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10" w:rsidRDefault="00145610">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2128 - 2130    </w:t>
      </w:r>
      <w:r>
        <w:rPr>
          <w:sz w:val="20"/>
          <w:szCs w:val="20"/>
          <w:lang w:val="en-GB"/>
        </w:rPr>
        <w:tab/>
        <w:t xml:space="preserve">Demandes d'autorisation d'appels </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2131 - 2142</w:t>
      </w:r>
      <w:r>
        <w:rPr>
          <w:sz w:val="20"/>
          <w:szCs w:val="20"/>
          <w:lang w:val="en-GB"/>
        </w:rPr>
        <w:tab/>
        <w:t>Demandes soumises à la Cour depuis la</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2143 - 2145</w:t>
      </w:r>
      <w:r>
        <w:rPr>
          <w:sz w:val="20"/>
          <w:szCs w:val="20"/>
          <w:lang w:val="en-GB"/>
        </w:rPr>
        <w:tab/>
        <w:t xml:space="preserve">Jugements rendus sur les demandes </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2146 - 2150</w:t>
      </w:r>
      <w:r>
        <w:rPr>
          <w:sz w:val="20"/>
          <w:szCs w:val="20"/>
          <w:lang w:val="en-GB"/>
        </w:rPr>
        <w:tab/>
        <w:t>Requêtes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2151    </w:t>
      </w:r>
      <w:r>
        <w:rPr>
          <w:sz w:val="20"/>
          <w:szCs w:val="20"/>
          <w:lang w:val="en-GB"/>
        </w:rPr>
        <w:tab/>
        <w:t>Avis d'appel produits depuis la dernière</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 </w:t>
      </w:r>
      <w:r>
        <w:rPr>
          <w:sz w:val="20"/>
          <w:szCs w:val="20"/>
          <w:lang w:val="en-GB"/>
        </w:rPr>
        <w:tab/>
        <w:t>Avis d'intervention produits depuis la</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     </w:t>
      </w:r>
      <w:r>
        <w:rPr>
          <w:sz w:val="20"/>
          <w:szCs w:val="20"/>
          <w:lang w:val="en-GB"/>
        </w:rPr>
        <w:tab/>
        <w:t xml:space="preserve">Avis de désistement produits depuis la </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     -      </w:t>
      </w:r>
      <w:r>
        <w:rPr>
          <w:sz w:val="20"/>
          <w:szCs w:val="20"/>
          <w:lang w:val="en-GB"/>
        </w:rPr>
        <w:tab/>
        <w:t xml:space="preserve">Appels entendus depuis la dernière </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2152    </w:t>
      </w:r>
      <w:r>
        <w:rPr>
          <w:sz w:val="20"/>
          <w:szCs w:val="20"/>
          <w:lang w:val="en-GB"/>
        </w:rPr>
        <w:tab/>
        <w:t>Ordre du jour de la semaine</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2153 - 2167   </w:t>
      </w:r>
      <w:r>
        <w:rPr>
          <w:sz w:val="20"/>
          <w:szCs w:val="20"/>
          <w:lang w:val="en-GB"/>
        </w:rPr>
        <w:tab/>
        <w:t>Résumés des affaires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2168 - 2188         </w:t>
      </w:r>
      <w:r>
        <w:rPr>
          <w:sz w:val="20"/>
          <w:szCs w:val="20"/>
          <w:lang w:val="en-GB"/>
        </w:rPr>
        <w:tab/>
        <w:t xml:space="preserve">Index cumulatif </w:t>
      </w:r>
      <w:r>
        <w:rPr>
          <w:sz w:val="20"/>
          <w:szCs w:val="20"/>
          <w:lang w:val="en-GB"/>
        </w:rPr>
        <w:noBreakHyphen/>
        <w:t xml:space="preserve"> Autorisations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2189 - 2194  </w:t>
      </w:r>
      <w:r>
        <w:rPr>
          <w:sz w:val="20"/>
          <w:szCs w:val="20"/>
          <w:lang w:val="en-GB"/>
        </w:rPr>
        <w:tab/>
        <w:t xml:space="preserve">Index cumulatif </w:t>
      </w:r>
      <w:r>
        <w:rPr>
          <w:sz w:val="20"/>
          <w:szCs w:val="20"/>
          <w:lang w:val="en-GB"/>
        </w:rPr>
        <w:noBreakHyphen/>
        <w:t xml:space="preserve"> Appels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2195</w:t>
      </w:r>
      <w:r>
        <w:rPr>
          <w:sz w:val="20"/>
          <w:szCs w:val="20"/>
          <w:lang w:val="en-GB"/>
        </w:rPr>
        <w:tab/>
        <w:t>Délais: Requêtes devant la Cour</w:t>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  </w:t>
      </w:r>
      <w:r>
        <w:rPr>
          <w:sz w:val="20"/>
          <w:szCs w:val="20"/>
          <w:lang w:val="en-GB"/>
        </w:rPr>
        <w:tab/>
        <w:t>Délais: Appels</w:t>
      </w:r>
    </w:p>
    <w:p w:rsidR="00145610" w:rsidRDefault="00145610">
      <w:pPr>
        <w:tabs>
          <w:tab w:val="left" w:pos="4320"/>
          <w:tab w:val="left" w:pos="6240"/>
          <w:tab w:val="left" w:pos="8520"/>
          <w:tab w:val="left" w:pos="9480"/>
        </w:tabs>
        <w:suppressAutoHyphens/>
        <w:spacing w:line="259" w:lineRule="exact"/>
        <w:rPr>
          <w:sz w:val="20"/>
          <w:szCs w:val="20"/>
          <w:lang w:val="en-GB"/>
        </w:rPr>
      </w:pPr>
    </w:p>
    <w:p w:rsidR="00145610" w:rsidRDefault="00145610">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2196</w:t>
      </w:r>
      <w:r>
        <w:rPr>
          <w:sz w:val="20"/>
          <w:szCs w:val="20"/>
          <w:lang w:val="en-GB"/>
        </w:rPr>
        <w:tab/>
        <w:t>Jugements publiés au R.C.S.</w:t>
      </w:r>
    </w:p>
    <w:p w:rsidR="00145610" w:rsidRDefault="00145610">
      <w:pPr>
        <w:tabs>
          <w:tab w:val="left" w:pos="4320"/>
          <w:tab w:val="left" w:pos="6240"/>
          <w:tab w:val="left" w:pos="8520"/>
          <w:tab w:val="left" w:pos="9480"/>
        </w:tabs>
        <w:suppressAutoHyphens/>
        <w:spacing w:line="259" w:lineRule="exact"/>
        <w:rPr>
          <w:sz w:val="20"/>
          <w:szCs w:val="20"/>
          <w:lang w:val="en-GB"/>
        </w:rPr>
        <w:sectPr w:rsidR="00145610">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145610" w:rsidRDefault="00145610">
      <w:pPr>
        <w:widowControl/>
        <w:tabs>
          <w:tab w:val="right" w:pos="9480"/>
        </w:tabs>
        <w:suppressAutoHyphens/>
        <w:spacing w:line="240" w:lineRule="atLeast"/>
        <w:rPr>
          <w:sz w:val="20"/>
          <w:szCs w:val="20"/>
          <w:lang w:val="en-GB"/>
        </w:rPr>
      </w:pPr>
      <w:r>
        <w:rPr>
          <w:sz w:val="20"/>
          <w:szCs w:val="20"/>
          <w:u w:val="single"/>
          <w:lang w:val="en-GB"/>
        </w:rPr>
        <w:tab/>
      </w:r>
    </w:p>
    <w:p w:rsidR="00145610" w:rsidRDefault="00145610">
      <w:pPr>
        <w:widowControl/>
        <w:tabs>
          <w:tab w:val="right" w:pos="9480"/>
        </w:tabs>
        <w:suppressAutoHyphens/>
        <w:spacing w:line="240" w:lineRule="atLeast"/>
        <w:rPr>
          <w:sz w:val="20"/>
          <w:szCs w:val="20"/>
          <w:lang w:val="en-GB"/>
        </w:rPr>
        <w:sectPr w:rsidR="00145610">
          <w:headerReference w:type="default" r:id="rId7"/>
          <w:footerReference w:type="default" r:id="rId8"/>
          <w:footerReference w:type="first" r:id="rId9"/>
          <w:pgSz w:w="12240" w:h="15840"/>
          <w:pgMar w:top="720" w:right="1680" w:bottom="960" w:left="1080" w:header="720" w:footer="960" w:gutter="0"/>
          <w:pgNumType w:start="2128"/>
          <w:cols w:space="720"/>
          <w:noEndnote/>
          <w:titlePg/>
        </w:sect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lastRenderedPageBreak/>
        <w:t>Walter Francis Gillespie</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Codina &amp; Pukitis</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(22771)</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(N.B.)</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James R. McAvity</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A.G. of N.B.</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Rodolfo Pacificador</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Wes Wilson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(23792)</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Republic of the Philippines</w:t>
      </w:r>
      <w:r>
        <w:rPr>
          <w:sz w:val="20"/>
          <w:szCs w:val="20"/>
          <w:lang w:val="en-GB"/>
        </w:rPr>
        <w:t xml:space="preserve"> (Ont.)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Elaine Krivel</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Roy Kenshin Lee</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Russell Silverstein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Pinkofsky, Lockyer, Kwinter</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(23831)</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Carol Brewer</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A.G. of Ontario</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12.11.1993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Darryl 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Brian H. Greenspan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Greenspan, Humphrey</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(23852)</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Christine Bartlett-Hughes</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Min. of the A.G.</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16.11.1993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Tamara Arndt</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Stephen M. Grant</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Gowling, Strathy &amp; Henderson</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v. (23854)</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keepNext/>
        <w:keepLines/>
        <w:widowControl/>
        <w:tabs>
          <w:tab w:val="left" w:pos="-1440"/>
          <w:tab w:val="left" w:pos="-720"/>
        </w:tabs>
        <w:suppressAutoHyphens/>
        <w:spacing w:line="240" w:lineRule="atLeast"/>
        <w:rPr>
          <w:sz w:val="20"/>
          <w:szCs w:val="20"/>
          <w:lang w:val="en-GB"/>
        </w:rPr>
      </w:pPr>
      <w:r>
        <w:rPr>
          <w:b/>
          <w:bCs/>
          <w:sz w:val="20"/>
          <w:szCs w:val="20"/>
          <w:lang w:val="en-GB"/>
        </w:rPr>
        <w:t>Hans-Joachim Arndt (Ont.)</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Terrence W. Caskie</w:t>
      </w:r>
    </w:p>
    <w:p w:rsidR="00145610" w:rsidRDefault="00145610">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Christie, Saccucci, Matthews, Caskie &amp; Chilco</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FILING DATE  17.11.1993</w:t>
      </w:r>
    </w:p>
    <w:p w:rsidR="00145610" w:rsidRDefault="00145610">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Edward Anthony Horan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Joseph R. Jakabfy</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(23855)</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19.11.1993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Enoch Bempong</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Keith E. Wright</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(23856)</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19.11.1993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Robert Hamon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Pierre Cloutier</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c. (23857)</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Sa Majesté La Reine et al. (Crim.)(Qué.)</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Robert Marchi</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Justice Canada</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DATE DE PRODUCTION  19.11.1993</w:t>
      </w:r>
    </w:p>
    <w:p w:rsidR="00145610" w:rsidRDefault="00145610">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Jacky Ouaknine</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c. (23858)</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keepNext/>
        <w:keepLines/>
        <w:widowControl/>
        <w:tabs>
          <w:tab w:val="left" w:pos="-1440"/>
          <w:tab w:val="left" w:pos="-720"/>
        </w:tabs>
        <w:suppressAutoHyphens/>
        <w:spacing w:line="240" w:lineRule="atLeast"/>
        <w:rPr>
          <w:sz w:val="20"/>
          <w:szCs w:val="20"/>
          <w:lang w:val="en-GB"/>
        </w:rPr>
      </w:pPr>
      <w:r>
        <w:rPr>
          <w:b/>
          <w:bCs/>
          <w:sz w:val="20"/>
          <w:szCs w:val="20"/>
          <w:lang w:val="en-GB"/>
        </w:rPr>
        <w:t>Sylvia Cohen (Qué.)</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Gilles Normandin</w:t>
      </w:r>
    </w:p>
    <w:p w:rsidR="00145610" w:rsidRDefault="00145610">
      <w:pPr>
        <w:keepNext/>
        <w:keepLines/>
        <w:widowControl/>
        <w:tabs>
          <w:tab w:val="left" w:pos="-1440"/>
          <w:tab w:val="left" w:pos="-720"/>
        </w:tabs>
        <w:suppressAutoHyphens/>
        <w:spacing w:line="240" w:lineRule="atLeast"/>
        <w:rPr>
          <w:sz w:val="20"/>
          <w:szCs w:val="20"/>
          <w:lang w:val="en-GB"/>
        </w:rPr>
      </w:pPr>
      <w:r>
        <w:rPr>
          <w:sz w:val="20"/>
          <w:szCs w:val="20"/>
          <w:lang w:val="en-GB"/>
        </w:rPr>
        <w:tab/>
        <w:t>Malo, Dansereau, Cyr &amp; Larue</w:t>
      </w:r>
    </w:p>
    <w:p w:rsidR="00145610" w:rsidRDefault="00145610">
      <w:pPr>
        <w:keepNext/>
        <w:keepLines/>
        <w:widowControl/>
        <w:tabs>
          <w:tab w:val="left" w:pos="-1440"/>
          <w:tab w:val="left" w:pos="-720"/>
        </w:tabs>
        <w:suppressAutoHyphens/>
        <w:spacing w:line="240" w:lineRule="atLeast"/>
        <w:rPr>
          <w:sz w:val="20"/>
          <w:szCs w:val="20"/>
          <w:lang w:val="en-GB"/>
        </w:rPr>
      </w:pPr>
    </w:p>
    <w:p w:rsidR="00145610" w:rsidRDefault="00145610">
      <w:pPr>
        <w:keepLines/>
        <w:widowControl/>
        <w:tabs>
          <w:tab w:val="left" w:pos="-1440"/>
          <w:tab w:val="left" w:pos="-720"/>
        </w:tabs>
        <w:suppressAutoHyphens/>
        <w:spacing w:line="240" w:lineRule="atLeast"/>
        <w:rPr>
          <w:sz w:val="20"/>
          <w:szCs w:val="20"/>
          <w:lang w:val="en-GB"/>
        </w:rPr>
      </w:pPr>
      <w:r>
        <w:rPr>
          <w:sz w:val="20"/>
          <w:szCs w:val="20"/>
          <w:lang w:val="en-GB"/>
        </w:rPr>
        <w:t>DATE DE PRODUCTION  12.11.1993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Adrian Prinse et al.</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D.W. Roberts, Q.C.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Roberts &amp; Griffin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(23859)</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Fraser Valley Foods, a division of Pillsbury Canada Ltd. (B.C.)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David D. Chesman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Owen, Bird</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22.11.1993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Kenneth L. Campbell</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Min. of the A.G.</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(23860)</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Carlton Parks (Ont.)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Edward H. Royle</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Pinkofsky, Lockyer, Kwinter</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22.11.1993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Thomas P. Walker et al.</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Mary Eberts</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Tory Tory DesLauriers &amp; Binnington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(23861)</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The Government of Prince Edward Island (P.E.I.)</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Charles P. Thompson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lastRenderedPageBreak/>
        <w:t>Richard A. Godon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(23790)</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23.10.1993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M.S.</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Henry K. Sarava</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(23848)</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Gil D. McKinnon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15.11.1993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D.W.S.</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Steven M. Kelliher</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(23822)</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William F. Ehrcke</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Min. of the A.G.</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Carole L. Barrons</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(23853)</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Ontario Automobile Dealers Association et al. (Ont.)</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Lawrence G. Theall</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17.11.1993</w:t>
      </w:r>
    </w:p>
    <w:p w:rsidR="00145610" w:rsidRDefault="00145610">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Canadian Imperial Bank of Commerce</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Mulholland Webster</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(23862)</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Sadrudin Alibhai Sayani et al. (B.C.)</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Nathanson, Schachter &amp; Thompson</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23.11.1993</w:t>
      </w:r>
    </w:p>
    <w:p w:rsidR="00145610" w:rsidRDefault="00145610">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Her Majesty The Queen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Michael Watson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Manitoba Justice</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v. (23786)</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Timothy Lawrence Houlahan (Crim.)(Man.)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R.J. Wolson</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ab/>
        <w:t>Walsh, Micay &amp; Co.</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FILING DATE  23.11.1993</w:t>
      </w:r>
    </w:p>
    <w:p w:rsidR="00145610" w:rsidRDefault="00145610">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sectPr w:rsidR="00145610">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145610" w:rsidRDefault="00145610">
      <w:pPr>
        <w:widowControl/>
        <w:tabs>
          <w:tab w:val="left" w:pos="-1440"/>
          <w:tab w:val="left" w:pos="-720"/>
        </w:tabs>
        <w:suppressAutoHyphens/>
        <w:spacing w:line="240" w:lineRule="atLeast"/>
        <w:rPr>
          <w:sz w:val="20"/>
          <w:szCs w:val="20"/>
          <w:lang w:val="en-GB"/>
        </w:rPr>
        <w:sectPr w:rsidR="00145610">
          <w:type w:val="continuous"/>
          <w:pgSz w:w="12240" w:h="15840"/>
          <w:pgMar w:top="720" w:right="1680" w:bottom="960" w:left="1080" w:header="720" w:footer="960" w:gutter="0"/>
          <w:pgNumType w:start="213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145610" w:rsidRDefault="00145610">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r>
        <w:rPr>
          <w:b/>
          <w:bCs/>
          <w:sz w:val="20"/>
          <w:szCs w:val="20"/>
          <w:lang w:val="en-GB"/>
        </w:rPr>
        <w:t>NOVEMBER 16, 1993 / LE 16 NOVEMBRE 1993 (RÉVISÉ)</w:t>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145610" w:rsidRDefault="00145610">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Telecommunications Workers' Union</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(23778)</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Canadian Radio-Television and Telecommunications Commission,</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Shaw Cable Systems (B.C.) Ltd. and British Columbia</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Telephone Company (F.C.A.)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Labour relations - Collective agreement - Judicial review - Respondent CRTC requiring the Respondent Company to comply with its obligations to permit the Respondent Shaw and any other cable licensees to instal their own cable on the Respondent Company support structures - Whether the Court of Appeal erred in concluding that the CRTC does not have the power to make an order to avoid the conferring of an undue preference by a telephone company if compliance with that order would require the company to violate its collective agreement - Whether the Court of Appeal erred in concluding that the jurisdiction of the CRTC pursuant to the </w:t>
      </w:r>
      <w:r>
        <w:rPr>
          <w:i/>
          <w:iCs/>
          <w:spacing w:val="-2"/>
          <w:sz w:val="20"/>
          <w:szCs w:val="20"/>
          <w:lang w:val="en-GB"/>
        </w:rPr>
        <w:t>Railway Act</w:t>
      </w:r>
      <w:r>
        <w:rPr>
          <w:spacing w:val="-2"/>
          <w:sz w:val="20"/>
          <w:szCs w:val="20"/>
          <w:lang w:val="en-GB"/>
        </w:rPr>
        <w:t xml:space="preserve"> and the </w:t>
      </w:r>
      <w:r>
        <w:rPr>
          <w:i/>
          <w:iCs/>
          <w:spacing w:val="-2"/>
          <w:sz w:val="20"/>
          <w:szCs w:val="20"/>
          <w:lang w:val="en-GB"/>
        </w:rPr>
        <w:t>National Telecommunications Powers and Procedures Act</w:t>
      </w:r>
      <w:r>
        <w:rPr>
          <w:spacing w:val="-2"/>
          <w:sz w:val="20"/>
          <w:szCs w:val="20"/>
          <w:lang w:val="en-GB"/>
        </w:rPr>
        <w:t xml:space="preserve"> is limited by the provisions of a collective agreement - Whether the Court of Appeal erred in finding that there were conflicting tribunal decisions that produced a patently unreasonable result - Whether the Court of Appeal erred in applying the test for determining the standard of judicial review pursuant to </w:t>
      </w:r>
      <w:r>
        <w:rPr>
          <w:i/>
          <w:iCs/>
          <w:spacing w:val="-2"/>
          <w:sz w:val="20"/>
          <w:szCs w:val="20"/>
          <w:lang w:val="en-GB"/>
        </w:rPr>
        <w:t>U.E.S., Local 298 v. Bibeault</w:t>
      </w:r>
      <w:r>
        <w:rPr>
          <w:spacing w:val="-2"/>
          <w:sz w:val="20"/>
          <w:szCs w:val="20"/>
          <w:lang w:val="en-GB"/>
        </w:rPr>
        <w:t>, [1988] 2 S.C.R. 1048 - Whether the powers of regulatory bodies and their ability to fulfil their statutory mandate can be restricted by private agreement - Whether the Court of Appeal erred in failing to declare that the Applicant was entitled to notice of the hearings before the CRTC concerning the "Support Structure Agreement" involving the Company and Shaw.</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12,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(Heald, Mahoney and McDonald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Order of the Respondent CRTC allowed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NOVEMBER 22, 1993 / LE 22 NOVEMBRE 1993</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145610" w:rsidRDefault="00145610">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D.W.S.</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(23822)</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Young offenders - Procedural law - Statutes - Interpretation - Jurisdiction - Information charging Applicant with two counts of indecent assault quashed on the ground that Youth Court has jurisdiction - Whether the Court of Appeal erred in failing to hold that the operation of the </w:t>
      </w:r>
      <w:r>
        <w:rPr>
          <w:i/>
          <w:iCs/>
          <w:spacing w:val="-2"/>
          <w:sz w:val="20"/>
          <w:szCs w:val="20"/>
          <w:lang w:val="en-GB"/>
        </w:rPr>
        <w:t>Young Offenders Act</w:t>
      </w:r>
      <w:r>
        <w:rPr>
          <w:spacing w:val="-2"/>
          <w:sz w:val="20"/>
          <w:szCs w:val="20"/>
          <w:lang w:val="en-GB"/>
        </w:rPr>
        <w:t xml:space="preserve"> is prospective in application to proceedings commenced after April 1, 1985, following the conclusion of the transitional phase between the </w:t>
      </w:r>
      <w:r>
        <w:rPr>
          <w:i/>
          <w:iCs/>
          <w:spacing w:val="-2"/>
          <w:sz w:val="20"/>
          <w:szCs w:val="20"/>
          <w:lang w:val="en-GB"/>
        </w:rPr>
        <w:t>Juvenile Delinquents Act</w:t>
      </w:r>
      <w:r>
        <w:rPr>
          <w:spacing w:val="-2"/>
          <w:sz w:val="20"/>
          <w:szCs w:val="20"/>
          <w:lang w:val="en-GB"/>
        </w:rPr>
        <w:t xml:space="preserve"> and the </w:t>
      </w:r>
      <w:r>
        <w:rPr>
          <w:i/>
          <w:iCs/>
          <w:spacing w:val="-2"/>
          <w:sz w:val="20"/>
          <w:szCs w:val="20"/>
          <w:lang w:val="en-GB"/>
        </w:rPr>
        <w:t>Young Offenders Act</w:t>
      </w:r>
      <w:r>
        <w:rPr>
          <w:spacing w:val="-2"/>
          <w:sz w:val="20"/>
          <w:szCs w:val="20"/>
          <w:lang w:val="en-GB"/>
        </w:rPr>
        <w:t xml:space="preserve"> - Whether the Court of Appeal erred in failing to hold that ss. 5(1) and 79(4) of the </w:t>
      </w:r>
      <w:r>
        <w:rPr>
          <w:i/>
          <w:iCs/>
          <w:spacing w:val="-2"/>
          <w:sz w:val="20"/>
          <w:szCs w:val="20"/>
          <w:lang w:val="en-GB"/>
        </w:rPr>
        <w:t>Young Offenders Act</w:t>
      </w:r>
      <w:r>
        <w:rPr>
          <w:spacing w:val="-2"/>
          <w:sz w:val="20"/>
          <w:szCs w:val="20"/>
          <w:lang w:val="en-GB"/>
        </w:rPr>
        <w:t xml:space="preserve"> confer exclusive jurisdiction on the Youth Court in respect of proceedings brought against any person who was under the age of 18 at the time he or she allegedly committed an offence - Whether the Court of Appeal erred in applying principles arising from proceedings commenced before or during the transitional period of March 30, 1984, to April 1, 1985 - Whether the Court of Appeal erred in holding that the phrase "young person" should be interpreted according to the proclaimed definitions in each province during the transitional period, which became inoperative as of April 1, 1985 - Whether the Court of Appeal erred in holding that the ordinary adult court of British Columbia has jurisdiction in respect of the Information sworn September 20, 1990, alleging, in part, offenses committed between November 13, 1977, and November 13, 1978, at a time when the Applicant was 17 years of age.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11,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British Columbia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(Bracken P.C.J.)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Information quashed</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13,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(Hutcheon, Hinds and Hollinrake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Order set aside and new trial ordered in adult court</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Wilfred Leonard Nicholson</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(23821)</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(Crim.)(Alta.)</w:t>
      </w:r>
    </w:p>
    <w:p w:rsidR="00145610" w:rsidRDefault="00145610">
      <w:pPr>
        <w:widowControl/>
        <w:tabs>
          <w:tab w:val="left" w:pos="-1440"/>
          <w:tab w:val="left" w:pos="-720"/>
        </w:tabs>
        <w:suppressAutoHyphens/>
        <w:spacing w:line="240" w:lineRule="atLeast"/>
        <w:jc w:val="both"/>
        <w:rPr>
          <w:b/>
          <w:bCs/>
          <w:spacing w:val="-2"/>
          <w:sz w:val="20"/>
          <w:szCs w:val="20"/>
          <w:u w:val="single"/>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Trial - Sexual offenses - Applicant and complainant engaged in custody battle over their daughter - Applicant cross-examined on </w:t>
      </w:r>
      <w:r>
        <w:rPr>
          <w:i/>
          <w:iCs/>
          <w:spacing w:val="-2"/>
          <w:sz w:val="20"/>
          <w:szCs w:val="20"/>
          <w:lang w:val="en-GB"/>
        </w:rPr>
        <w:t>amicus curiae</w:t>
      </w:r>
      <w:r>
        <w:rPr>
          <w:spacing w:val="-2"/>
          <w:sz w:val="20"/>
          <w:szCs w:val="20"/>
          <w:lang w:val="en-GB"/>
        </w:rPr>
        <w:t xml:space="preserve"> report - Whether the trial judge erred in allowing the Applicant to be cross-examined on the contents of the report of the </w:t>
      </w:r>
      <w:r>
        <w:rPr>
          <w:i/>
          <w:iCs/>
          <w:spacing w:val="-2"/>
          <w:sz w:val="20"/>
          <w:szCs w:val="20"/>
          <w:lang w:val="en-GB"/>
        </w:rPr>
        <w:t>amicus curiae</w:t>
      </w:r>
      <w:r>
        <w:rPr>
          <w:spacing w:val="-2"/>
          <w:sz w:val="20"/>
          <w:szCs w:val="20"/>
          <w:lang w:val="en-GB"/>
        </w:rPr>
        <w:t xml:space="preserve"> - was such error corrected by the trial judge's instruction to the jury to ignore the report?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3,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(Brennan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sexual assault; sexual intercourse with a young person; sexual assault with a weapon; sexual assault causing bodily harm; gross indecency</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3,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(McClung, Kerans and Rawlins JJ.A.)</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dismissed</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30,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(Lomas, Irving and Picard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sentence allowed in part</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27,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Clifford Crawford</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(23711)</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145610" w:rsidRDefault="00145610">
      <w:pPr>
        <w:widowControl/>
        <w:tabs>
          <w:tab w:val="left" w:pos="-1440"/>
          <w:tab w:val="left" w:pos="-720"/>
        </w:tabs>
        <w:suppressAutoHyphens/>
        <w:spacing w:line="240" w:lineRule="atLeast"/>
        <w:jc w:val="both"/>
        <w:rPr>
          <w:b/>
          <w:bCs/>
          <w:spacing w:val="-2"/>
          <w:sz w:val="20"/>
          <w:szCs w:val="20"/>
          <w:u w:val="single"/>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Pre-trial procedure - Applicant and co-accused convicted of second degree murder - Applicant cross-examined by counsel for the co-accused on his failure to give a statement to the police - Whether the Court of Appeal erred in holding that the cross-examination of the Applicant on his failure to give a statement to the police by counsel for the Applicant's co-accused and the failure of the trial judge to instruct the jury to disregard that cross-examination did not violate his pre-trial right to silence protected in s. 7 of the </w:t>
      </w:r>
      <w:r>
        <w:rPr>
          <w:i/>
          <w:iCs/>
          <w:spacing w:val="-2"/>
          <w:sz w:val="20"/>
          <w:szCs w:val="20"/>
          <w:lang w:val="en-GB"/>
        </w:rPr>
        <w:t>Charter</w:t>
      </w:r>
      <w:r>
        <w:rPr>
          <w:spacing w:val="-2"/>
          <w:sz w:val="20"/>
          <w:szCs w:val="20"/>
          <w:lang w:val="en-GB"/>
        </w:rPr>
        <w: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28, 1989</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(White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second degree murder</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6,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 (Tarnopolsky, Finlayson and Weiler [dissenting]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dismissed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6,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(Major J.)</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extension of time granted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21,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 of appeal as of right filed (see attached copy)</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(23772)</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Harriet Renae Giesecke (Crim.)(Ont.)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Trial - Evidence - Respondent and co-accused tried together for murder of Respondent's husband - Intercepted communication between Respondent and co-accused's ex-girlfriend, who agreed to interception, admitted into evidence - Respondent convicted of first degree murder and co-accused acquitted - Whether the Court of Appeal erred in concluding that the closing address to the jury by defence counsel for the co-accused was such that it resulted in a "miscarriage of justice" and denied the Respondent a fair trial - Whether the Court of Appeal erred in concluding that the Applicant was prohibited from tendering the evidence of the consensually intercepted private communications even though the Court expressly refrained from determining the admissibility of that evidence under s. 24(2) of the </w:t>
      </w:r>
      <w:r>
        <w:rPr>
          <w:i/>
          <w:iCs/>
          <w:spacing w:val="-2"/>
          <w:sz w:val="20"/>
          <w:szCs w:val="20"/>
          <w:lang w:val="en-GB"/>
        </w:rPr>
        <w:t>Charter</w:t>
      </w:r>
      <w:r>
        <w:rPr>
          <w:spacing w:val="-2"/>
          <w:sz w:val="20"/>
          <w:szCs w:val="20"/>
          <w:lang w:val="en-GB"/>
        </w:rPr>
        <w: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1988</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(Campbell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First degree murder</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(Lacourcière, Goodman and Abella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Conviction quashed and new trial ordered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20,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Mayfield Investments Ltd. operating as the Mayfield Inn</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(23739)</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b/>
          <w:bCs/>
          <w:spacing w:val="-2"/>
          <w:sz w:val="20"/>
          <w:szCs w:val="20"/>
          <w:lang w:val="en-GB"/>
        </w:rPr>
        <w:tab/>
        <w:t>Gillian Stewart, Keith Stewart and Stuart David Pettie (Alta.)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Damages - Negligence - Standard of care - Extent of liability - Causation - Respondent Gillian Stewart injured in motor vehicle accident following party at dinner theatre operated by the Applicant and attended by the Respondents - Respondent Pettie driving while intoxicated - Action in damages against the Applicant allowed - Liability to the public for service of liquor - Policy considerations in relation to the duty of care - Increased risk as proof of causation.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10, 1990</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(Agrios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in damages against the Applicant dismissed</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4,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(Kerans, Hetherington and Irving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145610" w:rsidRDefault="00145610">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Terry Lee Philip Hynes</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(23718)</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(Crim.)(N.S.)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Trial - Evidence - Sentencing - Applicant sentenced to seven year term under offence of attempted armed robbery - Order under s. 741.2 of the </w:t>
      </w:r>
      <w:r>
        <w:rPr>
          <w:i/>
          <w:iCs/>
          <w:spacing w:val="-2"/>
          <w:sz w:val="20"/>
          <w:szCs w:val="20"/>
          <w:lang w:val="en-GB"/>
        </w:rPr>
        <w:t>Criminal Code</w:t>
      </w:r>
      <w:r>
        <w:rPr>
          <w:spacing w:val="-2"/>
          <w:sz w:val="20"/>
          <w:szCs w:val="20"/>
          <w:lang w:val="en-GB"/>
        </w:rPr>
        <w:t xml:space="preserve"> that Applicant not eligible for parole until he has served one-half of the term - Whether the trial judge erred in not finding evidence of diminished responsibility - Whether the Applicant's rights under ss. 7, 10(</w:t>
      </w:r>
      <w:r>
        <w:rPr>
          <w:i/>
          <w:iCs/>
          <w:spacing w:val="-2"/>
          <w:sz w:val="20"/>
          <w:szCs w:val="20"/>
          <w:lang w:val="en-GB"/>
        </w:rPr>
        <w:t>b</w:t>
      </w:r>
      <w:r>
        <w:rPr>
          <w:spacing w:val="-2"/>
          <w:sz w:val="20"/>
          <w:szCs w:val="20"/>
          <w:lang w:val="en-GB"/>
        </w:rPr>
        <w:t>) and 11(</w:t>
      </w:r>
      <w:r>
        <w:rPr>
          <w:i/>
          <w:iCs/>
          <w:spacing w:val="-2"/>
          <w:sz w:val="20"/>
          <w:szCs w:val="20"/>
          <w:lang w:val="en-GB"/>
        </w:rPr>
        <w:t>d</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were violated when he was denied Legal Aid to appeal - Whether the Applicant's rights under ss. 11(</w:t>
      </w:r>
      <w:r>
        <w:rPr>
          <w:i/>
          <w:iCs/>
          <w:spacing w:val="-2"/>
          <w:sz w:val="20"/>
          <w:szCs w:val="20"/>
          <w:lang w:val="en-GB"/>
        </w:rPr>
        <w:t>d</w:t>
      </w:r>
      <w:r>
        <w:rPr>
          <w:spacing w:val="-2"/>
          <w:sz w:val="20"/>
          <w:szCs w:val="20"/>
          <w:lang w:val="en-GB"/>
        </w:rPr>
        <w:t xml:space="preserve">) and 15 of the </w:t>
      </w:r>
      <w:r>
        <w:rPr>
          <w:i/>
          <w:iCs/>
          <w:spacing w:val="-2"/>
          <w:sz w:val="20"/>
          <w:szCs w:val="20"/>
          <w:lang w:val="en-GB"/>
        </w:rPr>
        <w:t>Charter</w:t>
      </w:r>
      <w:r>
        <w:rPr>
          <w:spacing w:val="-2"/>
          <w:sz w:val="20"/>
          <w:szCs w:val="20"/>
          <w:lang w:val="en-GB"/>
        </w:rPr>
        <w:t xml:space="preserve"> were violated when the trial judge referred to facts conducted at a previous preliminary hearing on other charges - Whether the Applicant's rights under s. 11(</w:t>
      </w:r>
      <w:r>
        <w:rPr>
          <w:i/>
          <w:iCs/>
          <w:spacing w:val="-2"/>
          <w:sz w:val="20"/>
          <w:szCs w:val="20"/>
          <w:lang w:val="en-GB"/>
        </w:rPr>
        <w:t>d</w:t>
      </w:r>
      <w:r>
        <w:rPr>
          <w:spacing w:val="-2"/>
          <w:sz w:val="20"/>
          <w:szCs w:val="20"/>
          <w:lang w:val="en-GB"/>
        </w:rPr>
        <w:t xml:space="preserve">) and 15 of the </w:t>
      </w:r>
      <w:r>
        <w:rPr>
          <w:i/>
          <w:iCs/>
          <w:spacing w:val="-2"/>
          <w:sz w:val="20"/>
          <w:szCs w:val="20"/>
          <w:lang w:val="en-GB"/>
        </w:rPr>
        <w:t>Charter</w:t>
      </w:r>
      <w:r>
        <w:rPr>
          <w:spacing w:val="-2"/>
          <w:sz w:val="20"/>
          <w:szCs w:val="20"/>
          <w:lang w:val="en-GB"/>
        </w:rPr>
        <w:t xml:space="preserve"> were violated when the trial judge stated that the Applicant should be sentenced as if he had committed a robbery - Whether the sentence imposed was a heavy sentence for a first time conviction on such an offence -Whether the trial judge erred in finding that the gun was loaded - Whether the trial judge erred in not letting the Applicant speak before passing sentence.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3,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Nova Scotia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(Ross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Breach of recognizance, attempted armed robbery and wearing a mask during attempt</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20,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Nova Scotia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(Jones, Hallett and Matthews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 Appeal against sentence allowed in part</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23,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Carlo Rizzo and 460561 Ontario Limited</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(23769)</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Hanover Insurance Company (Ont.)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Insurance - Evidence - Defence - Applicant's restaurant burning and Applicant acquitted on charges of arson - Respondent refusing to pay Applicant's insurance claim - Whether the Court of Appeal erred in holding that the defence of arson may be proved by an insurer in civil cases without the necessity of demonstrating the Applicant's exclusive opportunity - If proof of exclusive opportunity is not an indispensable requirement of proof of arson in civil cases where evidence of opportunity is accompanied by other inculpatory evidence, whether the Court of Appeal erred in holding that the Applicant's simple possession of a key constitutes evidence of opportunity - If a defence of arson may succeed in the absence of proof of exclusive opportunity and if the Applicant's simple possession of a key constitutes evidence of opportunity, whether the Court of Appeal erred in holding that, where there is some evidence of motive and opportunity, arson may be proved without any evidence connecting the Applicant with the setting of the fire.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 1990</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(Farley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dismissed</w:t>
            </w:r>
          </w:p>
        </w:tc>
      </w:tr>
    </w:tbl>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15,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(Morden A.C.J.O., Tarnopolsky and Catzman JJ.A.)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15,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Manson Insulation Inc. and Crossroads Industries &amp; Distributors Inc.</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(23784)</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Wallace Construction Specialties Ltd. (Sask.)</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Torts - Contracts - Damages - Assessment - Tort of conspiracy - Whether the Court of Appeal erred in concluding that a simple breach of contract is actionable against the contractbreaker in conspiracy - Whether the Court failed to conclude that the agreement to breach the contract merged with the actual breach of contract, with the result that the appropriate damages for breach of contract were arbitrarily inflated - Whether the Court erred in permitting the general award and punitive award of damages for conspiracy to stand when the jury had already assessed a lesser amount for breach of contract - Whether the decision of the Court of Appeal distorts the distinction between contract and tort and the distinction between an action for breach of contract and an action for inducing breach of contract.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10,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Saskatchewan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(Dielschneider J.)</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and counterclaim allowed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23,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Saskatchewan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(Wakeling, Lane and Jackson JJ.C.A.)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dismissed except to the extent that the trial decision be varied by reducing the award of damages for conspiracy to injure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27,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Kobe ter Neuzen</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(23773)</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Dr. Gerald Korn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Contracts - Damages - Physicians and surgeons - Sale - Applicant infected with HIV virus as a result of artificial insemination procedure performed by the Respondent - When are the general standards of liability for negligence applicable in a medical negligence case where it is alleged that, even if there is a common medical practice, the practice itself does not reflect the general standard of prudent and diligent conduct? - When can a jury find an approved practice negligent? - What is the standard of care expected of a medical practitioner who is practising in two overlapping and developing areas of medicine.  Whether the Court of Appeal erred in overturning the verdict of a jury and finding there was no evidence to support the jury's finding of fact and ordering a new trial - When does the upper limit of non-pecuniary damages not apply in a personal injury action? - Is a doctor who supplies goods which injure a patient liable pursuant to common law contract principles or sale of goods legislation?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20, 1991</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(Hutchinson J.)</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Finding of liability in negligence against the Respondent: total sum of $883,800 awarded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 Seaton and Proudfoot JJ.A.)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appeal against finding of negligence allowed and new trial ordered; Applicant's cross appeal against dismissal of action based upon sale of goods dismissed; and new trial ordered on question of damages</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20,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GONTHIER AND McLACHLIN JJ. /</w:t>
      </w:r>
    </w:p>
    <w:p w:rsidR="00145610" w:rsidRDefault="00145610">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Joan Marie Atta</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(23672)</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Céleste Malouf et Nanette Malouf Koury</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Roger Comtois, </w:t>
      </w:r>
      <w:r>
        <w:rPr>
          <w:b/>
          <w:bCs/>
          <w:i/>
          <w:iCs/>
          <w:spacing w:val="-2"/>
          <w:sz w:val="20"/>
          <w:szCs w:val="20"/>
          <w:lang w:val="en-GB"/>
        </w:rPr>
        <w:t>notaire</w:t>
      </w:r>
      <w:r>
        <w:rPr>
          <w:b/>
          <w:bCs/>
          <w:spacing w:val="-2"/>
          <w:sz w:val="20"/>
          <w:szCs w:val="20"/>
          <w:lang w:val="en-GB"/>
        </w:rPr>
        <w:t>,</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régistrateur de la division d'enregistrement de Terrebonne,</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Le régistrateur de la division d'enregistrement de Papineau (Qué.)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Code civil - Procédures - Preuve - Succession - Action de la demanderesse en annulation de testament -L'exécuteur testamentaire est un ancien juge de la Cour d'appel du Québec -Partialité des juges - Requête de la demanderesse en récusation des juges de la Cour d'appel rejetée - Confection et preuve d'un testament suivant la forme dérivée de la loi de l'Angleterrre - Article 844 du </w:t>
      </w:r>
      <w:r>
        <w:rPr>
          <w:i/>
          <w:iCs/>
          <w:spacing w:val="-2"/>
          <w:sz w:val="20"/>
          <w:szCs w:val="20"/>
          <w:lang w:val="en-GB"/>
        </w:rPr>
        <w:t>C.C.B.-C.</w:t>
      </w:r>
      <w:r>
        <w:rPr>
          <w:spacing w:val="-2"/>
          <w:sz w:val="20"/>
          <w:szCs w:val="20"/>
          <w:lang w:val="en-GB"/>
        </w:rPr>
        <w:t xml:space="preserve"> - Le témoignage de l'ancien juge de la Cour d'appel est-il recevable? - Les membres de la Cour d'appel pouvaient-ils entendre l'appel de la demanderesse en l'espèce? - Quelle est la force probante de la preuve littérale constituée par les écritures du dossier hospitalier du </w:t>
      </w:r>
      <w:r>
        <w:rPr>
          <w:i/>
          <w:iCs/>
          <w:spacing w:val="-2"/>
          <w:sz w:val="20"/>
          <w:szCs w:val="20"/>
          <w:lang w:val="en-GB"/>
        </w:rPr>
        <w:t>de cujus</w:t>
      </w:r>
      <w:r>
        <w:rPr>
          <w:spacing w:val="-2"/>
          <w:sz w:val="20"/>
          <w:szCs w:val="20"/>
          <w:lang w:val="en-GB"/>
        </w:rPr>
        <w:t xml:space="preserve">? - À qui incombe le fardeau de prouver la confection, la signature et la date d'un testament suivant la forme anglaise? - L'alinéa 844.3 du </w:t>
      </w:r>
      <w:r>
        <w:rPr>
          <w:i/>
          <w:iCs/>
          <w:spacing w:val="-2"/>
          <w:sz w:val="20"/>
          <w:szCs w:val="20"/>
          <w:lang w:val="en-GB"/>
        </w:rPr>
        <w:t>C.c.B.-C.</w:t>
      </w:r>
      <w:r>
        <w:rPr>
          <w:spacing w:val="-2"/>
          <w:sz w:val="20"/>
          <w:szCs w:val="20"/>
          <w:lang w:val="en-GB"/>
        </w:rPr>
        <w:t xml:space="preserve"> est-il applicable aux témoins attestant un testament suivant la forme anglaise?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12 janvier 1990</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(Larouche J.C.S.)</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de la demanderesse en annulation d'un testament accueillie en partie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5 mars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(Nichols, Proulx et Deschamps, JJ.A.)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la demanderesse en récusation des juges de la Cour d'appel rejetée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mars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(Bisson 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la demanderesse pour suspendre l'audience en Cour d'appel rejetée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31 mars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(McLachlin J.)</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suspension de l'audience de l'appel pour permettre à la demanderesse d'interjeter appel de la décision de la Cour d'appel du 5 mars 1993 rejetant sa demande de récusation rejetée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juin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Tourigny, JJ.C.A.,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et Moisan [</w:t>
            </w:r>
            <w:r>
              <w:rPr>
                <w:i/>
                <w:iCs/>
                <w:spacing w:val="-2"/>
                <w:sz w:val="20"/>
                <w:szCs w:val="20"/>
                <w:lang w:val="en-GB"/>
              </w:rPr>
              <w:t>ad hoc</w:t>
            </w:r>
            <w:r>
              <w:rPr>
                <w:spacing w:val="-2"/>
                <w:sz w:val="20"/>
                <w:szCs w:val="20"/>
                <w:lang w:val="en-GB"/>
              </w:rPr>
              <w:t>]</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 la demanderesse rejetée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25 octobre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Téléphone Guèvremont Inc.</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(23345)</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Procureur général du Québec,</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Régie des télécommunications du Québec </w:t>
      </w: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 André Dufour et Jean-Marc Demers (Qué.)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constitutionnel - Droit administratif - Partage des pouvoirs - Compétence - Interprétation - Jugement déclaratoire portant que la Régie n'a pas compétence sur l'intimée - L'entreprise de l'intimée constitue-t-elle une entreprise fédérale aux fins des articles 92(10)</w:t>
      </w:r>
      <w:r>
        <w:rPr>
          <w:i/>
          <w:iCs/>
          <w:spacing w:val="-2"/>
          <w:sz w:val="20"/>
          <w:szCs w:val="20"/>
          <w:lang w:val="en-GB"/>
        </w:rPr>
        <w:t>a</w:t>
      </w:r>
      <w:r>
        <w:rPr>
          <w:spacing w:val="-2"/>
          <w:sz w:val="20"/>
          <w:szCs w:val="20"/>
          <w:lang w:val="en-GB"/>
        </w:rPr>
        <w:t xml:space="preserve">) et 91(29) de la </w:t>
      </w:r>
      <w:r>
        <w:rPr>
          <w:i/>
          <w:iCs/>
          <w:spacing w:val="-2"/>
          <w:sz w:val="20"/>
          <w:szCs w:val="20"/>
          <w:lang w:val="en-GB"/>
        </w:rPr>
        <w:t>Loi constitutionnelle de 1867</w:t>
      </w:r>
      <w:r>
        <w:rPr>
          <w:spacing w:val="-2"/>
          <w:sz w:val="20"/>
          <w:szCs w:val="20"/>
          <w:lang w:val="en-GB"/>
        </w:rPr>
        <w:t>? - Demande d'autorisation d'appel incident pour que, dans l'éventualité où l'appel des appelants serait accueilli, le présent dossier soit retourné à la Cour supérieure du district de Québec afin qu'il soit statué sur les autres moyens de droit administratif que soulevait l'intimée dans sa procédure originale et qui n'ont pas fait l'objet d'une adjudication par les tribunaux d'instance inférieure.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26 juillet 1991</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(Allard, J.C.S.)</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Requête en évocation accueillie: La Régie des télécommunications du Québec n'a pas compétence sur l'intimée compte tenu de la </w:t>
            </w:r>
            <w:r>
              <w:rPr>
                <w:i/>
                <w:iCs/>
                <w:spacing w:val="-2"/>
                <w:sz w:val="20"/>
                <w:szCs w:val="20"/>
                <w:lang w:val="en-GB"/>
              </w:rPr>
              <w:t>Loi constitutionnelle de 1867</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8 décembre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(Chouinard, Rousseau-Houle et Delisle, JJ.C.A.)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7 janvier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Forest J.)</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de sursis présentée par le Procureur général du Québec rejetée</w:t>
            </w:r>
          </w:p>
          <w:p w:rsidR="00145610" w:rsidRDefault="00145610">
            <w:pPr>
              <w:widowControl/>
              <w:tabs>
                <w:tab w:val="left" w:pos="-1440"/>
                <w:tab w:val="left" w:pos="-720"/>
              </w:tabs>
              <w:suppressAutoHyphens/>
              <w:spacing w:line="240" w:lineRule="atLeast"/>
              <w:jc w:val="both"/>
              <w:rPr>
                <w:spacing w:val="-2"/>
                <w:sz w:val="20"/>
                <w:szCs w:val="20"/>
                <w:lang w:val="en-GB"/>
              </w:rPr>
            </w:pPr>
          </w:p>
        </w:tc>
      </w:tr>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27 mai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(L'Heureux-Dubé, Sopinka et </w:t>
            </w:r>
          </w:p>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Gonthier JJ.)</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accordée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12 novembre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incident et de prorogation de délai déposée par l'intimée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Guy Bellefleur, les héritiers de feu Jean-Robert Bellefleur, </w:t>
      </w:r>
      <w:r>
        <w:rPr>
          <w:b/>
          <w:bCs/>
          <w:i/>
          <w:iCs/>
          <w:spacing w:val="-2"/>
          <w:sz w:val="20"/>
          <w:szCs w:val="20"/>
          <w:lang w:val="en-GB"/>
        </w:rPr>
        <w:t>et al.</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(23762)</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procureur général du Québec (Qué.)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Indiens - Droit administratif - Droit de l'environnement - Législation - Interprétation - Contrôle judiciaire - Énergie - Action directe en nullité d'un décret administratif autorisant la réalisation d'un projet hydro-électrique rejetée - Le gouvernement du Québec et le ministre de l'Environnement ont-ils erré en appliquant les art. 31.1 ss. de la </w:t>
      </w:r>
      <w:r>
        <w:rPr>
          <w:i/>
          <w:iCs/>
          <w:spacing w:val="-2"/>
          <w:sz w:val="20"/>
          <w:szCs w:val="20"/>
          <w:lang w:val="en-GB"/>
        </w:rPr>
        <w:t>Loi sur la qualité de l'environnement</w:t>
      </w:r>
      <w:r>
        <w:rPr>
          <w:spacing w:val="-2"/>
          <w:sz w:val="20"/>
          <w:szCs w:val="20"/>
          <w:lang w:val="en-GB"/>
        </w:rPr>
        <w:t xml:space="preserve">, L.R.Q., ch. Q-2? - L'étude d'impact environnementale était-elle conforme à la </w:t>
      </w:r>
      <w:r>
        <w:rPr>
          <w:i/>
          <w:iCs/>
          <w:spacing w:val="-2"/>
          <w:sz w:val="20"/>
          <w:szCs w:val="20"/>
          <w:lang w:val="en-GB"/>
        </w:rPr>
        <w:t>Loi</w:t>
      </w:r>
      <w:r>
        <w:rPr>
          <w:spacing w:val="-2"/>
          <w:sz w:val="20"/>
          <w:szCs w:val="20"/>
          <w:lang w:val="en-GB"/>
        </w:rPr>
        <w:t xml:space="preserve">? - La procédure de consultation publique réalisée respectait-elle les dispositions de la </w:t>
      </w:r>
      <w:r>
        <w:rPr>
          <w:i/>
          <w:iCs/>
          <w:spacing w:val="-2"/>
          <w:sz w:val="20"/>
          <w:szCs w:val="20"/>
          <w:lang w:val="en-GB"/>
        </w:rPr>
        <w:t>Loi</w:t>
      </w:r>
      <w:r>
        <w:rPr>
          <w:spacing w:val="-2"/>
          <w:sz w:val="20"/>
          <w:szCs w:val="20"/>
          <w:lang w:val="en-GB"/>
        </w:rPr>
        <w:t>? - La décision arbitraire du ministre de l'environnement de juger "satisfaisante" l'étude d'impact environnementale ouvre-t-elle la voie au contrôle judiciaire de l'erreur manifeste dans l'appréciation des faits? - Lors de la réactivation du dossier, six ans après la consultation officielle et neuf ans après l'avis de projet initial, le promoteur Hydro-Québec avait-il l'obligation de respecter des règles de procédure - Application de la doctrine de l'attente légitime dans la mesure où la réactivation du dossier nécessitait le respect d'une forme d'équité procédurale impliquant une consultation des demandeurs.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18 janvier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(Pidgeon J.C.S.)</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directe en nullité rejetée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24 août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Baudouin et Proulx [dissident] JJ.C.A.)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octobre 1993</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Joanna Delitcheva</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(23788)</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Sa Majesté la Reine (Ministre de l'emploi et de </w:t>
      </w:r>
    </w:p>
    <w:p w:rsidR="00145610" w:rsidRDefault="00145610">
      <w:pPr>
        <w:widowControl/>
        <w:tabs>
          <w:tab w:val="left" w:pos="-1440"/>
          <w:tab w:val="left" w:pos="-720"/>
        </w:tabs>
        <w:suppressAutoHyphens/>
        <w:spacing w:line="240" w:lineRule="atLeast"/>
        <w:jc w:val="center"/>
        <w:rPr>
          <w:b/>
          <w:bCs/>
          <w:sz w:val="20"/>
          <w:szCs w:val="20"/>
          <w:lang w:val="en-GB"/>
        </w:rPr>
      </w:pPr>
      <w:r>
        <w:rPr>
          <w:b/>
          <w:bCs/>
          <w:sz w:val="20"/>
          <w:szCs w:val="20"/>
          <w:lang w:val="en-GB"/>
        </w:rPr>
        <w:t>l'immigration) (C.A.F.)(Qué.)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 Procédure - Appel - Défaut du procureur de la demanderesse de déposer son mémoire devant la Cour d'appel fédérale dans le délai imparti - Est-ce que la décision de la Cour d'appel fédérale accueillant la requête de l'intimée pour rejet d'appel est mal fondée?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 août 1991</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Commission de l'immigration et du statut de réfugié (Davey et Desmarais)</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demanderesse n'est pas une réfugiée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janvier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fédérale (Pratte 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Autorisation d'appel accordée en vertu de l'art. 82.3 de la </w:t>
            </w:r>
            <w:r>
              <w:rPr>
                <w:i/>
                <w:iCs/>
                <w:spacing w:val="-2"/>
                <w:sz w:val="20"/>
                <w:szCs w:val="20"/>
                <w:lang w:val="en-GB"/>
              </w:rPr>
              <w:t>Loi sur l'immigration</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26 août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fédérale (Hugessen, Létourneau et MacDonald jj.c.a.)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l'intimée pour rejet d'appel accueillie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octobre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Jean-Louis Cousineau et Georges Bourbonnière</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(23830)</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Louis E. Petitpas et Irving Grundman (Qué.)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Droit municipal - Contrôle judiciaire - Brefs de prérogative - Interprétation - Fardeau de preuve - Requête en </w:t>
      </w:r>
      <w:r>
        <w:rPr>
          <w:i/>
          <w:iCs/>
          <w:spacing w:val="-2"/>
          <w:sz w:val="20"/>
          <w:szCs w:val="20"/>
          <w:lang w:val="en-GB"/>
        </w:rPr>
        <w:t>quo warranto</w:t>
      </w:r>
      <w:r>
        <w:rPr>
          <w:spacing w:val="-2"/>
          <w:sz w:val="20"/>
          <w:szCs w:val="20"/>
          <w:lang w:val="en-GB"/>
        </w:rPr>
        <w:t xml:space="preserve"> visant à déposséder les demandeurs de leur charge de conseiller municipal parce qu'ils ont participé aux délibérations du conseil et influencé le vote sur une question à l'égard de laquelle ils avaient un intérêt - Article 362 de la </w:t>
      </w:r>
      <w:r>
        <w:rPr>
          <w:i/>
          <w:iCs/>
          <w:spacing w:val="-2"/>
          <w:sz w:val="20"/>
          <w:szCs w:val="20"/>
          <w:lang w:val="en-GB"/>
        </w:rPr>
        <w:t>Loi sur les élections et référendums dans les municipalités</w:t>
      </w:r>
      <w:r>
        <w:rPr>
          <w:spacing w:val="-2"/>
          <w:sz w:val="20"/>
          <w:szCs w:val="20"/>
          <w:lang w:val="en-GB"/>
        </w:rPr>
        <w:t xml:space="preserve">, L.R.Q., ch E-2.2 - Lorsqu'un conseil municipal examine la question de retenir les services d'un avocat pour représenter un conseiller municipal dépossédé d'une charge, l'intérêt du conseiller porte-t-il sur "des remboursements de dépenses" au sens de l'article 362 de la Loi? </w:t>
      </w: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22 février 1989</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(Marquis J.C.S.)</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Requête des intimés en </w:t>
            </w:r>
            <w:r>
              <w:rPr>
                <w:i/>
                <w:iCs/>
                <w:spacing w:val="-2"/>
                <w:sz w:val="20"/>
                <w:szCs w:val="20"/>
                <w:lang w:val="en-GB"/>
              </w:rPr>
              <w:t>quo warranto</w:t>
            </w:r>
            <w:r>
              <w:rPr>
                <w:spacing w:val="-2"/>
                <w:sz w:val="20"/>
                <w:szCs w:val="20"/>
                <w:lang w:val="en-GB"/>
              </w:rPr>
              <w:t xml:space="preserve"> accueillie</w:t>
            </w:r>
          </w:p>
        </w:tc>
      </w:tr>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août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(Nichols, Fish et Deschamps, JJ.C.A.)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des demandeurs rejeté</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octobre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Ura Greenbaum</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(23700)</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The Public Curator of Quebec </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Hanna Greenbaum Engel and Abraham Greenbaum (Qué.)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Procedural law - Appeal - Applicant's de plano appeal on behalf of an incapable person from a judgment authorizing the sale of the incapable's property dismissed summarily on a motion to dismiss for dilatoriness and/or frivolity -  Whether the Applicant's  fundamental right to a full and fair hearing guaranteed by the Charters was violated - Whether the dismissal without any justifying reasons was arbitrary and discriminatory.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4,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Superior Court of Quebec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(Bélanger J.S.C.)</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 authorized to sell three immoveables</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11,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Quebec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(Vallerand, Deschamps and Delisle JJ.A.)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motion for dismissal of the appeal brought by the Applicant granted;</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20,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(Iacobucci J.)</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an extension of time to file an application for leave to appeal to October 22, 1993, granted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22, 1993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sectPr w:rsidR="00145610">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145610" w:rsidRDefault="00145610">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NOVEMBER 25, 1993 / LE 25 NOVEMBRE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23671</w:t>
      </w:r>
      <w:r>
        <w:rPr>
          <w:b/>
          <w:bCs/>
          <w:spacing w:val="-2"/>
          <w:sz w:val="20"/>
          <w:szCs w:val="20"/>
          <w:u w:val="single"/>
          <w:lang w:val="en-GB"/>
        </w:rPr>
        <w:t>DALE EDWARD KERTON - v. - BRENDA LEIGH KERTON</w:t>
      </w:r>
      <w:r>
        <w:rPr>
          <w:spacing w:val="-2"/>
          <w:sz w:val="20"/>
          <w:szCs w:val="20"/>
          <w:lang w:val="en-GB"/>
        </w:rPr>
        <w:t xml:space="preserve"> (Ont.)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Statute - Divorce - Custody - Access - Infants - Maintenance - Costs - Joint custody - What is the proper judicial attitude to be brought to custody dispute between separated spouses in terms of custodial and parenting arrangements for children? - What joint custodial arrangements and other shared parenting arrangements for the children of separated spouses are envisaged, or legally permitted, by section 16 of the </w:t>
      </w:r>
      <w:r>
        <w:rPr>
          <w:i/>
          <w:iCs/>
          <w:spacing w:val="-2"/>
          <w:sz w:val="20"/>
          <w:szCs w:val="20"/>
          <w:lang w:val="en-GB"/>
        </w:rPr>
        <w:t>Divorce Act</w:t>
      </w:r>
      <w:r>
        <w:rPr>
          <w:spacing w:val="-2"/>
          <w:sz w:val="20"/>
          <w:szCs w:val="20"/>
          <w:lang w:val="en-GB"/>
        </w:rPr>
        <w:t xml:space="preserve">? -What standards, criteria, or guidelines are the provincial courts to consider in determining when joint custody and other shared parenting arrangements of children are appropriate between separated spouses? - In custody disputes, when should costs be awarded against one of the spouses in the proceeding who advances a claim and plan for custody of children?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23679</w:t>
      </w:r>
      <w:r>
        <w:rPr>
          <w:b/>
          <w:bCs/>
          <w:spacing w:val="-2"/>
          <w:sz w:val="20"/>
          <w:szCs w:val="20"/>
          <w:u w:val="single"/>
          <w:lang w:val="en-GB"/>
        </w:rPr>
        <w:t>PHILIP DONOVAN JOHNSON - v. - HER MAJESTY THE QUEEN</w:t>
      </w:r>
      <w:r>
        <w:rPr>
          <w:spacing w:val="-2"/>
          <w:sz w:val="20"/>
          <w:szCs w:val="20"/>
          <w:lang w:val="en-GB"/>
        </w:rPr>
        <w:t xml:space="preserve"> (Crim.) (Ont.)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Cory and Iacobucci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Statutes - Offences - Trial - Sentencing - Interpretation - Failure of accused to testify - Section 4(6) of the </w:t>
      </w:r>
      <w:r>
        <w:rPr>
          <w:i/>
          <w:iCs/>
          <w:spacing w:val="-2"/>
          <w:sz w:val="20"/>
          <w:szCs w:val="20"/>
          <w:lang w:val="en-GB"/>
        </w:rPr>
        <w:t>Canada Evidence Act</w:t>
      </w:r>
      <w:r>
        <w:rPr>
          <w:spacing w:val="-2"/>
          <w:sz w:val="20"/>
          <w:szCs w:val="20"/>
          <w:lang w:val="en-GB"/>
        </w:rPr>
        <w:t xml:space="preserve">, R.S.C. 1985, c. C-5 - Whether the Court of Appeal erred in ruling that it is permissible for a trial judge to draw an adverse inference from the failure of an accused to testify - Whether the Court of Appeal erred in not concluding that such an adverse inference infringes sections 7, 11(c) and 11(d) of the </w:t>
      </w:r>
      <w:r>
        <w:rPr>
          <w:i/>
          <w:iCs/>
          <w:spacing w:val="-2"/>
          <w:sz w:val="20"/>
          <w:szCs w:val="20"/>
          <w:lang w:val="en-GB"/>
        </w:rPr>
        <w:t>Charter</w:t>
      </w:r>
      <w:r>
        <w:rPr>
          <w:spacing w:val="-2"/>
          <w:sz w:val="20"/>
          <w:szCs w:val="20"/>
          <w:lang w:val="en-GB"/>
        </w:rPr>
        <w:t xml:space="preserve"> and cannot be justified as a reasonable limitation upon those rights - Whether the Court of Appeal erred in its definition of the nature of the adverse inference and in describing the conditions under which an adverse inference can be drawn - Whether the Court of Appeal erred in not considering whether, as the Court defined permissible and impermissible inferences, the inference employed by the trial judge was the prohibited type which added probative weight to the Crown's case or whether it was the type of inference, legitimate in law, subtracting weight from the strength of the defence's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23669</w:t>
      </w:r>
      <w:r>
        <w:rPr>
          <w:b/>
          <w:bCs/>
          <w:spacing w:val="-2"/>
          <w:sz w:val="20"/>
          <w:szCs w:val="20"/>
          <w:u w:val="single"/>
          <w:lang w:val="en-GB"/>
        </w:rPr>
        <w:t>BERNARD HEBERT v. HER MAJESTY THE QUEEN</w:t>
      </w:r>
      <w:r>
        <w:rPr>
          <w:spacing w:val="-2"/>
          <w:sz w:val="20"/>
          <w:szCs w:val="20"/>
          <w:lang w:val="en-GB"/>
        </w:rPr>
        <w:t xml:space="preserve"> (Crim.) (Ont.)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Offenses - Charge to the jury - Applicant convicted on two counts of first degree murder - Whether the trial judge erred by failing to explicitly instruct the jury that a lesser degree of drunkenness than is required to negative the intent to commit murder can still negative planning and deliberation - Whether the trial judge erred by charging the jury that, "it is my view that much of the same evidence that indicates intent can well indicate planning and deliberation", such that it may have left the jury with the impression that planning and deliberation was not something more than mere intent to kill.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23666</w:t>
      </w:r>
      <w:r>
        <w:rPr>
          <w:b/>
          <w:bCs/>
          <w:spacing w:val="-2"/>
          <w:sz w:val="20"/>
          <w:szCs w:val="20"/>
          <w:u w:val="single"/>
          <w:lang w:val="en-GB"/>
        </w:rPr>
        <w:t>K.G.H. v. HER MAJESTY THE QUEEN</w:t>
      </w:r>
      <w:r>
        <w:rPr>
          <w:spacing w:val="-2"/>
          <w:sz w:val="20"/>
          <w:szCs w:val="20"/>
          <w:lang w:val="en-GB"/>
        </w:rPr>
        <w:t xml:space="preserve"> (Crim.) (Ont.)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extension of time is granted and the application for leave to appeal is dismissed.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Trial - Jury - Incest and sexual assault - Trial judge holding that the playing back of the complainant's testimony was part of the jury's deliberation and not part of the trial -Whether the Court of Appeal for Ontario erred in holding that the exclusion of the Applicant from the courtroom in violation of s. 650 of the </w:t>
      </w:r>
      <w:r>
        <w:rPr>
          <w:i/>
          <w:iCs/>
          <w:spacing w:val="-2"/>
          <w:sz w:val="20"/>
          <w:szCs w:val="20"/>
          <w:lang w:val="en-GB"/>
        </w:rPr>
        <w:t>Criminal Code</w:t>
      </w:r>
      <w:r>
        <w:rPr>
          <w:spacing w:val="-2"/>
          <w:sz w:val="20"/>
          <w:szCs w:val="20"/>
          <w:lang w:val="en-GB"/>
        </w:rPr>
        <w:t xml:space="preserve"> was a mere "procedural irregularity" which caused no "prejudice" and which could be cured by the application of s. 686(1)(b)(iii) of the </w:t>
      </w:r>
      <w:r>
        <w:rPr>
          <w:i/>
          <w:iCs/>
          <w:spacing w:val="-2"/>
          <w:sz w:val="20"/>
          <w:szCs w:val="20"/>
          <w:lang w:val="en-GB"/>
        </w:rPr>
        <w:t>Criminal Code</w:t>
      </w:r>
      <w:r>
        <w:rPr>
          <w:spacing w:val="-2"/>
          <w:sz w:val="20"/>
          <w:szCs w:val="20"/>
          <w:lang w:val="en-GB"/>
        </w:rPr>
        <w:t xml:space="preserve"> - Whether the Court of Appeal erred in holding that this was a proper case in which to apply s. 686(1)(b)(iii) of the </w:t>
      </w:r>
      <w:r>
        <w:rPr>
          <w:i/>
          <w:iCs/>
          <w:spacing w:val="-2"/>
          <w:sz w:val="20"/>
          <w:szCs w:val="20"/>
          <w:lang w:val="en-GB"/>
        </w:rPr>
        <w:t>Criminal Code</w:t>
      </w:r>
      <w:r>
        <w:rPr>
          <w:spacing w:val="-2"/>
          <w:sz w:val="20"/>
          <w:szCs w:val="20"/>
          <w:lang w:val="en-GB"/>
        </w:rPr>
        <w: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23646</w:t>
      </w:r>
      <w:r>
        <w:rPr>
          <w:b/>
          <w:bCs/>
          <w:spacing w:val="-2"/>
          <w:sz w:val="20"/>
          <w:szCs w:val="20"/>
          <w:u w:val="single"/>
          <w:lang w:val="en-GB"/>
        </w:rPr>
        <w:t>HUBERT PIERLOT v. HER MAJESTY THE QUEEN</w:t>
      </w:r>
      <w:r>
        <w:rPr>
          <w:spacing w:val="-2"/>
          <w:sz w:val="20"/>
          <w:szCs w:val="20"/>
          <w:lang w:val="en-GB"/>
        </w:rPr>
        <w:t xml:space="preserve"> (Crim.) (P.E.I.)</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Taxation - Estates - Jurisdiction - Penal law - Audit - Production of information and documents - Demand of information and documents under s. 231.2(1) of the </w:t>
      </w:r>
      <w:r>
        <w:rPr>
          <w:i/>
          <w:iCs/>
          <w:spacing w:val="-2"/>
          <w:sz w:val="20"/>
          <w:szCs w:val="20"/>
          <w:lang w:val="en-GB"/>
        </w:rPr>
        <w:t>Income Tax Act</w:t>
      </w:r>
      <w:r>
        <w:rPr>
          <w:spacing w:val="-2"/>
          <w:sz w:val="20"/>
          <w:szCs w:val="20"/>
          <w:lang w:val="en-GB"/>
        </w:rPr>
        <w:t xml:space="preserve"> - Whether the trial court had jurisdiction to try the Applicant - Whether the Court of Appeal erred in law by neglecting to consider the application of s. 231.2(1) of the </w:t>
      </w:r>
      <w:r>
        <w:rPr>
          <w:i/>
          <w:iCs/>
          <w:spacing w:val="-2"/>
          <w:sz w:val="20"/>
          <w:szCs w:val="20"/>
          <w:lang w:val="en-GB"/>
        </w:rPr>
        <w:t>Income Tax Act -</w:t>
      </w:r>
      <w:r>
        <w:rPr>
          <w:spacing w:val="-2"/>
          <w:sz w:val="20"/>
          <w:szCs w:val="20"/>
          <w:lang w:val="en-GB"/>
        </w:rPr>
        <w:t xml:space="preserve"> Whether the Court of Appeal erred in law by misinterpreting the meaning and application of section 231.6 of the </w:t>
      </w:r>
      <w:r>
        <w:rPr>
          <w:i/>
          <w:iCs/>
          <w:spacing w:val="-2"/>
          <w:sz w:val="20"/>
          <w:szCs w:val="20"/>
          <w:lang w:val="en-GB"/>
        </w:rPr>
        <w:t>Income Tax Act</w:t>
      </w:r>
      <w:r>
        <w:rPr>
          <w:spacing w:val="-2"/>
          <w:sz w:val="20"/>
          <w:szCs w:val="20"/>
          <w:lang w:val="en-GB"/>
        </w:rPr>
        <w: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23653</w:t>
      </w:r>
      <w:r>
        <w:rPr>
          <w:b/>
          <w:bCs/>
          <w:spacing w:val="-2"/>
          <w:sz w:val="20"/>
          <w:szCs w:val="20"/>
          <w:u w:val="single"/>
          <w:lang w:val="en-GB"/>
        </w:rPr>
        <w:t>CHANDER PRABHA WALIA - v. - GAGAN WALIA AND INSURANCE CORPORATION OF BRITISH COLUMBIA</w:t>
      </w:r>
      <w:r>
        <w:rPr>
          <w:spacing w:val="-2"/>
          <w:sz w:val="20"/>
          <w:szCs w:val="20"/>
          <w:lang w:val="en-GB"/>
        </w:rPr>
        <w:t xml:space="preserve">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re-consideration of the application for leave to appeal is dismissed.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en vue d'obtenir le réexamen d'autorisation de pourvoi est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Vicarious liability - Damages - Motor vehicles - Actions - Applicant injured in a motor vehicle accident while riding as a passenger - Action in damages allowed - Appeal to increase award of damages dismissed - Whether the Court of Appeal for British Columbia erred in law by not allowing the appeal after finding that the trial judge came to the wrong conclusion but was not palpably wrong.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sectPr w:rsidR="00145610">
          <w:headerReference w:type="default" r:id="rId13"/>
          <w:footerReference w:type="default" r:id="rId14"/>
          <w:footerReference w:type="first" r:id="rId15"/>
          <w:pgSz w:w="12240" w:h="15840"/>
          <w:pgMar w:top="720" w:right="1680" w:bottom="960" w:left="1080" w:header="720" w:footer="960" w:gutter="0"/>
          <w:pgNumType w:start="214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right"/>
              <w:rPr>
                <w:b/>
                <w:bCs/>
                <w:lang w:val="en-GB"/>
              </w:rPr>
            </w:pPr>
            <w:r>
              <w:rPr>
                <w:b/>
                <w:bCs/>
                <w:lang w:val="en-GB"/>
              </w:rPr>
              <w:t>REQUÊTES</w:t>
            </w:r>
          </w:p>
        </w:tc>
      </w:tr>
    </w:tbl>
    <w:p w:rsidR="00145610" w:rsidRDefault="00145610">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18.11.1993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 Biddle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(23734)</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8,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18.11.1993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Darryl C.</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(23852)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GRANTED / ACCORDÉE </w:t>
      </w:r>
      <w:r>
        <w:rPr>
          <w:spacing w:val="-2"/>
          <w:sz w:val="20"/>
          <w:szCs w:val="20"/>
          <w:lang w:val="en-GB"/>
        </w:rPr>
        <w:t xml:space="preserve">  Time extended to November 16,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18.11.1993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CORY</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de la demande d'autorisation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L'Industrielle-Alliance, Compagnie d'Assurance sur la Vie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(23824)</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Réjean Deslauriers et al. (Qué.)</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an application for leave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15 décembre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response in all six applications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Delgamuukw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(23799)</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NTC Smokehouse Ltd.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(23800)</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Donald and William Gladstone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(23801)</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Allan Jacob Lewis,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Dorothy Marie Van Der Peet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Jerry Benjamin Nikal</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(23804)</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délai de signification et de production d'une réponse relativement aux six demandes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W.G. Burke-Robertson, Q.C., for the Attorney General of British Columbia.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Frater, for the Attorney General of Canada.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 Crane, Q.C., contra.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Consents filed by all other applicants.</w:t>
            </w:r>
          </w:p>
        </w:tc>
      </w:tr>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ACCORDÉES</w:t>
      </w:r>
      <w:r>
        <w:rPr>
          <w:spacing w:val="-2"/>
          <w:sz w:val="20"/>
          <w:szCs w:val="20"/>
          <w:lang w:val="en-GB"/>
        </w:rPr>
        <w:t xml:space="preserve">  Time extended to December 31,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Rejean Gagnon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(23445)</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Tina Lucas et al. (Ont.)</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10,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d'une réponse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(23833)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Gerald Gosselin (Qué.)</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response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Délai prorogé au 10 décembre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L'HEUREUX-DUBÉ J.</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Motion to extend the time in which to serve and file an application for leave </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Mark Donald Benner</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(23811)</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Secretary of State of Canada et al. (F.C.A.)</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GRANTED / ACCORDÉE</w:t>
      </w:r>
      <w:r>
        <w:rPr>
          <w:spacing w:val="-2"/>
          <w:sz w:val="20"/>
          <w:szCs w:val="20"/>
          <w:lang w:val="en-GB"/>
        </w:rPr>
        <w:t xml:space="preserve">  Time extended to November 9, 1993.</w:t>
      </w: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 file an application for leave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Walter Francis Gillespie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(22771)</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(N.B.)</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Heather Perkins-McVey, for the motion.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contra.</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case on appeal and the appellant's factum</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Karl Thomas Galaske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(23109)</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Erich Stauffer et al. (B.C.)</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 et du mémoire de l'appelant</w:t>
            </w: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Douglas James Whittle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(23466)</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GRANTED / ACCORDÉE</w:t>
      </w:r>
      <w:r>
        <w:rPr>
          <w:spacing w:val="-2"/>
          <w:sz w:val="20"/>
          <w:szCs w:val="20"/>
          <w:lang w:val="en-GB"/>
        </w:rPr>
        <w:t xml:space="preserve">  Time extended to November 19,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(23253)</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Native Women's Association of Canada et al. (F.C.A.)</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January 17, 1994.</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L'HEUREUX-DUBÉ J.</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respondent's factum</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Karl Thomas Galaske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(23109)</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Erich Stauffer et al. (B.C.)</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intimé</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motion.</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 filed by the appellant.</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Michael J. Sobkin, contra.</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 xml:space="preserve">Motion to withdraw as a party  </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Hubert Pierlot</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(23646)</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(P.E.I.)</w:t>
            </w:r>
          </w:p>
        </w:tc>
        <w:tc>
          <w:tcPr>
            <w:tcW w:w="528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vue de se retirer comme partie </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keepNext/>
              <w:keepLines/>
              <w:widowControl/>
              <w:tabs>
                <w:tab w:val="left" w:pos="-1440"/>
                <w:tab w:val="left" w:pos="-720"/>
              </w:tabs>
              <w:suppressAutoHyphens/>
              <w:spacing w:line="240" w:lineRule="atLeast"/>
              <w:jc w:val="both"/>
              <w:rPr>
                <w:b/>
                <w:bCs/>
                <w:spacing w:val="-3"/>
                <w:lang w:val="en-GB"/>
              </w:rPr>
            </w:pPr>
            <w:r>
              <w:rPr>
                <w:b/>
                <w:bCs/>
                <w:spacing w:val="-3"/>
                <w:lang w:val="en-GB"/>
              </w:rPr>
              <w:t>NOTICES OF APPEAL FILED SINCE LAST ISSUE</w:t>
            </w:r>
          </w:p>
        </w:tc>
        <w:tc>
          <w:tcPr>
            <w:tcW w:w="528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145610" w:rsidRDefault="00145610">
      <w:pPr>
        <w:widowControl/>
        <w:tabs>
          <w:tab w:val="left" w:pos="-1440"/>
          <w:tab w:val="left" w:pos="-720"/>
        </w:tabs>
        <w:suppressAutoHyphens/>
        <w:spacing w:line="240" w:lineRule="atLeast"/>
        <w:jc w:val="both"/>
        <w:rPr>
          <w:b/>
          <w:bCs/>
          <w:spacing w:val="-3"/>
          <w:lang w:val="en-GB"/>
        </w:rPr>
        <w:sectPr w:rsidR="00145610">
          <w:headerReference w:type="default" r:id="rId16"/>
          <w:footerReference w:type="default" r:id="rId17"/>
          <w:footerReference w:type="first" r:id="rId18"/>
          <w:pgSz w:w="12240" w:h="15840"/>
          <w:pgMar w:top="720" w:right="1680" w:bottom="960" w:left="1080" w:header="720" w:footer="960" w:gutter="0"/>
          <w:pgNumType w:start="2146"/>
          <w:cols w:space="720"/>
          <w:noEndnote/>
          <w:titlePg/>
        </w:sect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lastRenderedPageBreak/>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sectPr w:rsidR="00145610">
          <w:headerReference w:type="default" r:id="rId19"/>
          <w:footerReference w:type="default" r:id="rId20"/>
          <w:footerReference w:type="first" r:id="rId21"/>
          <w:type w:val="continuous"/>
          <w:pgSz w:w="12240" w:h="15840"/>
          <w:pgMar w:top="720" w:right="1680" w:bottom="960" w:left="1080" w:header="720" w:footer="960" w:gutter="0"/>
          <w:pgNumType w:start="2151"/>
          <w:cols w:space="720"/>
          <w:noEndnote/>
          <w:titlePg/>
        </w:sect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24.11.1993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Roger Jan Richer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(Crim.)(Alta.)</w:t>
      </w:r>
    </w:p>
    <w:p w:rsidR="00145610" w:rsidRDefault="00145610">
      <w:pPr>
        <w:widowControl/>
        <w:tabs>
          <w:tab w:val="left" w:pos="-1440"/>
          <w:tab w:val="left" w:pos="-720"/>
        </w:tabs>
        <w:suppressAutoHyphens/>
        <w:spacing w:line="240" w:lineRule="atLeast"/>
        <w:jc w:val="both"/>
        <w:rPr>
          <w:b/>
          <w:bCs/>
          <w:spacing w:val="-2"/>
          <w:sz w:val="20"/>
          <w:szCs w:val="20"/>
          <w:lang w:val="en-GB"/>
        </w:rPr>
      </w:pPr>
    </w:p>
    <w:p w:rsidR="00145610" w:rsidRDefault="00145610">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AS OF RIGHT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sectPr w:rsidR="00145610">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t xml:space="preserve">ORDRE DU JOUR DE LA </w:t>
            </w:r>
          </w:p>
          <w:p w:rsidR="00145610" w:rsidRDefault="00145610">
            <w:pPr>
              <w:widowControl/>
              <w:tabs>
                <w:tab w:val="left" w:pos="-1440"/>
                <w:tab w:val="left" w:pos="-720"/>
              </w:tabs>
              <w:suppressAutoHyphens/>
              <w:spacing w:line="240" w:lineRule="atLeast"/>
              <w:rPr>
                <w:b/>
                <w:bCs/>
                <w:lang w:val="en-GB"/>
              </w:rPr>
            </w:pPr>
            <w:r>
              <w:rPr>
                <w:b/>
                <w:bCs/>
                <w:lang w:val="en-GB"/>
              </w:rPr>
              <w:t>SEMAINE</w:t>
            </w:r>
          </w:p>
        </w:tc>
      </w:tr>
    </w:tbl>
    <w:p w:rsidR="00145610" w:rsidRDefault="00145610">
      <w:pPr>
        <w:widowControl/>
        <w:tabs>
          <w:tab w:val="right" w:pos="9480"/>
        </w:tabs>
        <w:suppressAutoHyphens/>
        <w:spacing w:line="240" w:lineRule="atLeast"/>
        <w:rPr>
          <w:sz w:val="20"/>
          <w:szCs w:val="20"/>
          <w:lang w:val="en-GB"/>
        </w:rPr>
      </w:pPr>
      <w:r>
        <w:rPr>
          <w:sz w:val="20"/>
          <w:szCs w:val="20"/>
          <w:u w:val="single"/>
          <w:lang w:val="en-GB"/>
        </w:rPr>
        <w:tab/>
      </w:r>
    </w:p>
    <w:p w:rsidR="00145610" w:rsidRDefault="00145610">
      <w:pPr>
        <w:widowControl/>
        <w:tabs>
          <w:tab w:val="left" w:pos="-1440"/>
          <w:tab w:val="left" w:pos="-720"/>
        </w:tabs>
        <w:suppressAutoHyphens/>
        <w:spacing w:line="240" w:lineRule="atLeast"/>
        <w:rPr>
          <w:sz w:val="20"/>
          <w:szCs w:val="20"/>
          <w:lang w:val="en-GB"/>
        </w:rPr>
      </w:pPr>
    </w:p>
    <w:p w:rsidR="00145610" w:rsidRDefault="00145610">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November 29, 1993.</w:t>
      </w:r>
    </w:p>
    <w:p w:rsidR="00145610" w:rsidRDefault="00145610">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29 novembre 1993.</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right" w:pos="9480"/>
        </w:tabs>
        <w:suppressAutoHyphens/>
        <w:spacing w:line="240" w:lineRule="atLeast"/>
        <w:rPr>
          <w:sz w:val="20"/>
          <w:szCs w:val="20"/>
          <w:lang w:val="en-GB"/>
        </w:rPr>
      </w:pPr>
      <w:r>
        <w:rPr>
          <w:sz w:val="20"/>
          <w:szCs w:val="20"/>
          <w:u w:val="single"/>
          <w:lang w:val="en-GB"/>
        </w:rPr>
        <w:tab/>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29/11/9321The United States of America v. Pierre Doyer (Crim.)(Qué.)(23343)</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29/11/9341Donald Moran v. Her Majesty The Queen (Crim.)(Ont.)(23326)</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30/11/9313Mobil Oil Canada, Ltd. et al. v. Canada-Newfoundland Offshore Petroleum Board (Nfld.)(22948)</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01/12/9310Air Products Canada Ltd. et al. v. Gunter Schmidt, in his personal capacity and on behalf of the beneficiaries of Stearns Catalytic Ltd., et al. (Alta.) - AND BETWEEN - Gunter Schmidt, in his personal capacity and on behalf of the beneficiaries of the Stearns Catalytic v. Air Products Canada Ltd. et al. (Alta.)(23047, 23057)</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02/12/93 3Attorney General of Canada v. The Attorney General of British Columbia (B.C.)(22758)</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03/12/93 7Karl Thomas Galaske, an infant suing by his Guardian ad Litem Elizabeth Moser v. Erich Stauffer et al. and between Karl Thomas Galaske, an infant suing by his guardian ad litem, Elizabeth Moser v. Erich Stauffer et al. (B.C.)(23109)</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03/12/9345Her Majesty The Queen v. Eugene Paul Power (Crim.)(Nfld.)(23566)</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145610" w:rsidRDefault="00145610">
      <w:pPr>
        <w:widowControl/>
        <w:tabs>
          <w:tab w:val="left" w:pos="240"/>
          <w:tab w:val="left" w:pos="2280"/>
          <w:tab w:val="left" w:pos="3000"/>
          <w:tab w:val="left" w:pos="4200"/>
          <w:tab w:val="left" w:pos="7920"/>
        </w:tabs>
        <w:suppressAutoHyphens/>
        <w:spacing w:line="240" w:lineRule="atLeast"/>
        <w:rPr>
          <w:sz w:val="20"/>
          <w:szCs w:val="20"/>
          <w:lang w:val="en-GB"/>
        </w:rPr>
      </w:pPr>
    </w:p>
    <w:p w:rsidR="00145610" w:rsidRDefault="00145610">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145610" w:rsidRDefault="00145610">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145610">
          <w:headerReference w:type="default" r:id="rId22"/>
          <w:footerReference w:type="default" r:id="rId23"/>
          <w:footerReference w:type="first" r:id="rId24"/>
          <w:type w:val="continuous"/>
          <w:pgSz w:w="12240" w:h="15840"/>
          <w:pgMar w:top="720" w:right="1680" w:bottom="960" w:left="1080" w:header="720" w:footer="960" w:gutter="0"/>
          <w:pgNumType w:start="215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b/>
                <w:bCs/>
                <w:lang w:val="en-GB"/>
              </w:rPr>
            </w:pPr>
            <w:r>
              <w:rPr>
                <w:b/>
                <w:bCs/>
                <w:lang w:val="en-GB"/>
              </w:rPr>
              <w:lastRenderedPageBreak/>
              <w:t>SUMMARIES OF THE CASES</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right"/>
              <w:rPr>
                <w:b/>
                <w:bCs/>
                <w:lang w:val="en-GB"/>
              </w:rPr>
            </w:pPr>
            <w:r>
              <w:rPr>
                <w:b/>
                <w:bCs/>
                <w:lang w:val="en-GB"/>
              </w:rPr>
              <w:t>RÉSUMÉS DES AFFAIRES</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23343</w:t>
      </w:r>
      <w:r>
        <w:rPr>
          <w:b/>
          <w:bCs/>
          <w:spacing w:val="-2"/>
          <w:sz w:val="20"/>
          <w:szCs w:val="20"/>
          <w:lang w:val="en-GB"/>
        </w:rPr>
        <w:tab/>
      </w:r>
      <w:r>
        <w:rPr>
          <w:b/>
          <w:bCs/>
          <w:spacing w:val="-2"/>
          <w:sz w:val="20"/>
          <w:szCs w:val="20"/>
          <w:u w:val="single"/>
          <w:lang w:val="en-GB"/>
        </w:rPr>
        <w:t>THE UNITED STATES OF AMERICA v. MR. PIERRE DOYER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International law - Interpretation -Statutes - Extradition - Offenses - Respondent indicted in the United States on one count of engaging in a continuing criminal enterprise and fourteen counts relating to drug offenses - Superior Court of Quebec ordering extradition of the Respondent and issuing a warrant of committal - Respondent's 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and remedy pursuant to s. 24(1) of the </w:t>
      </w:r>
      <w:r>
        <w:rPr>
          <w:i/>
          <w:iCs/>
          <w:spacing w:val="-2"/>
          <w:sz w:val="20"/>
          <w:szCs w:val="20"/>
          <w:lang w:val="en-GB"/>
        </w:rPr>
        <w:t>Charter</w:t>
      </w:r>
      <w:r>
        <w:rPr>
          <w:spacing w:val="-2"/>
          <w:sz w:val="20"/>
          <w:szCs w:val="20"/>
          <w:lang w:val="en-GB"/>
        </w:rPr>
        <w:t xml:space="preserve"> dismissed by the Superior Court - Court of Appeal of Quebec allowing appeal in part - Whether the Court of Appeal erred in holding that the committal of the Respondent for purposes of extradition in order that he might stand trial on a charge of continuing criminal enterprise should be quashed as that crime was not an extraditable crime.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 January 31, 1990, the Respondent was indicted on fifteen counts before the United States District Court, Middle District of Florida, Fort Meyers Division. The indictment charged one count of continuing criminal enterprise pursuant to s. 848 of Title 21, </w:t>
      </w:r>
      <w:r>
        <w:rPr>
          <w:i/>
          <w:iCs/>
          <w:spacing w:val="-2"/>
          <w:sz w:val="20"/>
          <w:szCs w:val="20"/>
          <w:lang w:val="en-GB"/>
        </w:rPr>
        <w:t>United States Code</w:t>
      </w:r>
      <w:r>
        <w:rPr>
          <w:spacing w:val="-2"/>
          <w:sz w:val="20"/>
          <w:szCs w:val="20"/>
          <w:lang w:val="en-GB"/>
        </w:rPr>
        <w:t xml:space="preserve">, one count of conspiracy to import marijuana, one count of conspiracy to possess marijuana with intent to distribute, six counts of importing marijuana and six counts of possession of marijuana with intent to distribute.  On February 27, 1990, a warrant of arrest was issued against the Respondent.  On December 17, 1990, Downs J. of the Superior Court of Quebec ordered the extradition and the committal of the Respondent in order that he stand trial on all counts in the indictment.  On December 18, 1990, the Respondent made an 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and for remedy pursuant to s. 24(1) of the </w:t>
      </w:r>
      <w:r>
        <w:rPr>
          <w:i/>
          <w:iCs/>
          <w:spacing w:val="-2"/>
          <w:sz w:val="20"/>
          <w:szCs w:val="20"/>
          <w:lang w:val="en-GB"/>
        </w:rPr>
        <w:t>Canadian Charter of Rights and Freedoms</w:t>
      </w:r>
      <w:r>
        <w:rPr>
          <w:spacing w:val="-2"/>
          <w:sz w:val="20"/>
          <w:szCs w:val="20"/>
          <w:lang w:val="en-GB"/>
        </w:rPr>
        <w:t>.  On February 1, 1991, Pinard J. of the Superior Court dismissed the Respondent's application.  On October 9, 1992, the Court of Appeal for Quebec allowed the appeal in part, quashing the committal on the first count but confirming it on the other fourteen counts.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Quebec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23343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October 9,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Nancy Boillat and James L. Brunton for the Appellant</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Lawrence Corriveau for the Respondent</w:t>
      </w: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23343</w:t>
      </w:r>
      <w:r>
        <w:rPr>
          <w:b/>
          <w:bCs/>
          <w:spacing w:val="-2"/>
          <w:sz w:val="20"/>
          <w:szCs w:val="20"/>
          <w:u w:val="single"/>
          <w:lang w:val="en-GB"/>
        </w:rPr>
        <w:t>LES ÉTATS-UNIS D'AMÉRIQUE c. M. PIERRE DOYER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Droit international - Interprétation -Législation - Extradition - Infractions - Intimé faisant l'objet aux États-Unis d'un chef d'accusation lui reprochant de se livrer en permanence à des activités criminelles et de quatorze chefs d'accusation se rapportant à des infractions relatives aux stupéfiants - La Cour supérieure du Québec a ordonné l'extradition de l'intimé et a délivré un mandat d'incarcération - La Cour supérieure du Québec a également rejeté la demande présentée par l'intimé en vue d'obtenir un bref d'</w:t>
      </w:r>
      <w:r>
        <w:rPr>
          <w:i/>
          <w:iCs/>
          <w:spacing w:val="-2"/>
          <w:sz w:val="20"/>
          <w:szCs w:val="20"/>
          <w:lang w:val="en-GB"/>
        </w:rPr>
        <w:t>habeas corpus</w:t>
      </w:r>
      <w:r>
        <w:rPr>
          <w:spacing w:val="-2"/>
          <w:sz w:val="20"/>
          <w:szCs w:val="20"/>
          <w:lang w:val="en-GB"/>
        </w:rPr>
        <w:t xml:space="preserve"> avec </w:t>
      </w:r>
      <w:r>
        <w:rPr>
          <w:i/>
          <w:iCs/>
          <w:spacing w:val="-2"/>
          <w:sz w:val="20"/>
          <w:szCs w:val="20"/>
          <w:lang w:val="en-GB"/>
        </w:rPr>
        <w:t>certiorari</w:t>
      </w:r>
      <w:r>
        <w:rPr>
          <w:spacing w:val="-2"/>
          <w:sz w:val="20"/>
          <w:szCs w:val="20"/>
          <w:lang w:val="en-GB"/>
        </w:rPr>
        <w:t xml:space="preserve"> auxiliaire et réparation en conformité avec le par. 24(1) de la </w:t>
      </w:r>
      <w:r>
        <w:rPr>
          <w:i/>
          <w:iCs/>
          <w:spacing w:val="-2"/>
          <w:sz w:val="20"/>
          <w:szCs w:val="20"/>
          <w:lang w:val="en-GB"/>
        </w:rPr>
        <w:t>Charte</w:t>
      </w:r>
      <w:r>
        <w:rPr>
          <w:spacing w:val="-2"/>
          <w:sz w:val="20"/>
          <w:szCs w:val="20"/>
          <w:lang w:val="en-GB"/>
        </w:rPr>
        <w:t xml:space="preserve"> -La Cour d'appel du Québec a accueilli l'appel en partie - La Cour d'appel a</w:t>
      </w:r>
      <w:r>
        <w:rPr>
          <w:spacing w:val="-2"/>
          <w:sz w:val="20"/>
          <w:szCs w:val="20"/>
          <w:lang w:val="en-GB"/>
        </w:rPr>
        <w:noBreakHyphen/>
        <w:t>t</w:t>
      </w:r>
      <w:r>
        <w:rPr>
          <w:spacing w:val="-2"/>
          <w:sz w:val="20"/>
          <w:szCs w:val="20"/>
          <w:lang w:val="en-GB"/>
        </w:rPr>
        <w:noBreakHyphen/>
        <w:t>elle commis une erreur en concluant que l'incarcération de l'intimé à des fins d'extradition pour qu'il puisse subir son procès sous une accusation d'activités criminelles continues devrait être annulée puisqu'il ne s'agit pas là d'un crime donnant lieu à extradition.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Le 31 janvier 1990, l'intimé a été formellement accusé sous quinze chefs devant la Cour de district des États-Unis (Division de Fort Meyers du district du centre de la Floride).  Un chef d'accusation portait sur les activités criminelles continues conformément à l'art. 848 du titre 21 du </w:t>
      </w:r>
      <w:r>
        <w:rPr>
          <w:i/>
          <w:iCs/>
          <w:spacing w:val="-2"/>
          <w:sz w:val="20"/>
          <w:szCs w:val="20"/>
          <w:lang w:val="en-GB"/>
        </w:rPr>
        <w:t>United States Code</w:t>
      </w:r>
      <w:r>
        <w:rPr>
          <w:spacing w:val="-2"/>
          <w:sz w:val="20"/>
          <w:szCs w:val="20"/>
          <w:lang w:val="en-GB"/>
        </w:rPr>
        <w:t>, un deuxième sur un complot en vue de l'importation de marihuana, un troisième sur un complot en vue de la possession de marihuana dans le but d'en faire le trafic, six autres sur l'importation de marihuana et les six derniers sur la possession de marihuana dans le but d'en faire le trafic.  Le 27 février 1990, un mandat d'arrestation a été délivré contre l'intimé.  Le 17 décembre 1990, le juge Downs de la Cour supérieure du Québec a ordonné l'extradition et l'incarcération de l'intimé pour qu'il puisse subir son procès sous tous les chefs de l'acte d'accusation.  Le 18 décembre 1990,l'intimé a présenté une demande en vue d'obtenir un bref d'</w:t>
      </w:r>
      <w:r>
        <w:rPr>
          <w:i/>
          <w:iCs/>
          <w:spacing w:val="-2"/>
          <w:sz w:val="20"/>
          <w:szCs w:val="20"/>
          <w:lang w:val="en-GB"/>
        </w:rPr>
        <w:t>habeas corpus</w:t>
      </w:r>
      <w:r>
        <w:rPr>
          <w:spacing w:val="-2"/>
          <w:sz w:val="20"/>
          <w:szCs w:val="20"/>
          <w:lang w:val="en-GB"/>
        </w:rPr>
        <w:t xml:space="preserve"> avec </w:t>
      </w:r>
      <w:r>
        <w:rPr>
          <w:i/>
          <w:iCs/>
          <w:spacing w:val="-2"/>
          <w:sz w:val="20"/>
          <w:szCs w:val="20"/>
          <w:lang w:val="en-GB"/>
        </w:rPr>
        <w:t>certiorari</w:t>
      </w:r>
      <w:r>
        <w:rPr>
          <w:spacing w:val="-2"/>
          <w:sz w:val="20"/>
          <w:szCs w:val="20"/>
          <w:lang w:val="en-GB"/>
        </w:rPr>
        <w:t xml:space="preserve"> auxiliaire et réparation en conformité avec le par. 24(1) de la </w:t>
      </w:r>
      <w:r>
        <w:rPr>
          <w:i/>
          <w:iCs/>
          <w:spacing w:val="-2"/>
          <w:sz w:val="20"/>
          <w:szCs w:val="20"/>
          <w:lang w:val="en-GB"/>
        </w:rPr>
        <w:t>Charte canadienne des droits et libertés</w:t>
      </w:r>
      <w:r>
        <w:rPr>
          <w:spacing w:val="-2"/>
          <w:sz w:val="20"/>
          <w:szCs w:val="20"/>
          <w:lang w:val="en-GB"/>
        </w:rPr>
        <w:t>.  Le 1</w:t>
      </w:r>
      <w:r>
        <w:rPr>
          <w:spacing w:val="-2"/>
          <w:sz w:val="20"/>
          <w:szCs w:val="20"/>
          <w:vertAlign w:val="superscript"/>
          <w:lang w:val="en-GB"/>
        </w:rPr>
        <w:t>er</w:t>
      </w:r>
      <w:r>
        <w:rPr>
          <w:spacing w:val="-2"/>
          <w:sz w:val="20"/>
          <w:szCs w:val="20"/>
          <w:lang w:val="en-GB"/>
        </w:rPr>
        <w:t> février 1991, le juge Pinard de la Cour supérieure a rejeté la demande de l'intimé.  Le 9 octobre 1992, la Cour d'appel du Québec a accueilli l'appel en partie et annulé l'incarcération relativement au premier chef d'accusation mais l'a entérinée en ce qui concerne les quatorze autres chefs.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 de la cause:</w:t>
      </w:r>
      <w:r>
        <w:rPr>
          <w:spacing w:val="-2"/>
          <w:sz w:val="20"/>
          <w:szCs w:val="20"/>
          <w:lang w:val="en-GB"/>
        </w:rPr>
        <w:tab/>
      </w:r>
      <w:r>
        <w:rPr>
          <w:spacing w:val="-2"/>
          <w:sz w:val="20"/>
          <w:szCs w:val="20"/>
          <w:lang w:val="en-GB"/>
        </w:rPr>
        <w:tab/>
        <w:t>Québec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w:t>
      </w:r>
      <w:r>
        <w:rPr>
          <w:spacing w:val="-2"/>
          <w:sz w:val="20"/>
          <w:szCs w:val="20"/>
          <w:lang w:val="en-GB"/>
        </w:rPr>
        <w:tab/>
      </w:r>
      <w:r>
        <w:rPr>
          <w:spacing w:val="-2"/>
          <w:sz w:val="20"/>
          <w:szCs w:val="20"/>
          <w:lang w:val="en-GB"/>
        </w:rPr>
        <w:tab/>
      </w:r>
      <w:r>
        <w:rPr>
          <w:spacing w:val="-2"/>
          <w:sz w:val="20"/>
          <w:szCs w:val="20"/>
          <w:lang w:val="en-GB"/>
        </w:rPr>
        <w:tab/>
        <w:t>23343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w:t>
      </w:r>
      <w:r>
        <w:rPr>
          <w:spacing w:val="-2"/>
          <w:sz w:val="20"/>
          <w:szCs w:val="20"/>
          <w:lang w:val="en-GB"/>
        </w:rPr>
        <w:tab/>
        <w:t>le 9 octobre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r>
      <w:r>
        <w:rPr>
          <w:spacing w:val="-2"/>
          <w:sz w:val="20"/>
          <w:szCs w:val="20"/>
          <w:lang w:val="en-GB"/>
        </w:rPr>
        <w:tab/>
        <w:t>Nancy Boillat et James L. Brunton pour l'appelant</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 xml:space="preserve">Lawrence Corriveau pour l'intimé </w:t>
      </w:r>
    </w:p>
    <w:p w:rsidR="00145610" w:rsidRDefault="00145610">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23326</w:t>
      </w:r>
      <w:r>
        <w:rPr>
          <w:b/>
          <w:bCs/>
          <w:spacing w:val="-2"/>
          <w:sz w:val="20"/>
          <w:szCs w:val="20"/>
          <w:u w:val="single"/>
          <w:lang w:val="en-GB"/>
        </w:rPr>
        <w:t>DONALD MORAN v. HER MAJESTY THE QUEEN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Offences - Evidence - Sexual assault - Cross-examination by counsel for the Appellant of the complainant's mother - Evidence bolstering the credibility of the complainant - Oath-helping.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Appellant was charged with sexual assault, contrary to s. 271 of the </w:t>
      </w:r>
      <w:r>
        <w:rPr>
          <w:i/>
          <w:iCs/>
          <w:spacing w:val="-2"/>
          <w:sz w:val="20"/>
          <w:szCs w:val="20"/>
          <w:lang w:val="en-GB"/>
        </w:rPr>
        <w:t>Criminal Code</w:t>
      </w:r>
      <w:r>
        <w:rPr>
          <w:spacing w:val="-2"/>
          <w:sz w:val="20"/>
          <w:szCs w:val="20"/>
          <w:lang w:val="en-GB"/>
        </w:rPr>
        <w:t>.  The complainant was the step-daughter of the Appellant and was 16 years of age at the time of the trial.  Her mother had separated from her natural father when the complainant was very young and the appellant moved in with her mother and herself when she was seven years of age.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complainant testified that on twelve different occasions when she was between nine and thirteen years of age, the appellant committed various sexual assaults upon her.  In her evidence, she was able to recount four incidents.  When the complainant was 15 years old, conflict arose between the Appellant and the complainant over her relationship with a boy named "Dave".  The Appellant set the rules in the house and forbade her to see Dave.  In the result, the complainant ran away three times in order to be with Dave.  The first time was overnight; the second time for 4 or 5 days; the third time was for two weeks.  On the third occasion, she was apprehended by the police and was about to be returned home when she made her allegations against the Appellant for the first time to a person in authority.  The complainant was sent to live in a foster home.  She ran away to be with her boyfriend.  After the Appellant was charged and out of the house, the complainant returned home and was able to do as she pleased.  The Appellant denied all of the complainant's allegation of sexual assault.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cross-examination by counsel for the Crown, the mother was asked whether she believed the complainant's allegations.  Her answer was to the effect that she loved them both and didn't know what to believe.  The question followed a lengthy series of questions to the effect that, because the mother allowed the complainant to return home after the charge was laid against the Appellant, the mother must have accepted the allegations as being true as it would have been intolerable for her to live with someone who had falsely accused her husband.  In his address to the jury, Crown counsel stated that the complainant's mother "believed her daughter", although the evidence indicated that she did not know what to believe.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jury found the Appellant guilty as charged.  The Court of Appeal for Ontario granted leave to appeal to the Appellant but dismissed his appeal against conviction, Finlayson J.A. dissenting.  The Appellant appeals as of right before this Court.  The appeal raises the following issues: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1.Whether the majority of the Court of Appeal for Ontario erred in law in holding that the evidence elicited in cross-examination of the defence witness did not amount to inadmissible opinion evidence as to the veracity of the complainant?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2.Whether the majority of the Court of Appeal for Ontario further erred in law in holding that no substantial wrong was occasioned thereby?</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case:Ontario</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No.:23326</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Judgment of the Court of Appeal:November 6,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Counsel:Bruce Duncan for the Appellant</w:t>
      </w:r>
    </w:p>
    <w:p w:rsidR="00145610" w:rsidRDefault="00145610">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Jocelyne Speyer for the Respondent</w:t>
      </w: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23326</w:t>
      </w:r>
      <w:r>
        <w:rPr>
          <w:b/>
          <w:bCs/>
          <w:spacing w:val="-2"/>
          <w:sz w:val="20"/>
          <w:szCs w:val="20"/>
          <w:u w:val="single"/>
          <w:lang w:val="en-GB"/>
        </w:rPr>
        <w:t>DONALD MORAN c. SA MAJESTÉ LA REINE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Infractions - Témoignage - Agression sexuelle - Contre-interrogatoire de la mère de la plaignante par l'avocat de l'appelant  - Témoignage rehaussant la crédibilité de la plaignante - Témoignage justificateur.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L'appelant a été accusé d'agression sexuelle, en vertu de l'art. 271 du </w:t>
      </w:r>
      <w:r>
        <w:rPr>
          <w:i/>
          <w:iCs/>
          <w:spacing w:val="-2"/>
          <w:sz w:val="20"/>
          <w:szCs w:val="20"/>
          <w:lang w:val="en-GB"/>
        </w:rPr>
        <w:t>Code criminel</w:t>
      </w:r>
      <w:r>
        <w:rPr>
          <w:spacing w:val="-2"/>
          <w:sz w:val="20"/>
          <w:szCs w:val="20"/>
          <w:lang w:val="en-GB"/>
        </w:rPr>
        <w:t>.  La plaignante était la belle-fille de l'appelant et était âgée de 16 ans au moment du procès.   La plaignante était encore très jeune quand sa mère s'était séparée de son père naturel et avait sept ans lorsque l'appelant avait emménagé avec elle et sa mère.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plaignante a témoigné que l'appelant avait commis diverses agressions sexuelles à son égard à douze reprises, alors qu'elle avait entre neuf et treize ans.  Au cours de son témoignage, elle a pu narrer quatre incidents.  Vers 15 ans, la plaignante est entrée en conflit avec l'appelant, concernant ses rapports avec un garçon prénommé «Dave».  L'appelant fixait les règles à suivre dans la maison et il lui a interdit de voir Dave.  Conséquemment, la plaignante a fugué trois fois pour retrouver Dave.  Sa première fugue a duré une nuit, la deuxième, 4 ou 5 jours et la troisième, deux semaines. Au cours de sa troisième fugue, elle a été interpellée par la police et elle était sur le point d'être renvoyée chez elle lorsqu'elle a formulé les allégations contre l'appelant pour la première fois à une personne en situation d'autorité.  La plaignante a été envoyée dans un foyer nourricier.  Elle s'en est enfuie pour être avec son petit ami. Une fois l'appelant inculpé et sorti de la maison, la plaignante est retournée chez elle et elle pouvait agir à sa guise.  L'appelant a nié toutes les allégations de la plaignante.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 contre-interrogatoire, le substitut du procureur général a demandé à la mère si elle croyait les allégations de la plaignante. Elle a répondu qu'elle les aimait tous deux et qu'elle ne savait que croire. La question faisait suite à une longue série de questions sur le fait que la mère devait avoir cru que les allégations étaient vraies, car elle avait permis à la plaignante de revenir à la maison une fois l'accusation portée contre l'appelant, alors qu'il lui aurait été intolérable de vivre avec quelqu'un qui aurait accusé faussement son mari. Au cours de son exposé au jury, le substitut du procureur général a mentionné que la mère de la plaignante [TRADUCTION]«croyait sa fille», même si son témoignage indiquait qu'elle ne savait que croire.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jury a reconnu l'appelant coupable de l'infraction reprochée.  La Cour d'appel de l'Ontario a accordé l'autorisation à l'appelant d'interjeter appel, mais a rejeté son appel contre la déclaration de culpabilité, le juge Finlayson étant dissident.  L'appelant interjette appel de plein droit devant la présente Cour.  L'apppel soulève les questions suivantes: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majorité de la Cour d'appel de l'Ontario a-t-elle commis une erreur de droit lorsqu'elle a statué que le témoignage obtenu au cours du contre-interrogatoire du témoin de la défense n'équivalait pas à un témoignage d'opinion inadmissible sur la véracité de la plainte?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majorité de la Cour d'appel de l'Ontario a-t-elle commis une erreur de droit lorsqu'elle a conclu à l'absence d'injustice grave?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w:t>
      </w:r>
      <w:r>
        <w:rPr>
          <w:spacing w:val="-2"/>
          <w:sz w:val="20"/>
          <w:szCs w:val="20"/>
          <w:lang w:val="en-GB"/>
        </w:rPr>
        <w:tab/>
      </w:r>
      <w:r>
        <w:rPr>
          <w:spacing w:val="-2"/>
          <w:sz w:val="20"/>
          <w:szCs w:val="20"/>
          <w:lang w:val="en-GB"/>
        </w:rPr>
        <w:tab/>
      </w:r>
      <w:r>
        <w:rPr>
          <w:spacing w:val="-2"/>
          <w:sz w:val="20"/>
          <w:szCs w:val="20"/>
          <w:lang w:val="en-GB"/>
        </w:rPr>
        <w:tab/>
        <w:t>Ontario</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de greffe:</w:t>
      </w:r>
      <w:r>
        <w:rPr>
          <w:spacing w:val="-2"/>
          <w:sz w:val="20"/>
          <w:szCs w:val="20"/>
          <w:lang w:val="en-GB"/>
        </w:rPr>
        <w:tab/>
      </w:r>
      <w:r>
        <w:rPr>
          <w:spacing w:val="-2"/>
          <w:sz w:val="20"/>
          <w:szCs w:val="20"/>
          <w:lang w:val="en-GB"/>
        </w:rPr>
        <w:tab/>
      </w:r>
      <w:r>
        <w:rPr>
          <w:spacing w:val="-2"/>
          <w:sz w:val="20"/>
          <w:szCs w:val="20"/>
          <w:lang w:val="en-GB"/>
        </w:rPr>
        <w:tab/>
        <w:t>23326</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w:t>
      </w:r>
      <w:r>
        <w:rPr>
          <w:spacing w:val="-2"/>
          <w:sz w:val="20"/>
          <w:szCs w:val="20"/>
          <w:lang w:val="en-GB"/>
        </w:rPr>
        <w:tab/>
      </w:r>
      <w:r>
        <w:rPr>
          <w:spacing w:val="-2"/>
          <w:sz w:val="20"/>
          <w:szCs w:val="20"/>
          <w:lang w:val="en-GB"/>
        </w:rPr>
        <w:tab/>
        <w:t>Le 6 novembre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r>
      <w:r>
        <w:rPr>
          <w:spacing w:val="-2"/>
          <w:sz w:val="20"/>
          <w:szCs w:val="20"/>
          <w:lang w:val="en-GB"/>
        </w:rPr>
        <w:tab/>
        <w:t>Bruce Duncan, pour l'appelant</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 xml:space="preserve">Jocelyne Speyer, pour l'intimée </w:t>
      </w:r>
    </w:p>
    <w:p w:rsidR="00145610" w:rsidRDefault="00145610">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br w:type="page"/>
      </w:r>
      <w:r>
        <w:rPr>
          <w:b/>
          <w:bCs/>
          <w:spacing w:val="-2"/>
          <w:sz w:val="20"/>
          <w:szCs w:val="20"/>
          <w:lang w:val="en-GB"/>
        </w:rPr>
        <w:lastRenderedPageBreak/>
        <w:t>22948</w:t>
      </w:r>
      <w:r>
        <w:rPr>
          <w:b/>
          <w:bCs/>
          <w:spacing w:val="-2"/>
          <w:sz w:val="20"/>
          <w:szCs w:val="20"/>
          <w:u w:val="single"/>
          <w:lang w:val="en-GB"/>
        </w:rPr>
        <w:t>MOBIL OIL CANADA LTD. et al. v. CANADA-NEWFOUNDLAND OFFSHORE PETROLEUM BOARD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Administrative law - Statutes - Interpretation - Judicial review - Prerogative writs - Natural justice - </w:t>
      </w:r>
      <w:r>
        <w:rPr>
          <w:i/>
          <w:iCs/>
          <w:spacing w:val="-2"/>
          <w:sz w:val="20"/>
          <w:szCs w:val="20"/>
          <w:lang w:val="en-GB"/>
        </w:rPr>
        <w:t>Audi alteram partem</w:t>
      </w:r>
      <w:r>
        <w:rPr>
          <w:spacing w:val="-2"/>
          <w:sz w:val="20"/>
          <w:szCs w:val="20"/>
          <w:lang w:val="en-GB"/>
        </w:rPr>
        <w:t xml:space="preserve"> - Offshore oil and gas exploration - Issuance of oil and gas exploration interests -</w:t>
      </w:r>
      <w:r>
        <w:rPr>
          <w:i/>
          <w:iCs/>
          <w:spacing w:val="-2"/>
          <w:sz w:val="20"/>
          <w:szCs w:val="20"/>
          <w:lang w:val="en-GB"/>
        </w:rPr>
        <w:t xml:space="preserve"> Canada-Newfoundland Atlantic Accord Implementation Act</w:t>
      </w:r>
      <w:r>
        <w:rPr>
          <w:spacing w:val="-2"/>
          <w:sz w:val="20"/>
          <w:szCs w:val="20"/>
          <w:lang w:val="en-GB"/>
        </w:rPr>
        <w:t xml:space="preserve">, S.C. 1988, c. 28 - Whether the Applicants, as applicants for a significant discovery area declaration, were entitled to a hearing before the Respondent - Whether the Court of Appeal erred in its interpretation of Federal-Provincial legislation regulating offshore oil and gas exploration and in particular the declaration of significant discovery area affecting exploration areas offshore the province of Newfoundland - Whether the Court of Appeal incorrectly bifurcated the decision-making process of making a significant discovery area declaration.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Appellants are interest owners in a portion of the continental shelf off Newfoundland.  The Appellant Mobil Oil Canada, Ltd. is the operator responsible for exploration and lands administration.  The Respondent Board is a statutory body established under s. 9 of the </w:t>
      </w:r>
      <w:r>
        <w:rPr>
          <w:i/>
          <w:iCs/>
          <w:spacing w:val="-2"/>
          <w:sz w:val="20"/>
          <w:szCs w:val="20"/>
          <w:lang w:val="en-GB"/>
        </w:rPr>
        <w:t>Canada Newfoundland Atlantic Accord Implementation (Newfoundland) Act</w:t>
      </w:r>
      <w:r>
        <w:rPr>
          <w:spacing w:val="-2"/>
          <w:sz w:val="20"/>
          <w:szCs w:val="20"/>
          <w:lang w:val="en-GB"/>
        </w:rPr>
        <w:t xml:space="preserve">, S.N. 1986, c. 37 and complementary legislation enacted by the Newfoundland House of Assembly.  It issues exploration licenses, declares significant discovery areas (SDA's), grants production licenses and also convenes and administers the Oil and Gas Committee.  The administration of the </w:t>
      </w:r>
      <w:r>
        <w:rPr>
          <w:i/>
          <w:iCs/>
          <w:spacing w:val="-2"/>
          <w:sz w:val="20"/>
          <w:szCs w:val="20"/>
          <w:lang w:val="en-GB"/>
        </w:rPr>
        <w:t>Canada Oil and Gas Production and Conservation Act</w:t>
      </w:r>
      <w:r>
        <w:rPr>
          <w:spacing w:val="-2"/>
          <w:sz w:val="20"/>
          <w:szCs w:val="20"/>
          <w:lang w:val="en-GB"/>
        </w:rPr>
        <w:t xml:space="preserve">, R.S.C. 1985,, c. 0-7 was vested in a body with responsibility for advising the Minister, known as the Canada Oil and Gas Lands Administration (COGLA).  In 1982, the Appellants drilled a well on the lands covered by an exploration licence.  In 1984, it asked the Minister to make a significant discovery declaration comprising the well and surrounding areas.  The Minister declared the well to be a significant discovery, with the SDA to consist of the well and the 11 surrounding sections.  The Appellant Mobil asked him to review the matter and exercise his discretion to include 30 sections in the SDA as previously agreed to.  The Minister refused to alter the 1986 declaration.  The Appellants applied for a writ of </w:t>
      </w:r>
      <w:r>
        <w:rPr>
          <w:i/>
          <w:iCs/>
          <w:spacing w:val="-2"/>
          <w:sz w:val="20"/>
          <w:szCs w:val="20"/>
          <w:lang w:val="en-GB"/>
        </w:rPr>
        <w:t>certiorari</w:t>
      </w:r>
      <w:r>
        <w:rPr>
          <w:spacing w:val="-2"/>
          <w:sz w:val="20"/>
          <w:szCs w:val="20"/>
          <w:lang w:val="en-GB"/>
        </w:rPr>
        <w:t xml:space="preserve"> which was dismissed by the Federal Court Trial Division.  The Appellants applied to the Chairman of the Respondent for another SDA which included lands excluded from the 1986 declaration.  The Chairman wrote back that the application could not be brought before the Board for consideration because no additional well has been drilled.  The Appellants opposed the Chairman's recommendation and initiated proceedings in the Supreme Court of Newfoundland for </w:t>
      </w:r>
      <w:r>
        <w:rPr>
          <w:i/>
          <w:iCs/>
          <w:spacing w:val="-2"/>
          <w:sz w:val="20"/>
          <w:szCs w:val="20"/>
          <w:lang w:val="en-GB"/>
        </w:rPr>
        <w:t>certiorari</w:t>
      </w:r>
      <w:r>
        <w:rPr>
          <w:spacing w:val="-2"/>
          <w:sz w:val="20"/>
          <w:szCs w:val="20"/>
          <w:lang w:val="en-GB"/>
        </w:rPr>
        <w:t xml:space="preserve"> to quash the letter of the Chairman of the Respondent dismissing the 1990 application and further requested an order in the nature of </w:t>
      </w:r>
      <w:r>
        <w:rPr>
          <w:i/>
          <w:iCs/>
          <w:spacing w:val="-2"/>
          <w:sz w:val="20"/>
          <w:szCs w:val="20"/>
          <w:lang w:val="en-GB"/>
        </w:rPr>
        <w:t>mandamus</w:t>
      </w:r>
      <w:r>
        <w:rPr>
          <w:spacing w:val="-2"/>
          <w:sz w:val="20"/>
          <w:szCs w:val="20"/>
          <w:lang w:val="en-GB"/>
        </w:rPr>
        <w:t xml:space="preserve"> to require the Respondent to consider the 1990 application and to do so in accordance with the mandatory procedures prescribed by s. 124 of the Federal </w:t>
      </w:r>
      <w:r>
        <w:rPr>
          <w:i/>
          <w:iCs/>
          <w:spacing w:val="-2"/>
          <w:sz w:val="20"/>
          <w:szCs w:val="20"/>
          <w:lang w:val="en-GB"/>
        </w:rPr>
        <w:t>Act</w:t>
      </w:r>
      <w:r>
        <w:rPr>
          <w:spacing w:val="-2"/>
          <w:sz w:val="20"/>
          <w:szCs w:val="20"/>
          <w:lang w:val="en-GB"/>
        </w:rPr>
        <w:t xml:space="preserve">.  The trial judge held that the Appellants had not received a proper hearing before the Board and that an order of </w:t>
      </w:r>
      <w:r>
        <w:rPr>
          <w:i/>
          <w:iCs/>
          <w:spacing w:val="-2"/>
          <w:sz w:val="20"/>
          <w:szCs w:val="20"/>
          <w:lang w:val="en-GB"/>
        </w:rPr>
        <w:t>certiorari</w:t>
      </w:r>
      <w:r>
        <w:rPr>
          <w:spacing w:val="-2"/>
          <w:sz w:val="20"/>
          <w:szCs w:val="20"/>
          <w:lang w:val="en-GB"/>
        </w:rPr>
        <w:t xml:space="preserve"> would lie in respect of the Board's refusal to consider the Appellants' application.  He held further, that the Appellants were entitled to an order of </w:t>
      </w:r>
      <w:r>
        <w:rPr>
          <w:i/>
          <w:iCs/>
          <w:spacing w:val="-2"/>
          <w:sz w:val="20"/>
          <w:szCs w:val="20"/>
          <w:lang w:val="en-GB"/>
        </w:rPr>
        <w:t>mandamus</w:t>
      </w:r>
      <w:r>
        <w:rPr>
          <w:spacing w:val="-2"/>
          <w:sz w:val="20"/>
          <w:szCs w:val="20"/>
          <w:lang w:val="en-GB"/>
        </w:rPr>
        <w:t xml:space="preserve"> directing the Board to accept the application and to deal with it "in the manner prescribed by the </w:t>
      </w:r>
      <w:r>
        <w:rPr>
          <w:i/>
          <w:iCs/>
          <w:spacing w:val="-2"/>
          <w:sz w:val="20"/>
          <w:szCs w:val="20"/>
          <w:lang w:val="en-GB"/>
        </w:rPr>
        <w:t>Act</w:t>
      </w:r>
      <w:r>
        <w:rPr>
          <w:spacing w:val="-2"/>
          <w:sz w:val="20"/>
          <w:szCs w:val="20"/>
          <w:lang w:val="en-GB"/>
        </w:rPr>
        <w:t>".  The Respondent appealed to the Court of Appeal which confirmed the Appellants' entitlement to have its application dealt with but excluded its recourse to the Committee until the Respondent concluded a significant discovery existed.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 of the case:Newfoundland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File No:22948</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Appeal:February 11,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Counsel:Stewart McKelvey Stirling for the Appellants</w:t>
      </w: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Stikeman, Elliott for the Respondent</w:t>
      </w:r>
    </w:p>
    <w:p w:rsidR="00145610" w:rsidRDefault="00145610">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22948</w:t>
      </w:r>
      <w:r>
        <w:rPr>
          <w:b/>
          <w:bCs/>
          <w:spacing w:val="-2"/>
          <w:sz w:val="20"/>
          <w:szCs w:val="20"/>
          <w:u w:val="single"/>
          <w:lang w:val="en-GB"/>
        </w:rPr>
        <w:t>MOBIL OIL CANADA LTD. et autres c. L'OFFICE CANADA-TERRE</w:t>
      </w:r>
      <w:r>
        <w:rPr>
          <w:b/>
          <w:bCs/>
          <w:spacing w:val="-2"/>
          <w:sz w:val="20"/>
          <w:szCs w:val="20"/>
          <w:u w:val="single"/>
          <w:lang w:val="en-GB"/>
        </w:rPr>
        <w:noBreakHyphen/>
        <w:t>NEUVE DES HYDROCARBURES EXTRACÔTIERS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administratif - Lois - Interprétation - Contrôle judiciaire -Brefs de prérogative - Justice naturelle - </w:t>
      </w:r>
      <w:r>
        <w:rPr>
          <w:i/>
          <w:iCs/>
          <w:spacing w:val="-2"/>
          <w:sz w:val="20"/>
          <w:szCs w:val="20"/>
          <w:lang w:val="en-GB"/>
        </w:rPr>
        <w:t>Audi alteram partem</w:t>
      </w:r>
      <w:r>
        <w:rPr>
          <w:spacing w:val="-2"/>
          <w:sz w:val="20"/>
          <w:szCs w:val="20"/>
          <w:lang w:val="en-GB"/>
        </w:rPr>
        <w:t xml:space="preserve"> - Prospection extracôtière d'hydrocarbures - Octroi de titres de prospections d'hydrocarbures - </w:t>
      </w:r>
      <w:r>
        <w:rPr>
          <w:i/>
          <w:iCs/>
          <w:spacing w:val="-2"/>
          <w:sz w:val="20"/>
          <w:szCs w:val="20"/>
          <w:lang w:val="en-GB"/>
        </w:rPr>
        <w:t>Loi de mise en oeuvre de l'Accord atlantique Canada-Terre</w:t>
      </w:r>
      <w:r>
        <w:rPr>
          <w:i/>
          <w:iCs/>
          <w:spacing w:val="-2"/>
          <w:sz w:val="20"/>
          <w:szCs w:val="20"/>
          <w:lang w:val="en-GB"/>
        </w:rPr>
        <w:noBreakHyphen/>
        <w:t>Neuve</w:t>
      </w:r>
      <w:r>
        <w:rPr>
          <w:spacing w:val="-2"/>
          <w:sz w:val="20"/>
          <w:szCs w:val="20"/>
          <w:lang w:val="en-GB"/>
        </w:rPr>
        <w:t>, L.C. 1987, ch. 3 - Les requérantes, qui ont demandé une déclaration de périmètre de découverte importante, avaient</w:t>
      </w:r>
      <w:r>
        <w:rPr>
          <w:spacing w:val="-2"/>
          <w:sz w:val="20"/>
          <w:szCs w:val="20"/>
          <w:lang w:val="en-GB"/>
        </w:rPr>
        <w:noBreakHyphen/>
        <w:t>elles droit à une audience devant l'intimé? - La Cour d'appel a</w:t>
      </w:r>
      <w:r>
        <w:rPr>
          <w:spacing w:val="-2"/>
          <w:sz w:val="20"/>
          <w:szCs w:val="20"/>
          <w:lang w:val="en-GB"/>
        </w:rPr>
        <w:noBreakHyphen/>
        <w:t>t</w:t>
      </w:r>
      <w:r>
        <w:rPr>
          <w:spacing w:val="-2"/>
          <w:sz w:val="20"/>
          <w:szCs w:val="20"/>
          <w:lang w:val="en-GB"/>
        </w:rPr>
        <w:noBreakHyphen/>
        <w:t>elle commis une erreur dans son interprétation de la loi provinciale</w:t>
      </w:r>
      <w:r>
        <w:rPr>
          <w:spacing w:val="-2"/>
          <w:sz w:val="20"/>
          <w:szCs w:val="20"/>
          <w:lang w:val="en-GB"/>
        </w:rPr>
        <w:noBreakHyphen/>
        <w:t>fédérale réglementant la prospection extracôtière d'hydrocarbures et en particulier la déclaration de périmètre de découverte importante visant les périmètres de prospection au large de Terre</w:t>
      </w:r>
      <w:r>
        <w:rPr>
          <w:spacing w:val="-2"/>
          <w:sz w:val="20"/>
          <w:szCs w:val="20"/>
          <w:lang w:val="en-GB"/>
        </w:rPr>
        <w:noBreakHyphen/>
        <w:t>Neuve? - La Cour d'appel a</w:t>
      </w:r>
      <w:r>
        <w:rPr>
          <w:spacing w:val="-2"/>
          <w:sz w:val="20"/>
          <w:szCs w:val="20"/>
          <w:lang w:val="en-GB"/>
        </w:rPr>
        <w:noBreakHyphen/>
        <w:t>t</w:t>
      </w:r>
      <w:r>
        <w:rPr>
          <w:spacing w:val="-2"/>
          <w:sz w:val="20"/>
          <w:szCs w:val="20"/>
          <w:lang w:val="en-GB"/>
        </w:rPr>
        <w:noBreakHyphen/>
        <w:t>elle irrégulièrement esquivé le processus décisionnel qui consiste à faire une déclaration de périmètre de découverte importante?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appelantes sont détentrices de titres visant une partie du plateau continental au large des côtes de Terre</w:t>
      </w:r>
      <w:r>
        <w:rPr>
          <w:spacing w:val="-2"/>
          <w:sz w:val="20"/>
          <w:szCs w:val="20"/>
          <w:lang w:val="en-GB"/>
        </w:rPr>
        <w:noBreakHyphen/>
        <w:t xml:space="preserve">Neuve.  L'appelante Mobil Oil Canada Ltd. est chargée de la prospection et de l'administration des terres.  L'Office intimé est un organisme statutaire constitué en vertu de l'art. 9 de la </w:t>
      </w:r>
      <w:r>
        <w:rPr>
          <w:i/>
          <w:iCs/>
          <w:spacing w:val="-2"/>
          <w:sz w:val="20"/>
          <w:szCs w:val="20"/>
          <w:lang w:val="en-GB"/>
        </w:rPr>
        <w:t>Canada Newfoundland Atlantic Accord Implementation (Newfoundland) Act</w:t>
      </w:r>
      <w:r>
        <w:rPr>
          <w:spacing w:val="-2"/>
          <w:sz w:val="20"/>
          <w:szCs w:val="20"/>
          <w:lang w:val="en-GB"/>
        </w:rPr>
        <w:t>, S.N. 1986, ch. 37 et de lois complémentaires adoptées par l'Assemblée législative de Terre</w:t>
      </w:r>
      <w:r>
        <w:rPr>
          <w:spacing w:val="-2"/>
          <w:sz w:val="20"/>
          <w:szCs w:val="20"/>
          <w:lang w:val="en-GB"/>
        </w:rPr>
        <w:noBreakHyphen/>
        <w:t xml:space="preserve">Neuve.  Il délivre des permis de prospection, déclare des périmètres de découverte importante (PDI), octroie des licences de production, et convoque et gère le Comité des hydrocarbures.  L'application de la </w:t>
      </w:r>
      <w:r>
        <w:rPr>
          <w:i/>
          <w:iCs/>
          <w:spacing w:val="-2"/>
          <w:sz w:val="20"/>
          <w:szCs w:val="20"/>
          <w:lang w:val="en-GB"/>
        </w:rPr>
        <w:t>Loi sur la production et la conservation du pétrole et du gaz</w:t>
      </w:r>
      <w:r>
        <w:rPr>
          <w:spacing w:val="-2"/>
          <w:sz w:val="20"/>
          <w:szCs w:val="20"/>
          <w:lang w:val="en-GB"/>
        </w:rPr>
        <w:t>, L.R.C. (1985), ch. O</w:t>
      </w:r>
      <w:r>
        <w:rPr>
          <w:spacing w:val="-2"/>
          <w:sz w:val="20"/>
          <w:szCs w:val="20"/>
          <w:lang w:val="en-GB"/>
        </w:rPr>
        <w:noBreakHyphen/>
        <w:t xml:space="preserve">7 a été conférée à un organisme appelé Administration du pétrole et du gaz des terres du Canada (APGTC), dont la tâche consiste à conseiller le ministre.  En 1982, les appelantes ont foré un puits sur les terres visées par le permis de prospection.  En 1984, elles ont demandé au ministre de faire une déclaration de découverte importante visant le puits et les territoires adjacents.  Le ministre a déclaré que le puits était une découverte importante, le PDI s'étendant également à 11 sections adjacentes.  L'appelante Mobil lui a demandé de revoir le dossier et d'exercer son pouvoir discrétionnaire afin d'inclure 30 sections dans le PDI, comme il avait été convenu antérieurement.  Le ministre a refusé de modifier la déclaration de 1986.  Les appelantes ont demandé la délivrance d'un bref de </w:t>
      </w:r>
      <w:r>
        <w:rPr>
          <w:i/>
          <w:iCs/>
          <w:spacing w:val="-2"/>
          <w:sz w:val="20"/>
          <w:szCs w:val="20"/>
          <w:lang w:val="en-GB"/>
        </w:rPr>
        <w:t>certiorari</w:t>
      </w:r>
      <w:r>
        <w:rPr>
          <w:spacing w:val="-2"/>
          <w:sz w:val="20"/>
          <w:szCs w:val="20"/>
          <w:lang w:val="en-GB"/>
        </w:rPr>
        <w:t>, qu'a refusé la Section de première instance de la Cour fédérale.  Elles ont demandé au président de l'intimé un second PDI visant les terres exclues de la déclaration de 1986.  Le président a répondu par écrit que la demande ne pouvait être soumise à l'Office pour examen puisque aucun autre puits n'avait été foré.  Les appelantes se sont opposées à la recommandation du président et ont entamé des procédures à la Cour suprême de Terre</w:t>
      </w:r>
      <w:r>
        <w:rPr>
          <w:spacing w:val="-2"/>
          <w:sz w:val="20"/>
          <w:szCs w:val="20"/>
          <w:lang w:val="en-GB"/>
        </w:rPr>
        <w:noBreakHyphen/>
        <w:t xml:space="preserve">Neuve en vue d'obtenir un </w:t>
      </w:r>
      <w:r>
        <w:rPr>
          <w:i/>
          <w:iCs/>
          <w:spacing w:val="-2"/>
          <w:sz w:val="20"/>
          <w:szCs w:val="20"/>
          <w:lang w:val="en-GB"/>
        </w:rPr>
        <w:t>certiorari</w:t>
      </w:r>
      <w:r>
        <w:rPr>
          <w:spacing w:val="-2"/>
          <w:sz w:val="20"/>
          <w:szCs w:val="20"/>
          <w:lang w:val="en-GB"/>
        </w:rPr>
        <w:t xml:space="preserve"> annulant la lettre du président de l'intimé, par laquelle il rejetait la demande de 1990, et une ordonnance qui s'apparente à un </w:t>
      </w:r>
      <w:r>
        <w:rPr>
          <w:i/>
          <w:iCs/>
          <w:spacing w:val="-2"/>
          <w:sz w:val="20"/>
          <w:szCs w:val="20"/>
          <w:lang w:val="en-GB"/>
        </w:rPr>
        <w:t>mandamus</w:t>
      </w:r>
      <w:r>
        <w:rPr>
          <w:spacing w:val="-2"/>
          <w:sz w:val="20"/>
          <w:szCs w:val="20"/>
          <w:lang w:val="en-GB"/>
        </w:rPr>
        <w:t xml:space="preserve">, contraignant l'intimé à considérer la demande de 1990 en conformité avec les procédures obligatoires prévues à l'art. 124 de la </w:t>
      </w:r>
      <w:r>
        <w:rPr>
          <w:i/>
          <w:iCs/>
          <w:spacing w:val="-2"/>
          <w:sz w:val="20"/>
          <w:szCs w:val="20"/>
          <w:lang w:val="en-GB"/>
        </w:rPr>
        <w:t>Loi</w:t>
      </w:r>
      <w:r>
        <w:rPr>
          <w:spacing w:val="-2"/>
          <w:sz w:val="20"/>
          <w:szCs w:val="20"/>
          <w:lang w:val="en-GB"/>
        </w:rPr>
        <w:t xml:space="preserve"> fédérale.  Le juge de première instance a conclu que les appelantes n'avaient pas bénéficié d'une audience régulière devant l'Office et que le bref de </w:t>
      </w:r>
      <w:r>
        <w:rPr>
          <w:i/>
          <w:iCs/>
          <w:spacing w:val="-2"/>
          <w:sz w:val="20"/>
          <w:szCs w:val="20"/>
          <w:lang w:val="en-GB"/>
        </w:rPr>
        <w:t>certiorari</w:t>
      </w:r>
      <w:r>
        <w:rPr>
          <w:spacing w:val="-2"/>
          <w:sz w:val="20"/>
          <w:szCs w:val="20"/>
          <w:lang w:val="en-GB"/>
        </w:rPr>
        <w:t xml:space="preserve"> viserait le refus de l'Office de considérer la demande des appelantes.  Il a en outre déterminé que les appelantes avaient droit à une ordonnance de </w:t>
      </w:r>
      <w:r>
        <w:rPr>
          <w:i/>
          <w:iCs/>
          <w:spacing w:val="-2"/>
          <w:sz w:val="20"/>
          <w:szCs w:val="20"/>
          <w:lang w:val="en-GB"/>
        </w:rPr>
        <w:t>mandamus</w:t>
      </w:r>
      <w:r>
        <w:rPr>
          <w:spacing w:val="-2"/>
          <w:sz w:val="20"/>
          <w:szCs w:val="20"/>
          <w:lang w:val="en-GB"/>
        </w:rPr>
        <w:t xml:space="preserve"> contraignant l'Office à accepter la demande et à la considérer «de la manière prévue dans la </w:t>
      </w:r>
      <w:r>
        <w:rPr>
          <w:i/>
          <w:iCs/>
          <w:spacing w:val="-2"/>
          <w:sz w:val="20"/>
          <w:szCs w:val="20"/>
          <w:lang w:val="en-GB"/>
        </w:rPr>
        <w:t>Loi</w:t>
      </w:r>
      <w:r>
        <w:rPr>
          <w:spacing w:val="-2"/>
          <w:sz w:val="20"/>
          <w:szCs w:val="20"/>
          <w:lang w:val="en-GB"/>
        </w:rPr>
        <w:t>».  L'intimé a interjeté appel à la Cour d'appel, qui a confirmé le droit des appelantes à un examen de leur demande, en excluant toutefois leur recours au Comité jusqu'à ce que l'intimé ait conclu qu'une découverte importante a été faite.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:Terre-Neuve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:22948</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11 février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:Stewart McKelvey pour les appelantes</w:t>
      </w: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Stikeman, Elliott pour l'intimé</w:t>
      </w:r>
    </w:p>
    <w:p w:rsidR="00145610" w:rsidRDefault="00145610">
      <w:pPr>
        <w:widowControl/>
        <w:tabs>
          <w:tab w:val="left" w:pos="-1440"/>
          <w:tab w:val="left" w:pos="-720"/>
          <w:tab w:val="left" w:pos="0"/>
          <w:tab w:val="left" w:pos="720"/>
        </w:tabs>
        <w:suppressAutoHyphens/>
        <w:spacing w:line="240" w:lineRule="atLeast"/>
        <w:ind w:left="1440" w:hanging="1440"/>
        <w:jc w:val="both"/>
        <w:rPr>
          <w:b/>
          <w:bCs/>
          <w:spacing w:val="-2"/>
          <w:sz w:val="20"/>
          <w:szCs w:val="20"/>
          <w:u w:val="single"/>
          <w:lang w:val="en-GB"/>
        </w:rPr>
      </w:pPr>
      <w:r>
        <w:rPr>
          <w:spacing w:val="-2"/>
          <w:sz w:val="20"/>
          <w:szCs w:val="20"/>
          <w:lang w:val="en-GB"/>
        </w:rPr>
        <w:br w:type="page"/>
      </w:r>
      <w:r>
        <w:rPr>
          <w:b/>
          <w:bCs/>
          <w:spacing w:val="-2"/>
          <w:sz w:val="20"/>
          <w:szCs w:val="20"/>
          <w:lang w:val="en-GB"/>
        </w:rPr>
        <w:lastRenderedPageBreak/>
        <w:t>23047/23057</w:t>
      </w:r>
      <w:r>
        <w:rPr>
          <w:b/>
          <w:bCs/>
          <w:spacing w:val="-2"/>
          <w:sz w:val="20"/>
          <w:szCs w:val="20"/>
          <w:u w:val="single"/>
          <w:lang w:val="en-GB"/>
        </w:rPr>
        <w:t>AIR PRODUCTS CANADA LTD. ET AL. v. GUNTER SCHMIDT IN HIS PERSONAL CAPACITY AND ON BEHALF OF THE BENEFICIARIES OF THE STEARNS CATALYTIC LTD. PENSION PLANS - AND BETWEEN - GUNTER SCHMIDT IN HIS PERSONAL CAPACITY AND ON BEHALF OF THE BENEFICIARIES OF THE STEARNS CATALYTIC LTD. PENSION PLANS V. AIR PRODUCTS CANADA LTD.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Labour law - Pensions - Trusts - Contracts - Entitlement to surplus in employee defined benefit pension plans, which had been terminated by sale of company -  Nature of an employer's funding obligation.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 1983, Stearns-Roger Canada Ltd. (Stearns) merged with Catalytic Enterprises Ltd. (Catalytic) to form Stearns Catalytic Ltd. (Stearns Catalytic).  At the time of the amalgamation, Stearns and Catalytic each had defined benefit employee pension plans and each had an actuarial surplus in their respective pension plans.  Upon the amalgamation, the pension plans of Stearns and Catalytic, which govern the disposition of the surplus funds, were amalgamated in the Stearns Catalytic plan.  In 1988, the plans were terminated by the sale of Air Products Canada Ltd. (Air Products), the successor to Stearns Catalytic.</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 February, 1988 a petition was filed by Air Products requesting a declaration of Air Products' entitlement to the surplus in the pension fund.  An originating notice of motion was filed by Gunter Schmidt, an employee of Air Products, and its predecessors, in his personal capacity and on behalf of certain beneficiaries of the pension plans, requesting a declaration that beneficiaries are entitled to the surplus and directing that an audit be conducted and an actuary be appointed and based on the findings of auditor and actuary that the Court approve payment of the surplus to the beneficiaries.  An amended originating notice of motion was filed by Schmidt requesting that the amount used by the company to take a premium holiday, was paid out of the pension surplus in error and directing Air Products to return this amount to the beneficiaries.  The Chambers judge ordered that the surplus in the Catalytic fund belonged to the employees and that the surplus in the Stearns pension fund belonged to the employer.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 notice of appeal was filed by Air Products seeking, </w:t>
      </w:r>
      <w:r>
        <w:rPr>
          <w:i/>
          <w:iCs/>
          <w:spacing w:val="-2"/>
          <w:sz w:val="20"/>
          <w:szCs w:val="20"/>
          <w:lang w:val="en-GB"/>
        </w:rPr>
        <w:t>inter alia</w:t>
      </w:r>
      <w:r>
        <w:rPr>
          <w:spacing w:val="-2"/>
          <w:sz w:val="20"/>
          <w:szCs w:val="20"/>
          <w:lang w:val="en-GB"/>
        </w:rPr>
        <w:t>, a reversal of the Chambers judge order that the surplus in the Catalytic fund belonged to the employees.  A notice of cross-appeal was also filed by Schmidt seeking a reversal of the order that the surplus in the Stearns pension fund belonged to the employer.  The Court of Appeal of Alberta dismissed the appeal and the cross-appeal.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This is an appeal by Air Products Canada Ltd., William M. Mercer Limited, Confederation Life Insurance Company and T.J. Westley with respect to the Court of Appeal's judgment interpreting the terms of the Catalytic defined benefit pension plan and interpreting the 1983 Air Products defined benefit pension plan (File No. 23047).  This is also an appeal by Schmidt from the judgment of the Court of Appeal of Alberta denying the former Stearns employees a share in the surplus to be distributed from the Stearns Catalytic Pension Plans (File No. 23057).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Alberta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23047/23057</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judgment:</w:t>
      </w:r>
      <w:r>
        <w:rPr>
          <w:spacing w:val="-2"/>
          <w:sz w:val="20"/>
          <w:szCs w:val="20"/>
          <w:lang w:val="en-GB"/>
        </w:rPr>
        <w:tab/>
        <w:t>April 10,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t>Denis O'Connor, Q.C., Anne C. Corbett and Barry L. Glaspell for the Air Products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Aleck Trawick for Gunter Schmidt in his personal capacity and on behalf of the former beneficiaries of the Stearns-Roger Canada Ltd. Pension Plan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Neil C. Wittmann, Q.C., and Kenneth J. Warren for the former beneficiaries of the Catalytic Enterprises Ltd. Pension Plan </w:t>
      </w:r>
    </w:p>
    <w:p w:rsidR="00145610" w:rsidRDefault="00145610">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br w:type="page"/>
      </w:r>
      <w:r>
        <w:rPr>
          <w:b/>
          <w:bCs/>
          <w:spacing w:val="-2"/>
          <w:sz w:val="20"/>
          <w:szCs w:val="20"/>
          <w:lang w:val="en-GB"/>
        </w:rPr>
        <w:lastRenderedPageBreak/>
        <w:t xml:space="preserve">23047/23057 </w:t>
      </w:r>
      <w:r>
        <w:rPr>
          <w:b/>
          <w:bCs/>
          <w:spacing w:val="-2"/>
          <w:sz w:val="20"/>
          <w:szCs w:val="20"/>
          <w:u w:val="single"/>
          <w:lang w:val="en-GB"/>
        </w:rPr>
        <w:t>AIR PRODUCTS CANADA LTD. ET AL. c. GUNTER SCHMIDT, EN SON NOM PERSONNEL ET AU NOM DES BÉNÉFICIAIRES DES RÉGIMES DE  PENSIONS DE STEARNS CATALYTIC LTD. ET GUNTER SCHMIDT, EN SON NOM PERSONNEL ET AU NOM DES BÉNÉFICIAIRES DES RÉGIMES DE PENSIONS DE STEARN CATALYTIC LTD. C. AIR PRODUCTS CANADA LTD.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du travail -- Pensions - Fiducie - Contrats -- Droit au surplus de régimes de pensions d'employés abolis par la vente de la société -- Nature de l'obligation de contribuer de l'employeur.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En 1983, Stearns-Rogers Canada Ltd. (Stearns) a fusionné avec Catalytic Enterprises Ltd. (Catalytic) pour former Stearns Catalytic Ltd. (Stearns Catalytic). Au moment de la fusion, Stearns et Catalytic avaient chacune des régimes de pension d'employés  et chacune avait un surplus actuariel dans ses régimes de pensions respectifs. Au moment de la fusion, les régimes de pensions de Stearns et de Catalytic, qui définit la manière de disposer des fonds excédentaires, ont été fusionnés en un régime de Stearns Catalytic. En 1988, les régimes ont été abolis par la vente d'Air Products Canada Ltd. (Air Products), la remplaçante de Stearns Catalytic.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 février 1988, Air Products a déposé une requête par laquelle elle demandait un jugement déclaratoire confirmant son droit au surplus du fonds de pension. Gunter Schmidt, employé d'Air Products et de ses sociétés antérieures, a déposé un avis de requête introductive d'instance, à titre personnel et au nom de certains bénéficiaires des régimes de pension, dans lequel il demandait un jugement déclaratoire confirmant que les bénéficiaires ont droit au surplus, ordonnant une reddition de compte, la nomination d'un actuaire, et, selon les constatations faites par l'actuaire et le vérificateur, approuvant le paiement du surplus aux bénéficiaires. Schmidt a produit un avis modifié de requête introductive d'instance par lequel il demande une ordonnance affirmant que le montant prélevé par la société à titre d'exonération de primes a été retiré du fonds de pension par erreur et exigeant d'Air Products qu'elle remette cette somme aux bénéficiaires.  Le juge en chambre a statué que le surplus du régime de Catalytic appartenait aux employés et que celui du régime de Stearns appartenait à l'employeur.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Air Products a déposé un avis d'appel par lequel elle demande, entre autres choses, la cassation de l'ordonnance du juge en chambre selon laquelle le surplus du régime de pensions de Catalytic appartenait aux employés. Schmidt a déposé un avis d'appel incident demandant la cassation de l'ordonnance statuant que le surplus du régime de pensions de Stearns appartenait à l'employeur. La Cour d'appel de l'Alberta a rejeté l'appel et l'appel incident.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Il y a pourvoi de la part d'Air Products Canada Ltd., William M. Mercer Limited, Confederation Life Insurance Company et T.J. Wesley, à l'encontre de l'arrêt de la Cour d'appel interprétant les conditions du régime de pensions d'employés de Catalytic et du régime de pensions d'employés de 1983 d'Air Products (n</w:t>
      </w:r>
      <w:r>
        <w:rPr>
          <w:spacing w:val="-2"/>
          <w:sz w:val="20"/>
          <w:szCs w:val="20"/>
          <w:vertAlign w:val="superscript"/>
          <w:lang w:val="en-GB"/>
        </w:rPr>
        <w:t>o</w:t>
      </w:r>
      <w:r>
        <w:rPr>
          <w:spacing w:val="-2"/>
          <w:sz w:val="20"/>
          <w:szCs w:val="20"/>
          <w:lang w:val="en-GB"/>
        </w:rPr>
        <w:t xml:space="preserve"> du greffe 23047). Il y a aussi pourvoi par Schmidt à l'encontre de l'arrêt de la Cour d'appel de l'Alberta refusant aux anciens employés de Stearns le droit à une part du surplus du régime de pensions de Stearns Catalytic (n</w:t>
      </w:r>
      <w:r>
        <w:rPr>
          <w:spacing w:val="-2"/>
          <w:sz w:val="20"/>
          <w:szCs w:val="20"/>
          <w:vertAlign w:val="superscript"/>
          <w:lang w:val="en-GB"/>
        </w:rPr>
        <w:t>o</w:t>
      </w:r>
      <w:r>
        <w:rPr>
          <w:spacing w:val="-2"/>
          <w:sz w:val="20"/>
          <w:szCs w:val="20"/>
          <w:lang w:val="en-GB"/>
        </w:rPr>
        <w:t xml:space="preserve"> du greffe 23057).</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 :</w:t>
      </w:r>
      <w:r>
        <w:rPr>
          <w:spacing w:val="-2"/>
          <w:sz w:val="20"/>
          <w:szCs w:val="20"/>
          <w:lang w:val="en-GB"/>
        </w:rPr>
        <w:tab/>
      </w:r>
      <w:r>
        <w:rPr>
          <w:spacing w:val="-2"/>
          <w:sz w:val="20"/>
          <w:szCs w:val="20"/>
          <w:lang w:val="en-GB"/>
        </w:rPr>
        <w:tab/>
      </w:r>
      <w:r>
        <w:rPr>
          <w:spacing w:val="-2"/>
          <w:sz w:val="20"/>
          <w:szCs w:val="20"/>
          <w:lang w:val="en-GB"/>
        </w:rPr>
        <w:tab/>
        <w:t>Alberta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 xml:space="preserve">os </w:t>
      </w:r>
      <w:r>
        <w:rPr>
          <w:spacing w:val="-2"/>
          <w:sz w:val="20"/>
          <w:szCs w:val="20"/>
          <w:lang w:val="en-GB"/>
        </w:rPr>
        <w:t xml:space="preserve">du greffe: </w:t>
      </w:r>
      <w:r>
        <w:rPr>
          <w:spacing w:val="-2"/>
          <w:sz w:val="20"/>
          <w:szCs w:val="20"/>
          <w:lang w:val="en-GB"/>
        </w:rPr>
        <w:tab/>
      </w:r>
      <w:r>
        <w:rPr>
          <w:spacing w:val="-2"/>
          <w:sz w:val="20"/>
          <w:szCs w:val="20"/>
          <w:lang w:val="en-GB"/>
        </w:rPr>
        <w:tab/>
      </w:r>
      <w:r>
        <w:rPr>
          <w:spacing w:val="-2"/>
          <w:sz w:val="20"/>
          <w:szCs w:val="20"/>
          <w:lang w:val="en-GB"/>
        </w:rPr>
        <w:tab/>
        <w:t>23407/23507</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Date de l'arrêt </w:t>
      </w:r>
      <w:r>
        <w:rPr>
          <w:spacing w:val="-2"/>
          <w:sz w:val="20"/>
          <w:szCs w:val="20"/>
          <w:lang w:val="en-GB"/>
        </w:rPr>
        <w:tab/>
      </w:r>
      <w:r>
        <w:rPr>
          <w:spacing w:val="-2"/>
          <w:sz w:val="20"/>
          <w:szCs w:val="20"/>
          <w:lang w:val="en-GB"/>
        </w:rPr>
        <w:tab/>
      </w:r>
      <w:r>
        <w:rPr>
          <w:spacing w:val="-2"/>
          <w:sz w:val="20"/>
          <w:szCs w:val="20"/>
          <w:lang w:val="en-GB"/>
        </w:rPr>
        <w:tab/>
        <w:t>10 avril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Avocats:Denis O'Connor, c.r., Anne C, Corbett et Barry L. Glaspell pour Air Products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Aleck Trawick pour Gunter Schmidt, en son nom personnel et pour le compte des anciens bénéficiaires du régime de pensions de Stearns-Roger Canada Ltd.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Neil C. Wittmann, c.r., et Kenneth J. Warren pour le compte des anciens bénéficiaires du régime de pensions de Catalytic Enterprises Ltd. </w:t>
      </w:r>
    </w:p>
    <w:p w:rsidR="00145610" w:rsidRDefault="00145610">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br w:type="page"/>
      </w:r>
      <w:r>
        <w:rPr>
          <w:b/>
          <w:bCs/>
          <w:spacing w:val="-2"/>
          <w:sz w:val="20"/>
          <w:szCs w:val="20"/>
          <w:lang w:val="en-GB"/>
        </w:rPr>
        <w:lastRenderedPageBreak/>
        <w:t>22758</w:t>
      </w:r>
      <w:r>
        <w:rPr>
          <w:b/>
          <w:bCs/>
          <w:spacing w:val="-2"/>
          <w:sz w:val="20"/>
          <w:szCs w:val="20"/>
          <w:u w:val="single"/>
          <w:lang w:val="en-GB"/>
        </w:rPr>
        <w:t>THE ATTORNEY GENERAL OF CANADA v. THE ATTORNEY GENERAL OF BRITISH COLUMBIA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Constitutional law - Statutes - Administrative law - Jurisdiction - Canada agreeing to provide railway service between Victoria and Nanaimo, British Columbia as a condition of British Columbia entering confederation - Whether Canada is required to maintain railway in perpetuity - If Parliament has the power to terminate service, how is that power to be exercised? - Was Order in Council terminating service made without jurisdiction?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 1990, the Governor in Council made an Order-in-Council, pursuant to his power under s. 64 of the </w:t>
      </w:r>
      <w:r>
        <w:rPr>
          <w:i/>
          <w:iCs/>
          <w:spacing w:val="-2"/>
          <w:sz w:val="20"/>
          <w:szCs w:val="20"/>
          <w:lang w:val="en-GB"/>
        </w:rPr>
        <w:t>National Transportation Act</w:t>
      </w:r>
      <w:r>
        <w:rPr>
          <w:spacing w:val="-2"/>
          <w:sz w:val="20"/>
          <w:szCs w:val="20"/>
          <w:lang w:val="en-GB"/>
        </w:rPr>
        <w:t xml:space="preserve">, S.C. 1987, c. 34, to terminate passenger rail service between Nanaimo and Courtenay, British Columbia.  The Province of British Columbia challenged this decision in two separate petitions.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Province first petitioned for a declaration that Parliament had a perpetual obligation to maintain the rail service, arguing that Canada's obligation to build the rail service was contained in Term 11 of the 1871 </w:t>
      </w:r>
      <w:r>
        <w:rPr>
          <w:i/>
          <w:iCs/>
          <w:spacing w:val="-2"/>
          <w:sz w:val="20"/>
          <w:szCs w:val="20"/>
          <w:lang w:val="en-GB"/>
        </w:rPr>
        <w:t>Terms of Union</w:t>
      </w:r>
      <w:r>
        <w:rPr>
          <w:spacing w:val="-2"/>
          <w:sz w:val="20"/>
          <w:szCs w:val="20"/>
          <w:lang w:val="en-GB"/>
        </w:rPr>
        <w:t xml:space="preserve"> which sets out Canada's agreement to construct a railway connecting the British Columbia coast with the Canadian railway as a consideration for British Columbia entering Confederation.  Negotiations to work out details of this project followed the Terms of Union, and concluded with the Settlement Agreement of 1883.  Appended to this agreement was the agreement of the Dunsmuir Syndicate to build and continuously operate a railway to be built on Vancouver Island.  The Settlement Agreement was embodied in federal and provincial statutes, which both recite the agreement in the "whereas" clauses.  The railway was completed and has been in operation since 1886.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Province's second petition challenged the order-in-council directing the termination on the basis that it was </w:t>
      </w:r>
      <w:r>
        <w:rPr>
          <w:i/>
          <w:iCs/>
          <w:spacing w:val="-2"/>
          <w:sz w:val="20"/>
          <w:szCs w:val="20"/>
          <w:lang w:val="en-GB"/>
        </w:rPr>
        <w:t>ultra vires</w:t>
      </w:r>
      <w:r>
        <w:rPr>
          <w:spacing w:val="-2"/>
          <w:sz w:val="20"/>
          <w:szCs w:val="20"/>
          <w:lang w:val="en-GB"/>
        </w:rPr>
        <w:t xml:space="preserve"> the Governor in Council. The </w:t>
      </w:r>
      <w:r>
        <w:rPr>
          <w:i/>
          <w:iCs/>
          <w:spacing w:val="-2"/>
          <w:sz w:val="20"/>
          <w:szCs w:val="20"/>
          <w:lang w:val="en-GB"/>
        </w:rPr>
        <w:t>Railway Act, 1985</w:t>
      </w:r>
      <w:r>
        <w:rPr>
          <w:spacing w:val="-2"/>
          <w:sz w:val="20"/>
          <w:szCs w:val="20"/>
          <w:lang w:val="en-GB"/>
        </w:rPr>
        <w:t>, R.S.C., 1985, c. R-3, contains a mechanism for determining whether a rail line is uneconomic and for the subsequent abandonment of the operation.  In 1984, in response to an application from Via Rail and the E. &amp; N. Railway for permission to discontinue passenger service from Victoria to Courtenay, the Railway Transport Committee of the Canadian Transport Commission, (now the National Transportation Agency) ordered that the service be maintained pending the next five year review of the service.  The five year review did not take place.  In 1990, the impugned order-in-council was made.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Respondent's two petitions were allowed, in separate decisions, by the Supreme Court of British Columbia.  The Appellant appealed to the Court of Appeal for British Columbia, which allowed the appeals to the extent that it held that the obligation was subject to the right to terminate the rail service with the Province's agreement.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British Columbia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22758</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October 4, 1991</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John C. Tait for the Appellant</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 xml:space="preserve">George Copley and Patrick O'Rourke for the Respondent </w:t>
      </w:r>
    </w:p>
    <w:p w:rsidR="00145610" w:rsidRDefault="00145610">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22758</w:t>
      </w:r>
      <w:r>
        <w:rPr>
          <w:b/>
          <w:bCs/>
          <w:spacing w:val="-2"/>
          <w:sz w:val="20"/>
          <w:szCs w:val="20"/>
          <w:u w:val="single"/>
          <w:lang w:val="en-GB"/>
        </w:rPr>
        <w:t>LE PROCUREUR GÉNÉRAL DU CANADA c. LE PROCUREUR GÉNÉRAL DE LA COLOMBIE-BRITANNIQUE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constitutionnel - Législation - Droit administratif - Compétence - Le Canada a accepté de fournir un service ferroviaire entre Victoria et Nanaimo (Colombie-Britannique) comme condition pour l'entrée de la Colombie-Britannique dans la Confédération - Le Canada est-il tenu de maintenir à perpétuité le service ferroviaire? - Si le Parlement a le pouvoir de mettre fin au service, de quelle façon ce pouvoir doit-il être exercé? - Le décret qui a mis fin au service a-t-il été pris sans compétence?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En 1990, le gouverneur en conseil a pris un décret, en vertu du pouvoir qui lui est conféré par l'art. 64 de la </w:t>
      </w:r>
      <w:r>
        <w:rPr>
          <w:i/>
          <w:iCs/>
          <w:spacing w:val="-2"/>
          <w:sz w:val="20"/>
          <w:szCs w:val="20"/>
          <w:lang w:val="en-GB"/>
        </w:rPr>
        <w:t>Loi sur les transports nationaux</w:t>
      </w:r>
      <w:r>
        <w:rPr>
          <w:spacing w:val="-2"/>
          <w:sz w:val="20"/>
          <w:szCs w:val="20"/>
          <w:lang w:val="en-GB"/>
        </w:rPr>
        <w:t>, L.C. 1987, ch. 34, pour mettre fin au transport de passagers par rail entre Nanaimo et Courtenay (Colombie-Britannique).  La province de la Colombie-Britannique a contesté cette décision dans deux requêtes distinctes.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 province a d'abord demandé un jugement déclaratoire portant que le Parlement avait une obligation perpétuelle de maintenir le service ferroviaire sur le fondement que l'obligation du Canada de construire le chemin de fer était contenue dans le terme 11 des </w:t>
      </w:r>
      <w:r>
        <w:rPr>
          <w:i/>
          <w:iCs/>
          <w:spacing w:val="-2"/>
          <w:sz w:val="20"/>
          <w:szCs w:val="20"/>
          <w:lang w:val="en-GB"/>
        </w:rPr>
        <w:t>Conditions de l'Union</w:t>
      </w:r>
      <w:r>
        <w:rPr>
          <w:spacing w:val="-2"/>
          <w:sz w:val="20"/>
          <w:szCs w:val="20"/>
          <w:lang w:val="en-GB"/>
        </w:rPr>
        <w:t xml:space="preserve"> de 1871 qui prévoit l'engagement du Canada à construire un chemin de fer reliant la côte de la Colombie-Britannique au réseau de chemin de fer canadien à titre de contrepartie à l'entrée de la Colombie-Britannique dans la Confédération.  Des négociations pour régler les détails de ce projet ont suivi les Conditions de l'Union et se sont terminées par l'accord de règlement de 1883.  L'engagement du Dunsmuir Syndicate de construire et d'exploiter continuellement un chemin de fer sur l'Île de Vancouver a été annexé à cet accord.  L'accord de règlement a été enchâssé dans les lois fédérale et provinciale, qui reprennent l'accord dans les clauses introductives.  Le chemin de fer a été terminé en 1886 et est exploité depuis ce temps.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 deuxième demande contestait le décret qui a ordonné la cessation du service sur le fondement qu'il ne relevait pas de la compétence du gouverneur en conseil.  La </w:t>
      </w:r>
      <w:r>
        <w:rPr>
          <w:i/>
          <w:iCs/>
          <w:spacing w:val="-2"/>
          <w:sz w:val="20"/>
          <w:szCs w:val="20"/>
          <w:lang w:val="en-GB"/>
        </w:rPr>
        <w:t>Loi de 1985 sur les chemins de fer</w:t>
      </w:r>
      <w:r>
        <w:rPr>
          <w:spacing w:val="-2"/>
          <w:sz w:val="20"/>
          <w:szCs w:val="20"/>
          <w:lang w:val="en-GB"/>
        </w:rPr>
        <w:t>, L.R.C. (1985), ch. R-3, contient un mécanisme permettant de déterminer la rentabilité d'une ligne de chemin de fer et la pertinence de l'abandon de celle-ci.  En 1984, en réponse à une demande de Via Rail et de E. &amp; N. Railway en vue d'obtenir l'autorisation de mettre fin au service de transport de passagers de Victoria à Courtenay, le Comité des transports par chemin de fer de la Commission canadienne des transports (maintenant l'Office national des transports) a ordonné le maintien du service en attendant le prochain examen quinquennal du service.  L'examen quinquennal n'a pas eu lieu.  En 1990, le décret contesté a été pris.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deux demandes de l'intimé ont été accueillies dans des décisions distinctes de la Cour suprême de la Colombie-Britannique.  L'appelant a interjeté appel à la Cour d'appel de la Colombie-Britannique qui a accueilli les appels dans la mesure où elle a conclu que l'obligation était assujettie au droit de mettre fin au service ferroviaire avec l'accord de la province.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Origine :                           </w:t>
      </w:r>
      <w:r>
        <w:rPr>
          <w:spacing w:val="-2"/>
          <w:sz w:val="20"/>
          <w:szCs w:val="20"/>
          <w:lang w:val="en-GB"/>
        </w:rPr>
        <w:tab/>
        <w:t>Colombie-Britannique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                      </w:t>
      </w:r>
      <w:r>
        <w:rPr>
          <w:spacing w:val="-2"/>
          <w:sz w:val="20"/>
          <w:szCs w:val="20"/>
          <w:lang w:val="en-GB"/>
        </w:rPr>
        <w:tab/>
        <w:t>22758</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Arrêt de la Cour d'appel :         </w:t>
      </w:r>
      <w:r>
        <w:rPr>
          <w:spacing w:val="-2"/>
          <w:sz w:val="20"/>
          <w:szCs w:val="20"/>
          <w:lang w:val="en-GB"/>
        </w:rPr>
        <w:tab/>
        <w:t>Le 4 octobre 1991</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                             John C. Tait pour l'appelant</w:t>
      </w: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                                      George Copley et Patricia O'Rourke pour l'intimé</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145610" w:rsidRDefault="00145610">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23109</w:t>
      </w:r>
      <w:r>
        <w:rPr>
          <w:b/>
          <w:bCs/>
          <w:spacing w:val="-2"/>
          <w:sz w:val="20"/>
          <w:szCs w:val="20"/>
          <w:u w:val="single"/>
          <w:lang w:val="en-GB"/>
        </w:rPr>
        <w:t xml:space="preserve">KARL THOMAS GALASKE, AN INFANT SUING BY HIS GUARDIAN </w:t>
      </w:r>
      <w:r>
        <w:rPr>
          <w:b/>
          <w:bCs/>
          <w:i/>
          <w:iCs/>
          <w:spacing w:val="-2"/>
          <w:sz w:val="20"/>
          <w:szCs w:val="20"/>
          <w:u w:val="single"/>
          <w:lang w:val="en-GB"/>
        </w:rPr>
        <w:t>AD LITEM</w:t>
      </w:r>
      <w:r>
        <w:rPr>
          <w:b/>
          <w:bCs/>
          <w:spacing w:val="-2"/>
          <w:sz w:val="20"/>
          <w:szCs w:val="20"/>
          <w:u w:val="single"/>
          <w:lang w:val="en-GB"/>
        </w:rPr>
        <w:t xml:space="preserve">,ELIZABETH MOSER v. ERICH STAUFFER ET AL. - AND BETWEEN - KARL THOMAS GALASKE, AN INFANT SUING BY HIS GUARDIAN </w:t>
      </w:r>
      <w:r>
        <w:rPr>
          <w:b/>
          <w:bCs/>
          <w:i/>
          <w:iCs/>
          <w:spacing w:val="-2"/>
          <w:sz w:val="20"/>
          <w:szCs w:val="20"/>
          <w:u w:val="single"/>
          <w:lang w:val="en-GB"/>
        </w:rPr>
        <w:t>AD LITEM</w:t>
      </w:r>
      <w:r>
        <w:rPr>
          <w:b/>
          <w:bCs/>
          <w:spacing w:val="-2"/>
          <w:sz w:val="20"/>
          <w:szCs w:val="20"/>
          <w:u w:val="single"/>
          <w:lang w:val="en-GB"/>
        </w:rPr>
        <w:t>, ELIZABETH MOSER v. ERICH STAUFFER ET 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Torts - Negligence - Motor vehicles - Contributory negligence - Liability - Principle of duty -Duty of care - Duty of care between driver and child passenger with respect to the use of a seat belt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 August 1985, a vehicle owned by the Respondent, Florence Horvath, and driven by the Respondent, Erich Stauffer, collided with another vehicle owned by the Respondent Bourgoin Contracting Ltd. and driven by the Respondent Columcille Damien O'Donnell who admitted, at trial, sole liability for the accident.  The Appellant, Karl Thomas Galaske, then eight years of age, was sitting in the front seat between his father, the Respondent Peter Helmut Galaske, and the Respondent Stauffer.  The Appellant and his father were not wearing the available seat belt assembly.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As a result of the accident, all three occupants of the vehicle driven by the Respondent Stauffer were ejected from the vehicle.  The Respondent Peter Galaske suffered injuries resulting in his death.  The infant Appellant suffered serious and disabling injuries.  The Respondent Erich Stauffer suffered injuries of some consequence.  Three actions were commenced which actions were ordered to be tried at the same time.  At the beginning of the trial, counsel applied to have the issue of the liability of the Respondent Stauffer severed and determined before the main trial proceeded.  The trial judge allowed the application and the trial proceeded before him on that basis.  Evidence adduced at trial indicated that the Respondent Stauffer had been involved in three prior incidents involving seat belt infractions.  The trial judge held that the Respondent Stauffer was not liable and dismissed the action against him.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appealed to the Court of Appeal for British Columbia which dismissed the appeal.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raises the following issues.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1.Does the driver of a motor vehicle owe a child passenger a duty of care, namely, to take steps to ensure that the child is safely buckled up in the seat belt provided for him.</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2.If there is such a duty of care, is that duty displaced if the child's father is in the motor vehicle at the same time.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3.Even if drivers generally owe no duty to ensure a child passenger is safely bucked up where a parent is also in the motor vehicle, was the Respondent Stauffer, who was involved in three prior incidents involving seat belts infraction, under such a duty.</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4.Does a finding of a breach of the provisions of Section 217(6) of the </w:t>
      </w:r>
      <w:r>
        <w:rPr>
          <w:i/>
          <w:iCs/>
          <w:spacing w:val="-2"/>
          <w:sz w:val="20"/>
          <w:szCs w:val="20"/>
          <w:lang w:val="en-GB"/>
        </w:rPr>
        <w:t>Motor Vehicle Act</w:t>
      </w:r>
      <w:r>
        <w:rPr>
          <w:spacing w:val="-2"/>
          <w:sz w:val="20"/>
          <w:szCs w:val="20"/>
          <w:lang w:val="en-GB"/>
        </w:rPr>
        <w:t xml:space="preserve">, R.S.B.C. 1979, Chapter 288, constitute </w:t>
      </w:r>
      <w:r>
        <w:rPr>
          <w:i/>
          <w:iCs/>
          <w:spacing w:val="-2"/>
          <w:sz w:val="20"/>
          <w:szCs w:val="20"/>
          <w:lang w:val="en-GB"/>
        </w:rPr>
        <w:t>prima facie</w:t>
      </w:r>
      <w:r>
        <w:rPr>
          <w:spacing w:val="-2"/>
          <w:sz w:val="20"/>
          <w:szCs w:val="20"/>
          <w:lang w:val="en-GB"/>
        </w:rPr>
        <w:t xml:space="preserve"> proof of negligence thereby giving the Appellants a right of recovery merely on proof of breach.</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British Columbia</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23109</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judgment:</w:t>
      </w:r>
      <w:r>
        <w:rPr>
          <w:spacing w:val="-2"/>
          <w:sz w:val="20"/>
          <w:szCs w:val="20"/>
          <w:lang w:val="en-GB"/>
        </w:rPr>
        <w:tab/>
        <w:t>May 7, 1992</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Romano F. Guisti for the Appellants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 xml:space="preserve">Avon M. Mersey for the Respondents Stauffer and </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Horvath</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Dennis J. Daley for the Respondents O'Donnell and Bourgoin Contracting Ltd.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Peter D. Messner, Q.C., for the Respondent Mala Galaske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23109</w:t>
      </w:r>
      <w:r>
        <w:rPr>
          <w:b/>
          <w:bCs/>
          <w:spacing w:val="-2"/>
          <w:sz w:val="20"/>
          <w:szCs w:val="20"/>
          <w:u w:val="single"/>
          <w:lang w:val="en-GB"/>
        </w:rPr>
        <w:t xml:space="preserve">KARL THOMAS GALASKE, MINEUR REPRÉSENTÉ PAR SA TUTRICE </w:t>
      </w:r>
      <w:r>
        <w:rPr>
          <w:b/>
          <w:bCs/>
          <w:i/>
          <w:iCs/>
          <w:spacing w:val="-2"/>
          <w:sz w:val="20"/>
          <w:szCs w:val="20"/>
          <w:u w:val="single"/>
          <w:lang w:val="en-GB"/>
        </w:rPr>
        <w:t>AD LITEM</w:t>
      </w:r>
      <w:r>
        <w:rPr>
          <w:b/>
          <w:bCs/>
          <w:spacing w:val="-2"/>
          <w:sz w:val="20"/>
          <w:szCs w:val="20"/>
          <w:u w:val="single"/>
          <w:lang w:val="en-GB"/>
        </w:rPr>
        <w:t xml:space="preserve"> ELIZABETH MOSER, c. ERICH STAUFFER ET AUTRES - ET ENTRE - KARL THOMAS GALASKE, MINEUR REPRÉSENTÉ PAR SA TUTRICE </w:t>
      </w:r>
      <w:r>
        <w:rPr>
          <w:b/>
          <w:bCs/>
          <w:i/>
          <w:iCs/>
          <w:spacing w:val="-2"/>
          <w:sz w:val="20"/>
          <w:szCs w:val="20"/>
          <w:u w:val="single"/>
          <w:lang w:val="en-GB"/>
        </w:rPr>
        <w:t>AD LITEM</w:t>
      </w:r>
      <w:r>
        <w:rPr>
          <w:b/>
          <w:bCs/>
          <w:spacing w:val="-2"/>
          <w:sz w:val="20"/>
          <w:szCs w:val="20"/>
          <w:u w:val="single"/>
          <w:lang w:val="en-GB"/>
        </w:rPr>
        <w:t xml:space="preserve"> ELIZABETH MOSER, c. ERICH STAUFFER ET AUTRES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Responsabilité délictuelle - Négligence - Véhicules automobiles - Négligence contributive -Responsabilité - Principe de l'obligation - Obligation de diligence - Obligation de diligence du conducteur envers le passager en bas âge relativement à l'utilisation de la ceinture de sécurité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 août 1985, un véhicule appartenant à l'intimée Florence Horvath et conduit par l'intimé Erich Stauffer est entré en collision avec un autre véhicule appartenant à l'intimée Bourgoin Contracting Ltd. et conduit par l'intimée Columcille Damien O'Donnell, qui, au procès, a reconnu être la seule responsable de l'accident.  L'appelant, Karl Thomas Galaske, alors âgé de huit ans, était assis sur le siège avant entre son père, l'intimé Peter Helmut Galaske, et l'intimé Stauffer.  Ni l'appelant ni son père ne portaient la ceinture de sécurité à leur disposition.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À la suite de l'accident, les trois occupants du véhicule conduit par l'intimé Stauffer ont été éjectés du véhicule.  L'intimé Peter Galaske a subi des blessures qui ont entraîné son décès.  Le mineur appelant a subi des blessures graves qui l'ont rendu infirme.  L'intimé Erich Stauffer a subi des blessures d'une certaine importance.  Trois actions ont été intentées, et il a été décidé qu'elles seraient jugées en même temps.  Au début du procès, les avocats ont demandé que la question de la responsabilité de l'intimé Stauffer soit jugée à part avant la tenue du procès principal.  Le juge de première instance a accueilli la demande  et le procès s'est instruit ainsi devant lui.  Il est ressorti de la preuve présentée au procès que l'intimé Stauffer avait déjà été impliqué dans trois accidents comportant des infractions relatives au port de la ceinture de sécurité.  Le juge de première instance a conclu que l'intimé Stauffer n'était pas responsable et a rejeté l'action intentée contre lui.</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a interjeté appel auprès de la Cour d'appel de la Colombie-Britannique, qui a rejeté l'appel.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 soulève les questions suivantes: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1.Le conducteur d'un véhicule automobile est</w:t>
      </w:r>
      <w:r>
        <w:rPr>
          <w:spacing w:val="-2"/>
          <w:sz w:val="20"/>
          <w:szCs w:val="20"/>
          <w:lang w:val="en-GB"/>
        </w:rPr>
        <w:noBreakHyphen/>
        <w:t>il tenu envers un passager en bas âge à une obligation de diligence, c'est</w:t>
      </w:r>
      <w:r>
        <w:rPr>
          <w:spacing w:val="-2"/>
          <w:sz w:val="20"/>
          <w:szCs w:val="20"/>
          <w:lang w:val="en-GB"/>
        </w:rPr>
        <w:noBreakHyphen/>
        <w:t>à</w:t>
      </w:r>
      <w:r>
        <w:rPr>
          <w:spacing w:val="-2"/>
          <w:sz w:val="20"/>
          <w:szCs w:val="20"/>
          <w:lang w:val="en-GB"/>
        </w:rPr>
        <w:noBreakHyphen/>
        <w:t>dire de prendre les mesures nécessaires pour que l'enfant soit bien attaché au moyen de la ceinture de sécurité prévue pour lui?</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2.S'il existe une telle obligation de diligence, celle</w:t>
      </w:r>
      <w:r>
        <w:rPr>
          <w:spacing w:val="-2"/>
          <w:sz w:val="20"/>
          <w:szCs w:val="20"/>
          <w:lang w:val="en-GB"/>
        </w:rPr>
        <w:noBreakHyphen/>
        <w:t>ci change</w:t>
      </w:r>
      <w:r>
        <w:rPr>
          <w:spacing w:val="-2"/>
          <w:sz w:val="20"/>
          <w:szCs w:val="20"/>
          <w:lang w:val="en-GB"/>
        </w:rPr>
        <w:noBreakHyphen/>
        <w:t>t</w:t>
      </w:r>
      <w:r>
        <w:rPr>
          <w:spacing w:val="-2"/>
          <w:sz w:val="20"/>
          <w:szCs w:val="20"/>
          <w:lang w:val="en-GB"/>
        </w:rPr>
        <w:noBreakHyphen/>
        <w:t>elle si le père de l'enfant se trouve dans le véhicule automobile au même moment?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3.Même si les conducteurs ne sont pas tenus en général de s'assurer que le passager en bas âge est bien attaché lorsque l'un des parents se trouve également dans le véhicule automobile, l'intimé Stauffer, qui avait déjà été impliqué dans trois accidents comportant des infractions relatives au port de la ceinture de sécurité, était</w:t>
      </w:r>
      <w:r>
        <w:rPr>
          <w:spacing w:val="-2"/>
          <w:sz w:val="20"/>
          <w:szCs w:val="20"/>
          <w:lang w:val="en-GB"/>
        </w:rPr>
        <w:noBreakHyphen/>
        <w:t>il astreint à une telle obligation?</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4.Si la Cour conclut qu'il y a eu manquement aux dispositions du paragraphe 217(6) de la </w:t>
      </w:r>
      <w:r>
        <w:rPr>
          <w:i/>
          <w:iCs/>
          <w:spacing w:val="-2"/>
          <w:sz w:val="20"/>
          <w:szCs w:val="20"/>
          <w:lang w:val="en-GB"/>
        </w:rPr>
        <w:t>Motor Vehicle Act</w:t>
      </w:r>
      <w:r>
        <w:rPr>
          <w:spacing w:val="-2"/>
          <w:sz w:val="20"/>
          <w:szCs w:val="20"/>
          <w:lang w:val="en-GB"/>
        </w:rPr>
        <w:t>, R.S.B.C. 1979, chapitre 288, cela constitue</w:t>
      </w:r>
      <w:r>
        <w:rPr>
          <w:spacing w:val="-2"/>
          <w:sz w:val="20"/>
          <w:szCs w:val="20"/>
          <w:lang w:val="en-GB"/>
        </w:rPr>
        <w:noBreakHyphen/>
        <w:t>t</w:t>
      </w:r>
      <w:r>
        <w:rPr>
          <w:spacing w:val="-2"/>
          <w:sz w:val="20"/>
          <w:szCs w:val="20"/>
          <w:lang w:val="en-GB"/>
        </w:rPr>
        <w:noBreakHyphen/>
        <w:t xml:space="preserve">il une preuve </w:t>
      </w:r>
      <w:r>
        <w:rPr>
          <w:i/>
          <w:iCs/>
          <w:spacing w:val="-2"/>
          <w:sz w:val="20"/>
          <w:szCs w:val="20"/>
          <w:lang w:val="en-GB"/>
        </w:rPr>
        <w:t>prima facie</w:t>
      </w:r>
      <w:r>
        <w:rPr>
          <w:spacing w:val="-2"/>
          <w:sz w:val="20"/>
          <w:szCs w:val="20"/>
          <w:lang w:val="en-GB"/>
        </w:rPr>
        <w:t xml:space="preserve"> d'une négligence qui donnerait alors aux appelants le droit d'être indemnisés sur simple preuve du manquement?</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Origine :</w:t>
      </w:r>
      <w:r>
        <w:rPr>
          <w:spacing w:val="-2"/>
          <w:sz w:val="20"/>
          <w:szCs w:val="20"/>
          <w:lang w:val="en-GB"/>
        </w:rPr>
        <w:tab/>
      </w:r>
      <w:r>
        <w:rPr>
          <w:spacing w:val="-2"/>
          <w:sz w:val="20"/>
          <w:szCs w:val="20"/>
          <w:lang w:val="en-GB"/>
        </w:rPr>
        <w:tab/>
      </w:r>
      <w:r>
        <w:rPr>
          <w:spacing w:val="-2"/>
          <w:sz w:val="20"/>
          <w:szCs w:val="20"/>
          <w:lang w:val="en-GB"/>
        </w:rPr>
        <w:tab/>
        <w:t>Colombie-Britannique</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w:t>
      </w:r>
      <w:r>
        <w:rPr>
          <w:spacing w:val="-2"/>
          <w:sz w:val="20"/>
          <w:szCs w:val="20"/>
          <w:lang w:val="en-GB"/>
        </w:rPr>
        <w:tab/>
      </w:r>
      <w:r>
        <w:rPr>
          <w:spacing w:val="-2"/>
          <w:sz w:val="20"/>
          <w:szCs w:val="20"/>
          <w:lang w:val="en-GB"/>
        </w:rPr>
        <w:tab/>
      </w:r>
      <w:r>
        <w:rPr>
          <w:spacing w:val="-2"/>
          <w:sz w:val="20"/>
          <w:szCs w:val="20"/>
          <w:lang w:val="en-GB"/>
        </w:rPr>
        <w:tab/>
        <w:t>23109</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w:t>
      </w:r>
      <w:r>
        <w:rPr>
          <w:spacing w:val="-2"/>
          <w:sz w:val="20"/>
          <w:szCs w:val="20"/>
          <w:lang w:val="en-GB"/>
        </w:rPr>
        <w:tab/>
      </w:r>
      <w:r>
        <w:rPr>
          <w:spacing w:val="-2"/>
          <w:sz w:val="20"/>
          <w:szCs w:val="20"/>
          <w:lang w:val="en-GB"/>
        </w:rPr>
        <w:tab/>
        <w:t>le 7 mai 1992</w:t>
      </w:r>
    </w:p>
    <w:p w:rsidR="00145610" w:rsidRDefault="00145610">
      <w:pPr>
        <w:keepNext/>
        <w:keepLines/>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r>
      <w:r>
        <w:rPr>
          <w:spacing w:val="-2"/>
          <w:sz w:val="20"/>
          <w:szCs w:val="20"/>
          <w:lang w:val="en-GB"/>
        </w:rPr>
        <w:tab/>
        <w:t>Romano F. Guisti pour les appelants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Avon M. Mersey pour les intimés Stauffer et Horvath</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Dennis J. Daley pour les intimés O'Donnell et Bourgoin Contracting Ltd.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Peter D. Messner, c.r., pour l'intimée Mala Galaske</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23566</w:t>
      </w:r>
      <w:r>
        <w:rPr>
          <w:b/>
          <w:bCs/>
          <w:spacing w:val="-2"/>
          <w:sz w:val="20"/>
          <w:szCs w:val="20"/>
          <w:lang w:val="en-GB"/>
        </w:rPr>
        <w:tab/>
      </w:r>
      <w:r>
        <w:rPr>
          <w:b/>
          <w:bCs/>
          <w:spacing w:val="-2"/>
          <w:sz w:val="20"/>
          <w:szCs w:val="20"/>
          <w:u w:val="single"/>
          <w:lang w:val="en-GB"/>
        </w:rPr>
        <w:t>HER MAJESTY THE QUEEN v. EUGENE PAUL POWER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Procedural law - Statutes - Interpretation - Evidence - Appeals - Respondent charged with one count of impaired driving causing death and two counts of impaired driving causing bodily harm - Supreme Court of Newfoundland, Trial Division, concluding that Respondent's rights under s. 10 of the </w:t>
      </w:r>
      <w:r>
        <w:rPr>
          <w:i/>
          <w:iCs/>
          <w:spacing w:val="-2"/>
          <w:sz w:val="20"/>
          <w:szCs w:val="20"/>
          <w:lang w:val="en-GB"/>
        </w:rPr>
        <w:t>Charter</w:t>
      </w:r>
      <w:r>
        <w:rPr>
          <w:spacing w:val="-2"/>
          <w:sz w:val="20"/>
          <w:szCs w:val="20"/>
          <w:lang w:val="en-GB"/>
        </w:rPr>
        <w:t xml:space="preserve"> were violated and excluding breathalyser evidence - Whether the majority of the Court of Appeal, having concluded that the trial judge erred in ruling inadmissible evidence which was highly probative, erred in holding that s. 686(4) of the </w:t>
      </w:r>
      <w:r>
        <w:rPr>
          <w:i/>
          <w:iCs/>
          <w:spacing w:val="-2"/>
          <w:sz w:val="20"/>
          <w:szCs w:val="20"/>
          <w:lang w:val="en-GB"/>
        </w:rPr>
        <w:t>Criminal Code</w:t>
      </w:r>
      <w:r>
        <w:rPr>
          <w:spacing w:val="-2"/>
          <w:sz w:val="20"/>
          <w:szCs w:val="20"/>
          <w:lang w:val="en-GB"/>
        </w:rPr>
        <w:t xml:space="preserve"> provides a Court of Appeal with a discretion as to whether or not to order a new trial in such circumstances. April 6,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Respondent was involved in a motor vehicle accident in which a passenger died and another two were injured.  The Respondent, who had been driving, was charged with one count of impaired driving causing death and two counts of impaired driving causing bodily harm.  The Respondent provided the police with two samples of his breath.  At trial, the Respondent objected to the admissibility of the results of the breath samples on the ground that the police had violated his rights under s. 10 of the </w:t>
      </w:r>
      <w:r>
        <w:rPr>
          <w:i/>
          <w:iCs/>
          <w:spacing w:val="-2"/>
          <w:sz w:val="20"/>
          <w:szCs w:val="20"/>
          <w:lang w:val="en-GB"/>
        </w:rPr>
        <w:t>Charter</w:t>
      </w:r>
      <w:r>
        <w:rPr>
          <w:spacing w:val="-2"/>
          <w:sz w:val="20"/>
          <w:szCs w:val="20"/>
          <w:lang w:val="en-GB"/>
        </w:rPr>
        <w:t xml:space="preserve">.  A </w:t>
      </w:r>
      <w:r>
        <w:rPr>
          <w:i/>
          <w:iCs/>
          <w:spacing w:val="-2"/>
          <w:sz w:val="20"/>
          <w:szCs w:val="20"/>
          <w:lang w:val="en-GB"/>
        </w:rPr>
        <w:t>voir dire</w:t>
      </w:r>
      <w:r>
        <w:rPr>
          <w:spacing w:val="-2"/>
          <w:sz w:val="20"/>
          <w:szCs w:val="20"/>
          <w:lang w:val="en-GB"/>
        </w:rPr>
        <w:t xml:space="preserve"> was held and the evidence was excluded under s. 24(2) of the </w:t>
      </w:r>
      <w:r>
        <w:rPr>
          <w:i/>
          <w:iCs/>
          <w:spacing w:val="-2"/>
          <w:sz w:val="20"/>
          <w:szCs w:val="20"/>
          <w:lang w:val="en-GB"/>
        </w:rPr>
        <w:t>Charter</w:t>
      </w:r>
      <w:r>
        <w:rPr>
          <w:spacing w:val="-2"/>
          <w:sz w:val="20"/>
          <w:szCs w:val="20"/>
          <w:lang w:val="en-GB"/>
        </w:rPr>
        <w:t xml:space="preserve"> because the advice given by the police to the Respondent of his right to counsel was tainted in that the Respondent was not advised of the reasons for his detention at the time the breath samples were given.  The Respondent was acquitted and the Appellant appealed on the ground that the analysis of the breath samples should have been admitted into evidence.  The Court of Appeal dismissed the appeal from acquittal, the majority concluding that, even if the trial judge erred in excluding evidence which was highly probative, a new trial should not be ordered under s. 686(4) of the </w:t>
      </w:r>
      <w:r>
        <w:rPr>
          <w:i/>
          <w:iCs/>
          <w:spacing w:val="-2"/>
          <w:sz w:val="20"/>
          <w:szCs w:val="20"/>
          <w:lang w:val="en-GB"/>
        </w:rPr>
        <w:t>Criminal Code</w:t>
      </w:r>
      <w:r>
        <w:rPr>
          <w:spacing w:val="-2"/>
          <w:sz w:val="20"/>
          <w:szCs w:val="20"/>
          <w:lang w:val="en-GB"/>
        </w:rPr>
        <w:t xml:space="preserve">.  The Court held that it had a discretion as to whether or not to order a new trial.  Goodridge C.J.N., dissenting, held that the provisions of s. 686(4) of the </w:t>
      </w:r>
      <w:r>
        <w:rPr>
          <w:i/>
          <w:iCs/>
          <w:spacing w:val="-2"/>
          <w:sz w:val="20"/>
          <w:szCs w:val="20"/>
          <w:lang w:val="en-GB"/>
        </w:rPr>
        <w:t>Criminal Code</w:t>
      </w:r>
      <w:r>
        <w:rPr>
          <w:spacing w:val="-2"/>
          <w:sz w:val="20"/>
          <w:szCs w:val="20"/>
          <w:lang w:val="en-GB"/>
        </w:rPr>
        <w:t xml:space="preserve"> were mandatory and that s. 686(4) required the Court to order a new trial.</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Newfoundland</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23566</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April 6,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Wayne Gorman for the Appellant</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David Orr for the Respondent</w:t>
      </w: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23566</w:t>
      </w:r>
      <w:r>
        <w:rPr>
          <w:b/>
          <w:bCs/>
          <w:spacing w:val="-2"/>
          <w:sz w:val="20"/>
          <w:szCs w:val="20"/>
          <w:u w:val="single"/>
          <w:lang w:val="en-GB"/>
        </w:rPr>
        <w:t>SA MAJESTÉ LA REINE c. EUGENE PAUL POWER</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criminel - Droit de la procédure - Lois - Interprétation - Preuve - Appels - L'intimé a été poursuivi relativement à une accusation de conduite avec facultés affaiblies ayant causé la mort et à deux accusations de conduite avec facultés affaiblies ayant causé des lésions corporelles - La Section de première instance de la Cour suprême de Terre-Neuve a jugé qu'il y avait eu violation des droits garantis à l'intimé par l'art. 10 de la </w:t>
      </w:r>
      <w:r>
        <w:rPr>
          <w:i/>
          <w:iCs/>
          <w:spacing w:val="-2"/>
          <w:sz w:val="20"/>
          <w:szCs w:val="20"/>
          <w:lang w:val="en-GB"/>
        </w:rPr>
        <w:t>Charte</w:t>
      </w:r>
      <w:r>
        <w:rPr>
          <w:spacing w:val="-2"/>
          <w:sz w:val="20"/>
          <w:szCs w:val="20"/>
          <w:lang w:val="en-GB"/>
        </w:rPr>
        <w:t xml:space="preserve"> et a écarté la preuve fondée sur l'alcootest - En concluant, à la majorité, que le juge de première instance avait commis une erreur en considérant comme inadmissibles des éléments de preuve qui étaient fort probants, la Cour d'appel a</w:t>
      </w:r>
      <w:r>
        <w:rPr>
          <w:spacing w:val="-2"/>
          <w:sz w:val="20"/>
          <w:szCs w:val="20"/>
          <w:lang w:val="en-GB"/>
        </w:rPr>
        <w:noBreakHyphen/>
        <w:t>t</w:t>
      </w:r>
      <w:r>
        <w:rPr>
          <w:spacing w:val="-2"/>
          <w:sz w:val="20"/>
          <w:szCs w:val="20"/>
          <w:lang w:val="en-GB"/>
        </w:rPr>
        <w:noBreakHyphen/>
        <w:t xml:space="preserve">elle commis une erreur en statuant que le par. 686(4) du </w:t>
      </w:r>
      <w:r>
        <w:rPr>
          <w:i/>
          <w:iCs/>
          <w:spacing w:val="-2"/>
          <w:sz w:val="20"/>
          <w:szCs w:val="20"/>
          <w:lang w:val="en-GB"/>
        </w:rPr>
        <w:t>Code criminel</w:t>
      </w:r>
      <w:r>
        <w:rPr>
          <w:spacing w:val="-2"/>
          <w:sz w:val="20"/>
          <w:szCs w:val="20"/>
          <w:lang w:val="en-GB"/>
        </w:rPr>
        <w:t xml:space="preserve"> confère à une cour d'appel un pouvoir discrétionnaire quant à savoir s'il faut ordonner ou non la tenue d'un nouveau procès dans ces circonstances.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L'intimé a été impliqué dans un accident de la route dans lequel un passager est décédé et deux autres ont été blessés.  L'intimé, qui avait consommé de l'alcool, a été poursuivi relativement à une accusation de conduite avec facultés affaiblies ayant causé la mort et à deux accusations de conduite avec facultés affaiblies ayant causé des lésions corporelles.  L'intimé a fourni deux échantillons d'haleine aux policiers.  Au procès, il s'est opposé à ce que les résultats de l'analyse des échantillons d'haleine soient admis en preuve pour le motif que les policiers avaient violé les droits que lui garantit l'art. 10 de la </w:t>
      </w:r>
      <w:r>
        <w:rPr>
          <w:i/>
          <w:iCs/>
          <w:spacing w:val="-2"/>
          <w:sz w:val="20"/>
          <w:szCs w:val="20"/>
          <w:lang w:val="en-GB"/>
        </w:rPr>
        <w:t>Charte</w:t>
      </w:r>
      <w:r>
        <w:rPr>
          <w:spacing w:val="-2"/>
          <w:sz w:val="20"/>
          <w:szCs w:val="20"/>
          <w:lang w:val="en-GB"/>
        </w:rPr>
        <w:t xml:space="preserve">.  À la suite d'un voir-dire, la preuve a été écartée en vertu du par. 24(2) de la </w:t>
      </w:r>
      <w:r>
        <w:rPr>
          <w:i/>
          <w:iCs/>
          <w:spacing w:val="-2"/>
          <w:sz w:val="20"/>
          <w:szCs w:val="20"/>
          <w:lang w:val="en-GB"/>
        </w:rPr>
        <w:t>Charte</w:t>
      </w:r>
      <w:r>
        <w:rPr>
          <w:spacing w:val="-2"/>
          <w:sz w:val="20"/>
          <w:szCs w:val="20"/>
          <w:lang w:val="en-GB"/>
        </w:rPr>
        <w:t xml:space="preserve"> parce que les conseils que les policiers ont donnés à l'intimé au sujet de son droit d'avoir recours à l'assistance d'un avocat ont été viciés du fait que l'intimé n'a pas été informé des motifs de sa détention à l'époque où il a fourni les échantillons d'haleine.  L'intimé a été acquitté et l'appelante a interjeté appel pour le motif que l'analyse des échantillons d'haleine aurait dû être admise en preuve.  La Cour d'appel a rejeté l'appel formé contre l'acquittement et a conclu, à la majorité, que, même si le juge de première instance avait commis une erreur en écartant des éléments de preuve qui étaient fort probants, il n'y avait pas lieu d'ordonner la tenue d'un nouveau procès aux termes du par. 686(4) du </w:t>
      </w:r>
      <w:r>
        <w:rPr>
          <w:i/>
          <w:iCs/>
          <w:spacing w:val="-2"/>
          <w:sz w:val="20"/>
          <w:szCs w:val="20"/>
          <w:lang w:val="en-GB"/>
        </w:rPr>
        <w:t>Code criminel</w:t>
      </w:r>
      <w:r>
        <w:rPr>
          <w:spacing w:val="-2"/>
          <w:sz w:val="20"/>
          <w:szCs w:val="20"/>
          <w:lang w:val="en-GB"/>
        </w:rPr>
        <w:t xml:space="preserve">.  La Cour a jugé qu'elle jouissait du pouvoir discrétionnaire d'ordonner ou non la tenue d'un nouveau procès.  Le juge Goodridge, dissident, a estimé que les dispositions du par. 686(4) du </w:t>
      </w:r>
      <w:r>
        <w:rPr>
          <w:i/>
          <w:iCs/>
          <w:spacing w:val="-2"/>
          <w:sz w:val="20"/>
          <w:szCs w:val="20"/>
          <w:lang w:val="en-GB"/>
        </w:rPr>
        <w:t>Code criminel</w:t>
      </w:r>
      <w:r>
        <w:rPr>
          <w:spacing w:val="-2"/>
          <w:sz w:val="20"/>
          <w:szCs w:val="20"/>
          <w:lang w:val="en-GB"/>
        </w:rPr>
        <w:t xml:space="preserve"> étaient obligatoires et exigeaient de la Cour qu'elle ordonne la tenue d'un nouveau procès.</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w:t>
      </w:r>
      <w:r>
        <w:rPr>
          <w:spacing w:val="-2"/>
          <w:sz w:val="20"/>
          <w:szCs w:val="20"/>
          <w:lang w:val="en-GB"/>
        </w:rPr>
        <w:tab/>
      </w:r>
      <w:r>
        <w:rPr>
          <w:spacing w:val="-2"/>
          <w:sz w:val="20"/>
          <w:szCs w:val="20"/>
          <w:lang w:val="en-GB"/>
        </w:rPr>
        <w:tab/>
      </w:r>
      <w:r>
        <w:rPr>
          <w:spacing w:val="-2"/>
          <w:sz w:val="20"/>
          <w:szCs w:val="20"/>
          <w:lang w:val="en-GB"/>
        </w:rPr>
        <w:tab/>
        <w:t>Terre-Neuve</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w:t>
      </w:r>
      <w:r>
        <w:rPr>
          <w:spacing w:val="-2"/>
          <w:sz w:val="20"/>
          <w:szCs w:val="20"/>
          <w:lang w:val="en-GB"/>
        </w:rPr>
        <w:tab/>
      </w:r>
      <w:r>
        <w:rPr>
          <w:spacing w:val="-2"/>
          <w:sz w:val="20"/>
          <w:szCs w:val="20"/>
          <w:lang w:val="en-GB"/>
        </w:rPr>
        <w:tab/>
      </w:r>
      <w:r>
        <w:rPr>
          <w:spacing w:val="-2"/>
          <w:sz w:val="20"/>
          <w:szCs w:val="20"/>
          <w:lang w:val="en-GB"/>
        </w:rPr>
        <w:tab/>
        <w:t>23566</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w:t>
      </w:r>
      <w:r>
        <w:rPr>
          <w:spacing w:val="-2"/>
          <w:sz w:val="20"/>
          <w:szCs w:val="20"/>
          <w:lang w:val="en-GB"/>
        </w:rPr>
        <w:tab/>
      </w:r>
      <w:r>
        <w:rPr>
          <w:spacing w:val="-2"/>
          <w:sz w:val="20"/>
          <w:szCs w:val="20"/>
          <w:lang w:val="en-GB"/>
        </w:rPr>
        <w:tab/>
        <w:t>le 6 avril 1993</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r>
      <w:r>
        <w:rPr>
          <w:spacing w:val="-2"/>
          <w:sz w:val="20"/>
          <w:szCs w:val="20"/>
          <w:lang w:val="en-GB"/>
        </w:rPr>
        <w:tab/>
        <w:t>Wayne Gorman pour l'appelante</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David Orr pour l'intimé</w:t>
      </w:r>
    </w:p>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sectPr w:rsidR="00145610">
          <w:headerReference w:type="default" r:id="rId25"/>
          <w:footerReference w:type="default" r:id="rId26"/>
          <w:footerReference w:type="first" r:id="rId27"/>
          <w:pgSz w:w="12240" w:h="15840"/>
          <w:pgMar w:top="720" w:right="1680" w:bottom="960" w:left="1080" w:header="720" w:footer="960" w:gutter="0"/>
          <w:pgNumType w:start="2153"/>
          <w:cols w:space="720"/>
          <w:noEndnote/>
          <w:titlePg/>
        </w:sectPr>
      </w:pPr>
      <w:r>
        <w:rPr>
          <w:spacing w:val="-2"/>
          <w:sz w:val="20"/>
          <w:szCs w:val="20"/>
          <w:lang w:val="en-GB"/>
        </w:rPr>
        <w:br w:type="page"/>
      </w:r>
    </w:p>
    <w:p w:rsidR="00145610" w:rsidRDefault="00145610">
      <w:pPr>
        <w:widowControl/>
        <w:tabs>
          <w:tab w:val="left" w:pos="6120"/>
          <w:tab w:val="left" w:pos="7920"/>
        </w:tabs>
        <w:suppressAutoHyphens/>
        <w:spacing w:line="240" w:lineRule="atLeast"/>
        <w:jc w:val="both"/>
        <w:rPr>
          <w:b/>
          <w:bCs/>
          <w:spacing w:val="-2"/>
          <w:sz w:val="20"/>
          <w:szCs w:val="20"/>
          <w:lang w:val="en-GB"/>
        </w:rPr>
      </w:pPr>
      <w:r>
        <w:rPr>
          <w:b/>
          <w:bCs/>
          <w:spacing w:val="-2"/>
          <w:sz w:val="20"/>
          <w:szCs w:val="20"/>
          <w:lang w:val="en-GB"/>
        </w:rPr>
        <w:lastRenderedPageBreak/>
        <w:t>This index includes applications for leave to appeal standing for judgment at the beginning of 1993 and all the applications for leave to appeal filed or heard in 1993 up to now.</w:t>
      </w:r>
    </w:p>
    <w:p w:rsidR="00145610" w:rsidRDefault="00145610">
      <w:pPr>
        <w:widowControl/>
        <w:tabs>
          <w:tab w:val="left" w:pos="6120"/>
          <w:tab w:val="left" w:pos="7920"/>
        </w:tabs>
        <w:suppressAutoHyphens/>
        <w:spacing w:line="240" w:lineRule="atLeast"/>
        <w:jc w:val="both"/>
        <w:rPr>
          <w:b/>
          <w:bCs/>
          <w:spacing w:val="-2"/>
          <w:sz w:val="20"/>
          <w:szCs w:val="20"/>
          <w:lang w:val="en-GB"/>
        </w:rPr>
      </w:pPr>
    </w:p>
    <w:p w:rsidR="00145610" w:rsidRDefault="00145610">
      <w:pPr>
        <w:widowControl/>
        <w:tabs>
          <w:tab w:val="left" w:pos="6120"/>
          <w:tab w:val="left" w:pos="7920"/>
        </w:tabs>
        <w:suppressAutoHyphens/>
        <w:spacing w:line="240" w:lineRule="atLeast"/>
        <w:jc w:val="both"/>
        <w:rPr>
          <w:b/>
          <w:bCs/>
          <w:spacing w:val="-2"/>
          <w:sz w:val="20"/>
          <w:szCs w:val="20"/>
          <w:lang w:val="en-GB"/>
        </w:rPr>
      </w:pPr>
      <w:r>
        <w:rPr>
          <w:b/>
          <w:bCs/>
          <w:spacing w:val="-2"/>
          <w:sz w:val="20"/>
          <w:szCs w:val="20"/>
          <w:lang w:val="en-GB"/>
        </w:rPr>
        <w:t>Cet index comprend les requêtes en autorisation de pourvoi en délibéré au début de 1993 et toutes celles produites ou entendues en 1993 jusqu'à maintenant.</w:t>
      </w:r>
    </w:p>
    <w:p w:rsidR="00145610" w:rsidRDefault="00145610">
      <w:pPr>
        <w:widowControl/>
        <w:tabs>
          <w:tab w:val="left" w:pos="6120"/>
          <w:tab w:val="left" w:pos="7920"/>
        </w:tabs>
        <w:suppressAutoHyphens/>
        <w:spacing w:line="240" w:lineRule="atLeast"/>
        <w:jc w:val="both"/>
        <w:rPr>
          <w:b/>
          <w:bCs/>
          <w:spacing w:val="-2"/>
          <w:sz w:val="20"/>
          <w:szCs w:val="20"/>
          <w:lang w:val="en-GB"/>
        </w:rPr>
      </w:pPr>
      <w:r>
        <w:rPr>
          <w:b/>
          <w:bCs/>
          <w:spacing w:val="-2"/>
          <w:sz w:val="20"/>
          <w:szCs w:val="20"/>
          <w:u w:val="single"/>
          <w:lang w:val="en-GB"/>
        </w:rPr>
        <w:t xml:space="preserve">                                                                          </w:t>
      </w:r>
      <w:r>
        <w:rPr>
          <w:b/>
          <w:bCs/>
          <w:spacing w:val="-2"/>
          <w:sz w:val="20"/>
          <w:szCs w:val="20"/>
          <w:u w:val="single"/>
          <w:lang w:val="en-GB"/>
        </w:rPr>
        <w:tab/>
      </w:r>
      <w:r>
        <w:rPr>
          <w:b/>
          <w:bCs/>
          <w:spacing w:val="-2"/>
          <w:sz w:val="20"/>
          <w:szCs w:val="20"/>
          <w:u w:val="single"/>
          <w:lang w:val="en-GB"/>
        </w:rPr>
        <w:tab/>
        <w:t xml:space="preserve">                        </w:t>
      </w:r>
    </w:p>
    <w:p w:rsidR="00145610" w:rsidRDefault="00145610">
      <w:pPr>
        <w:widowControl/>
        <w:tabs>
          <w:tab w:val="left" w:pos="6120"/>
          <w:tab w:val="left" w:pos="7920"/>
        </w:tabs>
        <w:suppressAutoHyphens/>
        <w:spacing w:line="240" w:lineRule="atLeast"/>
        <w:jc w:val="both"/>
        <w:rPr>
          <w:b/>
          <w:bCs/>
          <w:spacing w:val="-2"/>
          <w:sz w:val="20"/>
          <w:szCs w:val="20"/>
          <w:lang w:val="en-GB"/>
        </w:rPr>
        <w:sectPr w:rsidR="00145610">
          <w:headerReference w:type="default" r:id="rId28"/>
          <w:footerReference w:type="default" r:id="rId29"/>
          <w:type w:val="continuous"/>
          <w:pgSz w:w="12240" w:h="15840"/>
          <w:pgMar w:top="720" w:right="1680" w:bottom="960" w:left="1080" w:header="720" w:footer="960" w:gutter="0"/>
          <w:pgNumType w:start="2168"/>
          <w:cols w:space="720"/>
          <w:noEndnote/>
        </w:sectPr>
      </w:pPr>
    </w:p>
    <w:p w:rsidR="00145610" w:rsidRDefault="00145610">
      <w:pPr>
        <w:widowControl/>
        <w:tabs>
          <w:tab w:val="left" w:pos="480"/>
          <w:tab w:val="left" w:pos="5760"/>
        </w:tabs>
        <w:suppressAutoHyphens/>
        <w:spacing w:line="240" w:lineRule="atLeast"/>
        <w:ind w:left="480" w:hanging="480"/>
        <w:jc w:val="both"/>
        <w:rPr>
          <w:b/>
          <w:bCs/>
          <w:spacing w:val="-2"/>
          <w:sz w:val="20"/>
          <w:szCs w:val="20"/>
          <w:lang w:val="en-GB"/>
        </w:rPr>
      </w:pPr>
      <w:r>
        <w:rPr>
          <w:b/>
          <w:bCs/>
          <w:spacing w:val="-2"/>
          <w:sz w:val="20"/>
          <w:szCs w:val="20"/>
          <w:lang w:val="en-GB"/>
        </w:rPr>
        <w:lastRenderedPageBreak/>
        <w:t>*01Refused/Refusée</w:t>
      </w:r>
    </w:p>
    <w:p w:rsidR="00145610" w:rsidRDefault="00145610">
      <w:pPr>
        <w:widowControl/>
        <w:tabs>
          <w:tab w:val="left" w:pos="480"/>
          <w:tab w:val="left" w:pos="5760"/>
        </w:tabs>
        <w:suppressAutoHyphens/>
        <w:spacing w:line="240" w:lineRule="atLeast"/>
        <w:ind w:left="480" w:hanging="480"/>
        <w:jc w:val="both"/>
        <w:rPr>
          <w:b/>
          <w:bCs/>
          <w:spacing w:val="-2"/>
          <w:sz w:val="20"/>
          <w:szCs w:val="20"/>
          <w:lang w:val="en-GB"/>
        </w:rPr>
      </w:pPr>
      <w:r>
        <w:rPr>
          <w:b/>
          <w:bCs/>
          <w:spacing w:val="-2"/>
          <w:sz w:val="20"/>
          <w:szCs w:val="20"/>
          <w:lang w:val="en-GB"/>
        </w:rPr>
        <w:t>*02Refused with costs/Refusée avec dépens</w:t>
      </w:r>
    </w:p>
    <w:p w:rsidR="00145610" w:rsidRDefault="00145610">
      <w:pPr>
        <w:widowControl/>
        <w:tabs>
          <w:tab w:val="left" w:pos="480"/>
          <w:tab w:val="left" w:pos="5760"/>
        </w:tabs>
        <w:suppressAutoHyphens/>
        <w:spacing w:line="240" w:lineRule="atLeast"/>
        <w:ind w:left="480" w:hanging="480"/>
        <w:jc w:val="both"/>
        <w:rPr>
          <w:b/>
          <w:bCs/>
          <w:spacing w:val="-2"/>
          <w:sz w:val="20"/>
          <w:szCs w:val="20"/>
          <w:lang w:val="en-GB"/>
        </w:rPr>
      </w:pPr>
      <w:r>
        <w:rPr>
          <w:b/>
          <w:bCs/>
          <w:spacing w:val="-2"/>
          <w:sz w:val="20"/>
          <w:szCs w:val="20"/>
          <w:lang w:val="en-GB"/>
        </w:rPr>
        <w:t>*03Granted/Accordée</w:t>
      </w:r>
    </w:p>
    <w:p w:rsidR="00145610" w:rsidRDefault="00145610">
      <w:pPr>
        <w:widowControl/>
        <w:tabs>
          <w:tab w:val="left" w:pos="480"/>
          <w:tab w:val="left" w:pos="5760"/>
        </w:tabs>
        <w:suppressAutoHyphens/>
        <w:spacing w:line="240" w:lineRule="atLeast"/>
        <w:ind w:left="480" w:hanging="480"/>
        <w:jc w:val="both"/>
        <w:rPr>
          <w:b/>
          <w:bCs/>
          <w:spacing w:val="-2"/>
          <w:sz w:val="20"/>
          <w:szCs w:val="20"/>
          <w:lang w:val="en-GB"/>
        </w:rPr>
      </w:pPr>
      <w:r>
        <w:rPr>
          <w:b/>
          <w:bCs/>
          <w:spacing w:val="-2"/>
          <w:sz w:val="20"/>
          <w:szCs w:val="20"/>
          <w:lang w:val="en-GB"/>
        </w:rPr>
        <w:t>*04Granted with costs/Accordée avec dépens</w:t>
      </w:r>
    </w:p>
    <w:p w:rsidR="00145610" w:rsidRDefault="00145610">
      <w:pPr>
        <w:widowControl/>
        <w:tabs>
          <w:tab w:val="left" w:pos="480"/>
          <w:tab w:val="left" w:pos="5760"/>
        </w:tabs>
        <w:suppressAutoHyphens/>
        <w:spacing w:line="240" w:lineRule="atLeast"/>
        <w:ind w:left="480" w:hanging="480"/>
        <w:jc w:val="both"/>
        <w:rPr>
          <w:b/>
          <w:bCs/>
          <w:spacing w:val="-2"/>
          <w:sz w:val="20"/>
          <w:szCs w:val="20"/>
          <w:lang w:val="en-GB"/>
        </w:rPr>
      </w:pPr>
      <w:r>
        <w:rPr>
          <w:b/>
          <w:bCs/>
          <w:spacing w:val="-2"/>
          <w:sz w:val="20"/>
          <w:szCs w:val="20"/>
          <w:lang w:val="en-GB"/>
        </w:rPr>
        <w:t>*05Discontinuance filed/Désistement produit</w:t>
      </w:r>
    </w:p>
    <w:p w:rsidR="00145610" w:rsidRDefault="00145610">
      <w:pPr>
        <w:widowControl/>
        <w:tabs>
          <w:tab w:val="left" w:pos="-4560"/>
          <w:tab w:val="left" w:pos="360"/>
          <w:tab w:val="left" w:pos="720"/>
          <w:tab w:val="left" w:pos="2520"/>
        </w:tabs>
        <w:suppressAutoHyphens/>
        <w:spacing w:line="240" w:lineRule="atLeast"/>
        <w:ind w:left="360" w:hanging="360"/>
        <w:jc w:val="both"/>
        <w:rPr>
          <w:b/>
          <w:bCs/>
          <w:spacing w:val="-2"/>
          <w:sz w:val="20"/>
          <w:szCs w:val="20"/>
          <w:lang w:val="en-GB"/>
        </w:rPr>
      </w:pPr>
      <w:r>
        <w:rPr>
          <w:b/>
          <w:bCs/>
          <w:spacing w:val="-2"/>
          <w:sz w:val="20"/>
          <w:szCs w:val="20"/>
          <w:lang w:val="en-GB"/>
        </w:rPr>
        <w:br w:type="column"/>
      </w:r>
      <w:r>
        <w:rPr>
          <w:b/>
          <w:bCs/>
          <w:spacing w:val="-2"/>
          <w:sz w:val="20"/>
          <w:szCs w:val="20"/>
          <w:lang w:val="en-GB"/>
        </w:rPr>
        <w:lastRenderedPageBreak/>
        <w:t>*AApplications for leave to appeal filed/Requêtes en autorisation de pourvoi produites</w:t>
      </w:r>
    </w:p>
    <w:p w:rsidR="00145610" w:rsidRDefault="00145610">
      <w:pPr>
        <w:widowControl/>
        <w:tabs>
          <w:tab w:val="left" w:pos="-4560"/>
          <w:tab w:val="left" w:pos="360"/>
          <w:tab w:val="left" w:pos="720"/>
          <w:tab w:val="left" w:pos="2520"/>
        </w:tabs>
        <w:suppressAutoHyphens/>
        <w:spacing w:line="240" w:lineRule="atLeast"/>
        <w:ind w:left="360" w:hanging="360"/>
        <w:jc w:val="both"/>
        <w:rPr>
          <w:b/>
          <w:bCs/>
          <w:spacing w:val="-2"/>
          <w:sz w:val="20"/>
          <w:szCs w:val="20"/>
          <w:lang w:val="en-GB"/>
        </w:rPr>
      </w:pPr>
      <w:r>
        <w:rPr>
          <w:b/>
          <w:bCs/>
          <w:spacing w:val="-2"/>
          <w:sz w:val="20"/>
          <w:szCs w:val="20"/>
          <w:lang w:val="en-GB"/>
        </w:rPr>
        <w:t>*BSubmitted to the Court/Soumises à la Cour</w:t>
      </w:r>
    </w:p>
    <w:p w:rsidR="00145610" w:rsidRDefault="00145610">
      <w:pPr>
        <w:widowControl/>
        <w:tabs>
          <w:tab w:val="left" w:pos="-4560"/>
          <w:tab w:val="left" w:pos="360"/>
          <w:tab w:val="left" w:pos="720"/>
          <w:tab w:val="left" w:pos="2520"/>
        </w:tabs>
        <w:suppressAutoHyphens/>
        <w:spacing w:line="240" w:lineRule="atLeast"/>
        <w:ind w:left="360" w:hanging="360"/>
        <w:jc w:val="both"/>
        <w:rPr>
          <w:b/>
          <w:bCs/>
          <w:spacing w:val="-2"/>
          <w:sz w:val="20"/>
          <w:szCs w:val="20"/>
          <w:lang w:val="en-GB"/>
        </w:rPr>
      </w:pPr>
      <w:r>
        <w:rPr>
          <w:b/>
          <w:bCs/>
          <w:spacing w:val="-2"/>
          <w:sz w:val="20"/>
          <w:szCs w:val="20"/>
          <w:lang w:val="en-GB"/>
        </w:rPr>
        <w:t>*COral Hearing/Audience</w:t>
      </w:r>
    </w:p>
    <w:p w:rsidR="00145610" w:rsidRDefault="00145610">
      <w:pPr>
        <w:widowControl/>
        <w:tabs>
          <w:tab w:val="left" w:pos="-4560"/>
          <w:tab w:val="left" w:pos="360"/>
          <w:tab w:val="left" w:pos="720"/>
          <w:tab w:val="left" w:pos="2520"/>
        </w:tabs>
        <w:suppressAutoHyphens/>
        <w:spacing w:line="240" w:lineRule="atLeast"/>
        <w:ind w:left="360" w:hanging="360"/>
        <w:jc w:val="both"/>
        <w:rPr>
          <w:b/>
          <w:bCs/>
          <w:spacing w:val="-2"/>
          <w:sz w:val="20"/>
          <w:szCs w:val="20"/>
          <w:lang w:val="en-GB"/>
        </w:rPr>
      </w:pPr>
      <w:r>
        <w:rPr>
          <w:b/>
          <w:bCs/>
          <w:spacing w:val="-2"/>
          <w:sz w:val="20"/>
          <w:szCs w:val="20"/>
          <w:lang w:val="en-GB"/>
        </w:rPr>
        <w:t xml:space="preserve">*DReserved/En délibéré </w:t>
      </w:r>
    </w:p>
    <w:p w:rsidR="00145610" w:rsidRDefault="00145610">
      <w:pPr>
        <w:widowControl/>
        <w:tabs>
          <w:tab w:val="left" w:pos="-4560"/>
          <w:tab w:val="left" w:pos="360"/>
          <w:tab w:val="left" w:pos="720"/>
          <w:tab w:val="left" w:pos="2520"/>
        </w:tabs>
        <w:suppressAutoHyphens/>
        <w:spacing w:line="240" w:lineRule="atLeast"/>
        <w:ind w:left="360" w:hanging="360"/>
        <w:jc w:val="both"/>
        <w:rPr>
          <w:b/>
          <w:bCs/>
          <w:spacing w:val="-2"/>
          <w:sz w:val="20"/>
          <w:szCs w:val="20"/>
          <w:lang w:val="en-GB"/>
        </w:rPr>
        <w:sectPr w:rsidR="00145610">
          <w:type w:val="continuous"/>
          <w:pgSz w:w="12240" w:h="15840"/>
          <w:pgMar w:top="720" w:right="1440" w:bottom="960" w:left="1440" w:header="720" w:footer="960" w:gutter="0"/>
          <w:cols w:num="2" w:space="720"/>
          <w:noEndnote/>
        </w:sectPr>
      </w:pPr>
    </w:p>
    <w:p w:rsidR="00145610" w:rsidRDefault="00145610">
      <w:pPr>
        <w:widowControl/>
        <w:tabs>
          <w:tab w:val="left" w:pos="840"/>
          <w:tab w:val="left" w:pos="5760"/>
          <w:tab w:val="left" w:pos="6120"/>
          <w:tab w:val="left" w:pos="7920"/>
        </w:tabs>
        <w:suppressAutoHyphens/>
        <w:spacing w:line="240" w:lineRule="atLeast"/>
        <w:jc w:val="both"/>
        <w:rPr>
          <w:b/>
          <w:bCs/>
          <w:spacing w:val="-2"/>
          <w:sz w:val="20"/>
          <w:szCs w:val="20"/>
          <w:lang w:val="en-GB"/>
        </w:rPr>
      </w:pPr>
      <w:r>
        <w:rPr>
          <w:b/>
          <w:bCs/>
          <w:spacing w:val="-2"/>
          <w:sz w:val="20"/>
          <w:szCs w:val="20"/>
          <w:u w:val="single"/>
          <w:lang w:val="en-GB"/>
        </w:rPr>
        <w:lastRenderedPageBreak/>
        <w:t xml:space="preserve">                                                                                                                                            </w:t>
      </w:r>
    </w:p>
    <w:p w:rsidR="00145610" w:rsidRDefault="00145610">
      <w:pPr>
        <w:widowControl/>
        <w:tabs>
          <w:tab w:val="left" w:pos="840"/>
          <w:tab w:val="left" w:pos="6120"/>
          <w:tab w:val="left" w:pos="7920"/>
        </w:tabs>
        <w:suppressAutoHyphens/>
        <w:spacing w:line="240" w:lineRule="atLeast"/>
        <w:jc w:val="both"/>
        <w:rPr>
          <w:b/>
          <w:bCs/>
          <w:spacing w:val="-2"/>
          <w:sz w:val="20"/>
          <w:szCs w:val="20"/>
          <w:lang w:val="en-GB"/>
        </w:rPr>
      </w:pPr>
      <w:r>
        <w:rPr>
          <w:b/>
          <w:bCs/>
          <w:spacing w:val="-2"/>
          <w:sz w:val="20"/>
          <w:szCs w:val="20"/>
          <w:lang w:val="en-GB"/>
        </w:rPr>
        <w:t xml:space="preserve">                                                                                                 Status/</w:t>
      </w:r>
      <w:r>
        <w:rPr>
          <w:b/>
          <w:bCs/>
          <w:spacing w:val="-2"/>
          <w:sz w:val="20"/>
          <w:szCs w:val="20"/>
          <w:lang w:val="en-GB"/>
        </w:rPr>
        <w:tab/>
        <w:t xml:space="preserve">         Disposition/</w:t>
      </w:r>
    </w:p>
    <w:p w:rsidR="00145610" w:rsidRDefault="00145610">
      <w:pPr>
        <w:widowControl/>
        <w:tabs>
          <w:tab w:val="left" w:pos="840"/>
          <w:tab w:val="left" w:pos="6120"/>
          <w:tab w:val="left" w:pos="7920"/>
        </w:tabs>
        <w:suppressAutoHyphens/>
        <w:spacing w:line="240" w:lineRule="atLeast"/>
        <w:jc w:val="both"/>
        <w:rPr>
          <w:b/>
          <w:bCs/>
          <w:spacing w:val="-2"/>
          <w:sz w:val="20"/>
          <w:szCs w:val="20"/>
          <w:lang w:val="en-GB"/>
        </w:rPr>
      </w:pPr>
      <w:r>
        <w:rPr>
          <w:b/>
          <w:bCs/>
          <w:spacing w:val="-2"/>
          <w:sz w:val="20"/>
          <w:szCs w:val="20"/>
          <w:lang w:val="en-GB"/>
        </w:rPr>
        <w:t xml:space="preserve"> CASE/AFFAIRE                                                                         Statut                   Résultat</w:t>
      </w:r>
    </w:p>
    <w:p w:rsidR="00145610" w:rsidRDefault="00145610">
      <w:pPr>
        <w:widowControl/>
        <w:tabs>
          <w:tab w:val="left" w:pos="840"/>
          <w:tab w:val="left" w:pos="6120"/>
          <w:tab w:val="left" w:pos="7920"/>
        </w:tabs>
        <w:suppressAutoHyphens/>
        <w:spacing w:line="240" w:lineRule="atLeast"/>
        <w:jc w:val="both"/>
        <w:rPr>
          <w:b/>
          <w:bCs/>
          <w:spacing w:val="-2"/>
          <w:sz w:val="20"/>
          <w:szCs w:val="20"/>
          <w:lang w:val="en-GB"/>
        </w:rPr>
      </w:pPr>
      <w:r>
        <w:rPr>
          <w:b/>
          <w:bCs/>
          <w:spacing w:val="-2"/>
          <w:sz w:val="20"/>
          <w:szCs w:val="20"/>
          <w:lang w:val="en-GB"/>
        </w:rPr>
        <w:t xml:space="preserve">                                                                                                                Page</w:t>
      </w:r>
    </w:p>
    <w:p w:rsidR="00145610" w:rsidRDefault="00145610">
      <w:pPr>
        <w:widowControl/>
        <w:tabs>
          <w:tab w:val="left" w:pos="840"/>
          <w:tab w:val="left" w:pos="6120"/>
          <w:tab w:val="left" w:pos="7920"/>
        </w:tabs>
        <w:suppressAutoHyphens/>
        <w:spacing w:line="240" w:lineRule="atLeast"/>
        <w:jc w:val="both"/>
        <w:rPr>
          <w:spacing w:val="-2"/>
          <w:sz w:val="20"/>
          <w:szCs w:val="20"/>
          <w:lang w:val="en-GB"/>
        </w:rPr>
      </w:pPr>
      <w:r>
        <w:rPr>
          <w:b/>
          <w:bCs/>
          <w:spacing w:val="-2"/>
          <w:sz w:val="20"/>
          <w:szCs w:val="20"/>
          <w:u w:val="single"/>
          <w:lang w:val="en-GB"/>
        </w:rPr>
        <w:t xml:space="preserve">                                                                                                                                            </w:t>
      </w:r>
    </w:p>
    <w:p w:rsidR="00145610" w:rsidRDefault="00145610">
      <w:pPr>
        <w:widowControl/>
        <w:tabs>
          <w:tab w:val="left" w:pos="840"/>
          <w:tab w:val="left" w:pos="6120"/>
          <w:tab w:val="left" w:pos="7920"/>
        </w:tabs>
        <w:suppressAutoHyphens/>
        <w:spacing w:line="240" w:lineRule="atLeast"/>
        <w:jc w:val="both"/>
        <w:rPr>
          <w:spacing w:val="-2"/>
          <w:sz w:val="20"/>
          <w:szCs w:val="20"/>
          <w:lang w:val="en-GB"/>
        </w:rPr>
        <w:sectPr w:rsidR="00145610">
          <w:type w:val="continuous"/>
          <w:pgSz w:w="12240" w:h="15840"/>
          <w:pgMar w:top="720" w:right="1680" w:bottom="960" w:left="1080" w:header="720" w:footer="960" w:gutter="0"/>
          <w:cols w:space="720"/>
          <w:noEndnote/>
        </w:sectPr>
      </w:pP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146919 Canada Ltd. v. Sherwin</w:t>
      </w:r>
      <w:r>
        <w:rPr>
          <w:spacing w:val="-2"/>
          <w:sz w:val="20"/>
          <w:szCs w:val="20"/>
          <w:lang w:val="en-GB"/>
        </w:rPr>
        <w:t xml:space="preserve"> (Ont.), 23559, *B</w:t>
      </w:r>
      <w:r>
        <w:rPr>
          <w:spacing w:val="-2"/>
          <w:sz w:val="20"/>
          <w:szCs w:val="20"/>
          <w:lang w:val="en-GB"/>
        </w:rPr>
        <w:tab/>
        <w:t>1182(93)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332415 Alberta Ltd. v. P. F. C. Financial Ltd.</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23467, *02 30.6.93</w:t>
      </w:r>
      <w:r>
        <w:rPr>
          <w:spacing w:val="-2"/>
          <w:sz w:val="20"/>
          <w:szCs w:val="20"/>
          <w:lang w:val="en-GB"/>
        </w:rPr>
        <w:tab/>
        <w:t>785(93)</w:t>
      </w:r>
      <w:r>
        <w:rPr>
          <w:spacing w:val="-2"/>
          <w:sz w:val="20"/>
          <w:szCs w:val="20"/>
          <w:lang w:val="en-GB"/>
        </w:rPr>
        <w:tab/>
        <w:t>1342(93)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337965 B.C. Ltd. v. Tackama Forest Products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23139, *02 11.3.93</w:t>
      </w:r>
      <w:r>
        <w:rPr>
          <w:spacing w:val="-2"/>
          <w:sz w:val="20"/>
          <w:szCs w:val="20"/>
          <w:lang w:val="en-GB"/>
        </w:rPr>
        <w:tab/>
        <w:t>2709(92)</w:t>
      </w:r>
      <w:r>
        <w:rPr>
          <w:spacing w:val="-2"/>
          <w:sz w:val="20"/>
          <w:szCs w:val="20"/>
          <w:lang w:val="en-GB"/>
        </w:rPr>
        <w:tab/>
        <w:t>491(93)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Abdool v. Somerset Place Developments of Georgetown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23347, *02 6.5.93</w:t>
      </w:r>
      <w:r>
        <w:rPr>
          <w:spacing w:val="-2"/>
          <w:sz w:val="20"/>
          <w:szCs w:val="20"/>
          <w:lang w:val="en-GB"/>
        </w:rPr>
        <w:tab/>
        <w:t>265(93)</w:t>
      </w:r>
      <w:r>
        <w:rPr>
          <w:spacing w:val="-2"/>
          <w:sz w:val="20"/>
          <w:szCs w:val="20"/>
          <w:lang w:val="en-GB"/>
        </w:rPr>
        <w:tab/>
        <w:t>952(93)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Acklands Ltd. v. 74108 Manitoba Ltd.</w:t>
      </w:r>
      <w:r>
        <w:rPr>
          <w:spacing w:val="-2"/>
          <w:sz w:val="20"/>
          <w:szCs w:val="20"/>
          <w:lang w:val="en-GB"/>
        </w:rPr>
        <w:t xml:space="preserve"> (Man.), 23277,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29.4.93</w:t>
      </w:r>
      <w:r>
        <w:rPr>
          <w:spacing w:val="-2"/>
          <w:sz w:val="20"/>
          <w:szCs w:val="20"/>
          <w:lang w:val="en-GB"/>
        </w:rPr>
        <w:tab/>
        <w:t>34(93)</w:t>
      </w:r>
      <w:r>
        <w:rPr>
          <w:spacing w:val="-2"/>
          <w:sz w:val="20"/>
          <w:szCs w:val="20"/>
          <w:lang w:val="en-GB"/>
        </w:rPr>
        <w:tab/>
        <w:t>885(93)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Acme Building and Construction Ltd. v. Corporation of the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Town of Newcastle</w:t>
      </w:r>
      <w:r>
        <w:rPr>
          <w:spacing w:val="-2"/>
          <w:sz w:val="20"/>
          <w:szCs w:val="20"/>
          <w:lang w:val="en-GB"/>
        </w:rPr>
        <w:t xml:space="preserve"> (Ont.), 23228, *02 1.4.93</w:t>
      </w:r>
      <w:r>
        <w:rPr>
          <w:spacing w:val="-2"/>
          <w:sz w:val="20"/>
          <w:szCs w:val="20"/>
          <w:lang w:val="en-GB"/>
        </w:rPr>
        <w:tab/>
        <w:t>14(93)</w:t>
      </w:r>
      <w:r>
        <w:rPr>
          <w:spacing w:val="-2"/>
          <w:sz w:val="20"/>
          <w:szCs w:val="20"/>
          <w:lang w:val="en-GB"/>
        </w:rPr>
        <w:tab/>
        <w:t>670(93)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Adams c. La Reine</w:t>
      </w:r>
      <w:r>
        <w:rPr>
          <w:spacing w:val="-2"/>
          <w:sz w:val="20"/>
          <w:szCs w:val="20"/>
          <w:lang w:val="en-GB"/>
        </w:rPr>
        <w:t xml:space="preserve"> (Crim.)(Qué.), 23615, *B</w:t>
      </w:r>
      <w:r>
        <w:rPr>
          <w:spacing w:val="-2"/>
          <w:sz w:val="20"/>
          <w:szCs w:val="20"/>
          <w:lang w:val="en-GB"/>
        </w:rPr>
        <w:tab/>
        <w:t>1388(93)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Afridi v. Royal Bank of Canada</w:t>
      </w:r>
      <w:r>
        <w:rPr>
          <w:spacing w:val="-2"/>
          <w:sz w:val="20"/>
          <w:szCs w:val="20"/>
          <w:lang w:val="en-GB"/>
        </w:rPr>
        <w:t xml:space="preserve"> (Sask.), 23108, *03 4.2.93</w:t>
      </w:r>
      <w:r>
        <w:rPr>
          <w:spacing w:val="-2"/>
          <w:sz w:val="20"/>
          <w:szCs w:val="20"/>
          <w:lang w:val="en-GB"/>
        </w:rPr>
        <w:tab/>
        <w:t>2359(92)</w:t>
      </w:r>
      <w:r>
        <w:rPr>
          <w:spacing w:val="-2"/>
          <w:sz w:val="20"/>
          <w:szCs w:val="20"/>
          <w:lang w:val="en-GB"/>
        </w:rPr>
        <w:tab/>
        <w:t>232(93)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Afridi v. Royal Bank of Canada</w:t>
      </w:r>
      <w:r>
        <w:rPr>
          <w:spacing w:val="-2"/>
          <w:sz w:val="20"/>
          <w:szCs w:val="20"/>
          <w:lang w:val="en-GB"/>
        </w:rPr>
        <w:t xml:space="preserve"> (Sask.), 23108, *05 14.4.93</w:t>
      </w:r>
      <w:r>
        <w:rPr>
          <w:spacing w:val="-2"/>
          <w:sz w:val="20"/>
          <w:szCs w:val="20"/>
          <w:lang w:val="en-GB"/>
        </w:rPr>
        <w:tab/>
        <w:t>815(93)</w:t>
      </w:r>
      <w:r>
        <w:rPr>
          <w:spacing w:val="-2"/>
          <w:sz w:val="20"/>
          <w:szCs w:val="20"/>
          <w:lang w:val="en-GB"/>
        </w:rPr>
        <w:tab/>
        <w:t>815(93)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Ahvazi c. Université Concordia</w:t>
      </w:r>
      <w:r>
        <w:rPr>
          <w:spacing w:val="-2"/>
          <w:sz w:val="20"/>
          <w:szCs w:val="20"/>
          <w:lang w:val="en-GB"/>
        </w:rPr>
        <w:t xml:space="preserve"> (Qué.), 23136, *02 4.2.93</w:t>
      </w:r>
      <w:r>
        <w:rPr>
          <w:spacing w:val="-2"/>
          <w:sz w:val="20"/>
          <w:szCs w:val="20"/>
          <w:lang w:val="en-GB"/>
        </w:rPr>
        <w:tab/>
        <w:t>2522(92)</w:t>
      </w:r>
      <w:r>
        <w:rPr>
          <w:spacing w:val="-2"/>
          <w:sz w:val="20"/>
          <w:szCs w:val="20"/>
          <w:lang w:val="en-GB"/>
        </w:rPr>
        <w:tab/>
        <w:t>233(93)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Alain v. Attorney General of Canada</w:t>
      </w:r>
      <w:r>
        <w:rPr>
          <w:spacing w:val="-2"/>
          <w:sz w:val="20"/>
          <w:szCs w:val="20"/>
          <w:lang w:val="en-GB"/>
        </w:rPr>
        <w:t xml:space="preserve"> (B.C.), 23373, *A</w:t>
      </w:r>
      <w:r>
        <w:rPr>
          <w:spacing w:val="-2"/>
          <w:sz w:val="20"/>
          <w:szCs w:val="20"/>
          <w:lang w:val="en-GB"/>
        </w:rPr>
        <w:tab/>
        <w:t>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Alberta Union of Provincial Employees v. The Queen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(Alta.), 23552, *02 12.8.93</w:t>
      </w:r>
      <w:r>
        <w:rPr>
          <w:spacing w:val="-2"/>
          <w:sz w:val="20"/>
          <w:szCs w:val="20"/>
          <w:lang w:val="en-GB"/>
        </w:rPr>
        <w:tab/>
        <w:t>1056(93)</w:t>
      </w:r>
      <w:r>
        <w:rPr>
          <w:spacing w:val="-2"/>
          <w:sz w:val="20"/>
          <w:szCs w:val="20"/>
          <w:lang w:val="en-GB"/>
        </w:rPr>
        <w:tab/>
        <w:t>1411(93)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Alcan Aluminium Ltd. v. Delgamuukw</w:t>
      </w:r>
      <w:r>
        <w:rPr>
          <w:spacing w:val="-2"/>
          <w:sz w:val="20"/>
          <w:szCs w:val="20"/>
          <w:lang w:val="en-GB"/>
        </w:rPr>
        <w:t xml:space="preserve"> (B.C.), 23426, *02 30.6.93</w:t>
      </w:r>
      <w:r>
        <w:rPr>
          <w:spacing w:val="-2"/>
          <w:sz w:val="20"/>
          <w:szCs w:val="20"/>
          <w:lang w:val="en-GB"/>
        </w:rPr>
        <w:tab/>
        <w:t>785(93)</w:t>
      </w:r>
      <w:r>
        <w:rPr>
          <w:spacing w:val="-2"/>
          <w:sz w:val="20"/>
          <w:szCs w:val="20"/>
          <w:lang w:val="en-GB"/>
        </w:rPr>
        <w:tab/>
        <w:t>1342(93)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Alfaro c. Centre de  prévention de Montréal (The Warden)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(Crim.)(Qué.), 23137, *05 5.2.93</w:t>
      </w:r>
      <w:r>
        <w:rPr>
          <w:spacing w:val="-2"/>
          <w:sz w:val="20"/>
          <w:szCs w:val="20"/>
          <w:lang w:val="en-GB"/>
        </w:rPr>
        <w:tab/>
        <w:t>2037(92)</w:t>
      </w:r>
      <w:r>
        <w:rPr>
          <w:spacing w:val="-2"/>
          <w:sz w:val="20"/>
          <w:szCs w:val="20"/>
          <w:lang w:val="en-GB"/>
        </w:rPr>
        <w:tab/>
        <w:t>293(93)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Ali c. Ministre de l'Emploi et de l'Immigration du Canada</w:t>
      </w:r>
      <w:r>
        <w:rPr>
          <w:spacing w:val="-2"/>
          <w:sz w:val="20"/>
          <w:szCs w:val="20"/>
          <w:lang w:val="en-GB"/>
        </w:rPr>
        <w:t xml:space="preserve"> (C.A.F.)(Qué.),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23448, **01 8.7.93</w:t>
      </w:r>
      <w:r>
        <w:rPr>
          <w:spacing w:val="-2"/>
          <w:sz w:val="20"/>
          <w:szCs w:val="20"/>
          <w:lang w:val="en-GB"/>
        </w:rPr>
        <w:tab/>
        <w:t>782(93)</w:t>
      </w:r>
      <w:r>
        <w:rPr>
          <w:spacing w:val="-2"/>
          <w:sz w:val="20"/>
          <w:szCs w:val="20"/>
          <w:lang w:val="en-GB"/>
        </w:rPr>
        <w:tab/>
        <w:t>1345(93)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Allam c. Nessia Investments Ltd.</w:t>
      </w:r>
      <w:r>
        <w:rPr>
          <w:spacing w:val="-2"/>
          <w:sz w:val="20"/>
          <w:szCs w:val="20"/>
          <w:lang w:val="en-GB"/>
        </w:rPr>
        <w:t xml:space="preserve"> (Qué.), 23168, *A</w:t>
      </w:r>
      <w:r>
        <w:rPr>
          <w:spacing w:val="-2"/>
          <w:sz w:val="20"/>
          <w:szCs w:val="20"/>
          <w:lang w:val="en-GB"/>
        </w:rPr>
        <w:tab/>
        <w:t>2048(92)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Allen v. The Queen</w:t>
      </w:r>
      <w:r>
        <w:rPr>
          <w:spacing w:val="-2"/>
          <w:sz w:val="20"/>
          <w:szCs w:val="20"/>
          <w:lang w:val="en-GB"/>
        </w:rPr>
        <w:t xml:space="preserve"> (Ont.), 23655, *05 5.10.93</w:t>
      </w:r>
      <w:r>
        <w:rPr>
          <w:spacing w:val="-2"/>
          <w:sz w:val="20"/>
          <w:szCs w:val="20"/>
          <w:lang w:val="en-GB"/>
        </w:rPr>
        <w:tab/>
        <w:t>1314(93)</w:t>
      </w:r>
      <w:r>
        <w:rPr>
          <w:spacing w:val="-2"/>
          <w:sz w:val="20"/>
          <w:szCs w:val="20"/>
          <w:lang w:val="en-GB"/>
        </w:rPr>
        <w:tab/>
        <w:t>1770(93)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Alta Surety Co. v. Corporation of the Town of Vaughan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23155, *02 21.1.93</w:t>
      </w:r>
      <w:r>
        <w:rPr>
          <w:spacing w:val="-2"/>
          <w:sz w:val="20"/>
          <w:szCs w:val="20"/>
          <w:lang w:val="en-GB"/>
        </w:rPr>
        <w:tab/>
        <w:t>2516(92)</w:t>
      </w:r>
      <w:r>
        <w:rPr>
          <w:spacing w:val="-2"/>
          <w:sz w:val="20"/>
          <w:szCs w:val="20"/>
          <w:lang w:val="en-GB"/>
        </w:rPr>
        <w:tab/>
        <w:t>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Alta Surety Co. v. Harris Steel Ltd.</w:t>
      </w:r>
      <w:r>
        <w:rPr>
          <w:spacing w:val="-2"/>
          <w:sz w:val="20"/>
          <w:szCs w:val="20"/>
          <w:lang w:val="en-GB"/>
        </w:rPr>
        <w:t xml:space="preserve"> (N.S.), 23224, *02 12.8.93</w:t>
      </w:r>
      <w:r>
        <w:rPr>
          <w:spacing w:val="-2"/>
          <w:sz w:val="20"/>
          <w:szCs w:val="20"/>
          <w:lang w:val="en-GB"/>
        </w:rPr>
        <w:tab/>
        <w:t>779(93)</w:t>
      </w:r>
      <w:r>
        <w:rPr>
          <w:spacing w:val="-2"/>
          <w:sz w:val="20"/>
          <w:szCs w:val="20"/>
          <w:lang w:val="en-GB"/>
        </w:rPr>
        <w:tab/>
        <w:t>1405(93)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Anderdon Estates Ltd. v. Corporation of the City of Windsor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23172, *01 4.2.93</w:t>
      </w:r>
      <w:r>
        <w:rPr>
          <w:spacing w:val="-2"/>
          <w:sz w:val="20"/>
          <w:szCs w:val="20"/>
          <w:lang w:val="en-GB"/>
        </w:rPr>
        <w:tab/>
        <w:t>2542(92)</w:t>
      </w:r>
      <w:r>
        <w:rPr>
          <w:spacing w:val="-2"/>
          <w:sz w:val="20"/>
          <w:szCs w:val="20"/>
          <w:lang w:val="en-GB"/>
        </w:rPr>
        <w:tab/>
        <w:t>217(93)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Anderson v. Regan</w:t>
      </w:r>
      <w:r>
        <w:rPr>
          <w:spacing w:val="-2"/>
          <w:sz w:val="20"/>
          <w:szCs w:val="20"/>
          <w:lang w:val="en-GB"/>
        </w:rPr>
        <w:t xml:space="preserve"> (B.C.), 23524, *03 18.11.93</w:t>
      </w:r>
      <w:r>
        <w:rPr>
          <w:spacing w:val="-2"/>
          <w:sz w:val="20"/>
          <w:szCs w:val="20"/>
          <w:lang w:val="en-GB"/>
        </w:rPr>
        <w:tab/>
        <w:t>765(93)</w:t>
      </w:r>
      <w:r>
        <w:rPr>
          <w:spacing w:val="-2"/>
          <w:sz w:val="20"/>
          <w:szCs w:val="20"/>
          <w:lang w:val="en-GB"/>
        </w:rPr>
        <w:tab/>
        <w:t>2079(93)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Antosko v. The Queen</w:t>
      </w:r>
      <w:r>
        <w:rPr>
          <w:spacing w:val="-2"/>
          <w:sz w:val="20"/>
          <w:szCs w:val="20"/>
          <w:lang w:val="en-GB"/>
        </w:rPr>
        <w:t xml:space="preserve"> (F.C.A.)(Crim.)(N.B.), 23282, *03 11.3.93</w:t>
      </w:r>
      <w:r>
        <w:rPr>
          <w:spacing w:val="-2"/>
          <w:sz w:val="20"/>
          <w:szCs w:val="20"/>
          <w:lang w:val="en-GB"/>
        </w:rPr>
        <w:tab/>
        <w:t>17(93)</w:t>
      </w:r>
      <w:r>
        <w:rPr>
          <w:spacing w:val="-2"/>
          <w:sz w:val="20"/>
          <w:szCs w:val="20"/>
          <w:lang w:val="en-GB"/>
        </w:rPr>
        <w:tab/>
        <w:t>496(93)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Apsassin v. The Queen</w:t>
      </w:r>
      <w:r>
        <w:rPr>
          <w:spacing w:val="-2"/>
          <w:sz w:val="20"/>
          <w:szCs w:val="20"/>
          <w:lang w:val="en-GB"/>
        </w:rPr>
        <w:t xml:space="preserve"> (F.C.A.)(B.C.), 23516, *03 14.10.93</w:t>
      </w:r>
      <w:r>
        <w:rPr>
          <w:spacing w:val="-2"/>
          <w:sz w:val="20"/>
          <w:szCs w:val="20"/>
          <w:lang w:val="en-GB"/>
        </w:rPr>
        <w:tab/>
        <w:t>1398(93)</w:t>
      </w:r>
      <w:r>
        <w:rPr>
          <w:spacing w:val="-2"/>
          <w:sz w:val="20"/>
          <w:szCs w:val="20"/>
          <w:lang w:val="en-GB"/>
        </w:rPr>
        <w:tab/>
        <w:t>1809(93)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Arbour c. Société canadienne de la Croix-Rouge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23334, *02 1.4.93</w:t>
      </w:r>
      <w:r>
        <w:rPr>
          <w:spacing w:val="-2"/>
          <w:sz w:val="20"/>
          <w:szCs w:val="20"/>
          <w:lang w:val="en-GB"/>
        </w:rPr>
        <w:tab/>
        <w:t>270(93)</w:t>
      </w:r>
      <w:r>
        <w:rPr>
          <w:spacing w:val="-2"/>
          <w:sz w:val="20"/>
          <w:szCs w:val="20"/>
          <w:lang w:val="en-GB"/>
        </w:rPr>
        <w:tab/>
        <w:t>672(93)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Arcangioli v. The Queen</w:t>
      </w:r>
      <w:r>
        <w:rPr>
          <w:spacing w:val="-2"/>
          <w:sz w:val="20"/>
          <w:szCs w:val="20"/>
          <w:lang w:val="en-GB"/>
        </w:rPr>
        <w:t xml:space="preserve"> (Crim.)(Ont.), 23380, *03 11.3.93</w:t>
      </w:r>
      <w:r>
        <w:rPr>
          <w:spacing w:val="-2"/>
          <w:sz w:val="20"/>
          <w:szCs w:val="20"/>
          <w:lang w:val="en-GB"/>
        </w:rPr>
        <w:tab/>
        <w:t>481(93)</w:t>
      </w:r>
      <w:r>
        <w:rPr>
          <w:spacing w:val="-2"/>
          <w:sz w:val="20"/>
          <w:szCs w:val="20"/>
          <w:lang w:val="en-GB"/>
        </w:rPr>
        <w:tab/>
        <w:t>498(93)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Arndt v. Arndt</w:t>
      </w:r>
      <w:r>
        <w:rPr>
          <w:spacing w:val="-2"/>
          <w:sz w:val="20"/>
          <w:szCs w:val="20"/>
          <w:lang w:val="en-GB"/>
        </w:rPr>
        <w:t xml:space="preserve"> (Ont.), 23854,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Ashmead v. The Queen in right of the province of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23184, *01 21.1.93</w:t>
      </w:r>
      <w:r>
        <w:rPr>
          <w:spacing w:val="-2"/>
          <w:sz w:val="20"/>
          <w:szCs w:val="20"/>
          <w:lang w:val="en-GB"/>
        </w:rPr>
        <w:tab/>
        <w:t>2654(92)</w:t>
      </w:r>
      <w:r>
        <w:rPr>
          <w:spacing w:val="-2"/>
          <w:sz w:val="20"/>
          <w:szCs w:val="20"/>
          <w:lang w:val="en-GB"/>
        </w:rPr>
        <w:tab/>
        <w:t>42(93)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Assessor of Area #16 -- Chilliwack v. Carolin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Mines Ltd. (Anglo Swiss Mining Corporation)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23245, *02 22.4.93</w:t>
      </w:r>
      <w:r>
        <w:rPr>
          <w:spacing w:val="-2"/>
          <w:sz w:val="20"/>
          <w:szCs w:val="20"/>
          <w:lang w:val="en-GB"/>
        </w:rPr>
        <w:tab/>
        <w:t>21(93)</w:t>
      </w:r>
      <w:r>
        <w:rPr>
          <w:spacing w:val="-2"/>
          <w:sz w:val="20"/>
          <w:szCs w:val="20"/>
          <w:lang w:val="en-GB"/>
        </w:rPr>
        <w:tab/>
        <w:t>798(93)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Atta c. Malouf</w:t>
      </w:r>
      <w:r>
        <w:rPr>
          <w:spacing w:val="-2"/>
          <w:sz w:val="20"/>
          <w:szCs w:val="20"/>
          <w:lang w:val="en-GB"/>
        </w:rPr>
        <w:t xml:space="preserve"> (Qué.), 23672, *B</w:t>
      </w:r>
      <w:r>
        <w:rPr>
          <w:spacing w:val="-2"/>
          <w:sz w:val="20"/>
          <w:szCs w:val="20"/>
          <w:lang w:val="en-GB"/>
        </w:rPr>
        <w:tab/>
        <w:t>2138(93)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Attorney General for the province of Ontario v. Montemurro</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23415, *01 14.10.93</w:t>
      </w:r>
      <w:r>
        <w:rPr>
          <w:spacing w:val="-2"/>
          <w:sz w:val="20"/>
          <w:szCs w:val="20"/>
          <w:lang w:val="en-GB"/>
        </w:rPr>
        <w:tab/>
        <w:t>943(93)</w:t>
      </w:r>
      <w:r>
        <w:rPr>
          <w:spacing w:val="-2"/>
          <w:sz w:val="20"/>
          <w:szCs w:val="20"/>
          <w:lang w:val="en-GB"/>
        </w:rPr>
        <w:tab/>
        <w:t>1813(93)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Attorney General of British Columbia v. McCallum</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23767, *A</w:t>
      </w:r>
      <w:r>
        <w:rPr>
          <w:spacing w:val="-2"/>
          <w:sz w:val="20"/>
          <w:szCs w:val="20"/>
          <w:lang w:val="en-GB"/>
        </w:rPr>
        <w:tab/>
        <w:t>1937(93)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Auto Concrete Curb Ltd. v. South Nation River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Conservation Authority</w:t>
      </w:r>
      <w:r>
        <w:rPr>
          <w:spacing w:val="-2"/>
          <w:sz w:val="20"/>
          <w:szCs w:val="20"/>
          <w:lang w:val="en-GB"/>
        </w:rPr>
        <w:t xml:space="preserve"> (Ont.), 23090, *A</w:t>
      </w:r>
      <w:r>
        <w:rPr>
          <w:spacing w:val="-2"/>
          <w:sz w:val="20"/>
          <w:szCs w:val="20"/>
          <w:lang w:val="en-GB"/>
        </w:rPr>
        <w:tab/>
        <w:t>1732(92)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Badger v. The Queen</w:t>
      </w:r>
      <w:r>
        <w:rPr>
          <w:spacing w:val="-2"/>
          <w:sz w:val="20"/>
          <w:szCs w:val="20"/>
          <w:lang w:val="en-GB"/>
        </w:rPr>
        <w:t xml:space="preserve"> (Alta.), 23603, *B</w:t>
      </w:r>
      <w:r>
        <w:rPr>
          <w:spacing w:val="-2"/>
          <w:sz w:val="20"/>
          <w:szCs w:val="20"/>
          <w:lang w:val="en-GB"/>
        </w:rPr>
        <w:tab/>
        <w:t>1321(93)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Bail c. Université de Montréal</w:t>
      </w:r>
      <w:r>
        <w:rPr>
          <w:spacing w:val="-2"/>
          <w:sz w:val="20"/>
          <w:szCs w:val="20"/>
          <w:lang w:val="en-GB"/>
        </w:rPr>
        <w:t xml:space="preserve"> (Qué.), 23256, *02 4.3.93</w:t>
      </w:r>
      <w:r>
        <w:rPr>
          <w:spacing w:val="-2"/>
          <w:sz w:val="20"/>
          <w:szCs w:val="20"/>
          <w:lang w:val="en-GB"/>
        </w:rPr>
        <w:tab/>
        <w:t>37(93)</w:t>
      </w:r>
      <w:r>
        <w:rPr>
          <w:spacing w:val="-2"/>
          <w:sz w:val="20"/>
          <w:szCs w:val="20"/>
          <w:lang w:val="en-GB"/>
        </w:rPr>
        <w:tab/>
        <w:t>449(93)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Baldasaro v. Law Society of Upper Canada</w:t>
      </w:r>
      <w:r>
        <w:rPr>
          <w:spacing w:val="-2"/>
          <w:sz w:val="20"/>
          <w:szCs w:val="20"/>
          <w:lang w:val="en-GB"/>
        </w:rPr>
        <w:t xml:space="preserve"> (Crim.)Ont.), 23432,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770(93)</w:t>
      </w:r>
      <w:r>
        <w:rPr>
          <w:spacing w:val="-2"/>
          <w:sz w:val="20"/>
          <w:szCs w:val="20"/>
          <w:lang w:val="en-GB"/>
        </w:rPr>
        <w:tab/>
        <w:t>1073(93)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Band v. The Queen</w:t>
      </w:r>
      <w:r>
        <w:rPr>
          <w:spacing w:val="-2"/>
          <w:sz w:val="20"/>
          <w:szCs w:val="20"/>
          <w:lang w:val="en-GB"/>
        </w:rPr>
        <w:t xml:space="preserve"> (F.C.A.)(Ont.), 23349, *02 27.5.93</w:t>
      </w:r>
      <w:r>
        <w:rPr>
          <w:spacing w:val="-2"/>
          <w:sz w:val="20"/>
          <w:szCs w:val="20"/>
          <w:lang w:val="en-GB"/>
        </w:rPr>
        <w:tab/>
        <w:t>349(93)</w:t>
      </w:r>
      <w:r>
        <w:rPr>
          <w:spacing w:val="-2"/>
          <w:sz w:val="20"/>
          <w:szCs w:val="20"/>
          <w:lang w:val="en-GB"/>
        </w:rPr>
        <w:tab/>
        <w:t>1072(93)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Bank of Montreal v. Bale</w:t>
      </w:r>
      <w:r>
        <w:rPr>
          <w:spacing w:val="-2"/>
          <w:sz w:val="20"/>
          <w:szCs w:val="20"/>
          <w:lang w:val="en-GB"/>
        </w:rPr>
        <w:t xml:space="preserve"> (Ont.), 23371, *02 14.10.93</w:t>
      </w:r>
      <w:r>
        <w:rPr>
          <w:spacing w:val="-2"/>
          <w:sz w:val="20"/>
          <w:szCs w:val="20"/>
          <w:lang w:val="en-GB"/>
        </w:rPr>
        <w:tab/>
        <w:t>438(93)</w:t>
      </w:r>
      <w:r>
        <w:rPr>
          <w:spacing w:val="-2"/>
          <w:sz w:val="20"/>
          <w:szCs w:val="20"/>
          <w:lang w:val="en-GB"/>
        </w:rPr>
        <w:tab/>
        <w:t>1812(93)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Banque nationale du Canada c. Tolaram Fibers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23227, *02 1.4.93</w:t>
      </w:r>
      <w:r>
        <w:rPr>
          <w:spacing w:val="-2"/>
          <w:sz w:val="20"/>
          <w:szCs w:val="20"/>
          <w:lang w:val="en-GB"/>
        </w:rPr>
        <w:tab/>
        <w:t>2780(92)</w:t>
      </w:r>
      <w:r>
        <w:rPr>
          <w:spacing w:val="-2"/>
          <w:sz w:val="20"/>
          <w:szCs w:val="20"/>
          <w:lang w:val="en-GB"/>
        </w:rPr>
        <w:tab/>
        <w:t>670(93)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Bardyn v. Botiuk</w:t>
      </w:r>
      <w:r>
        <w:rPr>
          <w:spacing w:val="-2"/>
          <w:sz w:val="20"/>
          <w:szCs w:val="20"/>
          <w:lang w:val="en-GB"/>
        </w:rPr>
        <w:t xml:space="preserve"> (Ont.), 23517, *03 14.10.93</w:t>
      </w:r>
      <w:r>
        <w:rPr>
          <w:spacing w:val="-2"/>
          <w:sz w:val="20"/>
          <w:szCs w:val="20"/>
          <w:lang w:val="en-GB"/>
        </w:rPr>
        <w:tab/>
        <w:t>1012(93)</w:t>
      </w:r>
      <w:r>
        <w:rPr>
          <w:spacing w:val="-2"/>
          <w:sz w:val="20"/>
          <w:szCs w:val="20"/>
          <w:lang w:val="en-GB"/>
        </w:rPr>
        <w:tab/>
        <w:t>1815(93)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Baroni v. The Queen</w:t>
      </w:r>
      <w:r>
        <w:rPr>
          <w:spacing w:val="-2"/>
          <w:sz w:val="20"/>
          <w:szCs w:val="20"/>
          <w:lang w:val="en-GB"/>
        </w:rPr>
        <w:t xml:space="preserve"> (N.S.), 23439, *A</w:t>
      </w:r>
      <w:r>
        <w:rPr>
          <w:spacing w:val="-2"/>
          <w:sz w:val="20"/>
          <w:szCs w:val="20"/>
          <w:lang w:val="en-GB"/>
        </w:rPr>
        <w:tab/>
        <w:t>478(93)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Barrons v. Ontario Automobile Dealers Association</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23853,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Barrys Ltd. v. Fishermen, Food and Allied Workers' Union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(Nfld.), 23508, *01 12.8.93</w:t>
      </w:r>
      <w:r>
        <w:rPr>
          <w:spacing w:val="-2"/>
          <w:sz w:val="20"/>
          <w:szCs w:val="20"/>
          <w:lang w:val="en-GB"/>
        </w:rPr>
        <w:tab/>
        <w:t>1010(93)</w:t>
      </w:r>
      <w:r>
        <w:rPr>
          <w:spacing w:val="-2"/>
          <w:sz w:val="20"/>
          <w:szCs w:val="20"/>
          <w:lang w:val="en-GB"/>
        </w:rPr>
        <w:tab/>
        <w:t>1409(93)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Bartle v. The Queen</w:t>
      </w:r>
      <w:r>
        <w:rPr>
          <w:spacing w:val="-2"/>
          <w:sz w:val="20"/>
          <w:szCs w:val="20"/>
          <w:lang w:val="en-GB"/>
        </w:rPr>
        <w:t xml:space="preserve"> (Crim.)(Ont.), 23623, *03 14.10.93</w:t>
      </w:r>
      <w:r>
        <w:rPr>
          <w:spacing w:val="-2"/>
          <w:sz w:val="20"/>
          <w:szCs w:val="20"/>
          <w:lang w:val="en-GB"/>
        </w:rPr>
        <w:tab/>
        <w:t>1459(93)</w:t>
      </w:r>
      <w:r>
        <w:rPr>
          <w:spacing w:val="-2"/>
          <w:sz w:val="20"/>
          <w:szCs w:val="20"/>
          <w:lang w:val="en-GB"/>
        </w:rPr>
        <w:tab/>
        <w:t>1819(93)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Bassant c. Dominion Textile Inc.</w:t>
      </w:r>
      <w:r>
        <w:rPr>
          <w:spacing w:val="-2"/>
          <w:sz w:val="20"/>
          <w:szCs w:val="20"/>
          <w:lang w:val="en-GB"/>
        </w:rPr>
        <w:t xml:space="preserve"> (Qué.), 23354, *02 6.5.93</w:t>
      </w:r>
      <w:r>
        <w:rPr>
          <w:spacing w:val="-2"/>
          <w:sz w:val="20"/>
          <w:szCs w:val="20"/>
          <w:lang w:val="en-GB"/>
        </w:rPr>
        <w:tab/>
        <w:t>442(93)</w:t>
      </w:r>
      <w:r>
        <w:rPr>
          <w:spacing w:val="-2"/>
          <w:sz w:val="20"/>
          <w:szCs w:val="20"/>
          <w:lang w:val="en-GB"/>
        </w:rPr>
        <w:tab/>
        <w:t>955(93)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Bassile c. La Reine</w:t>
      </w:r>
      <w:r>
        <w:rPr>
          <w:spacing w:val="-2"/>
          <w:sz w:val="20"/>
          <w:szCs w:val="20"/>
          <w:lang w:val="en-GB"/>
        </w:rPr>
        <w:t xml:space="preserve"> (Crim.)(Qué.), 23327, *01 29.4.93</w:t>
      </w:r>
      <w:r>
        <w:rPr>
          <w:spacing w:val="-2"/>
          <w:sz w:val="20"/>
          <w:szCs w:val="20"/>
          <w:lang w:val="en-GB"/>
        </w:rPr>
        <w:tab/>
        <w:t>487(93)</w:t>
      </w:r>
      <w:r>
        <w:rPr>
          <w:spacing w:val="-2"/>
          <w:sz w:val="20"/>
          <w:szCs w:val="20"/>
          <w:lang w:val="en-GB"/>
        </w:rPr>
        <w:tab/>
        <w:t>888(93)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Bâtiments Fafard Inc. c. La Reine</w:t>
      </w:r>
      <w:r>
        <w:rPr>
          <w:spacing w:val="-2"/>
          <w:sz w:val="20"/>
          <w:szCs w:val="20"/>
          <w:lang w:val="en-GB"/>
        </w:rPr>
        <w:t xml:space="preserve"> (Qué.),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22750, *02 27.5.93</w:t>
      </w:r>
      <w:r>
        <w:rPr>
          <w:spacing w:val="-2"/>
          <w:sz w:val="20"/>
          <w:szCs w:val="20"/>
          <w:lang w:val="en-GB"/>
        </w:rPr>
        <w:tab/>
        <w:t>307(92)</w:t>
      </w:r>
      <w:r>
        <w:rPr>
          <w:spacing w:val="-2"/>
          <w:sz w:val="20"/>
          <w:szCs w:val="20"/>
          <w:lang w:val="en-GB"/>
        </w:rPr>
        <w:tab/>
        <w:t>1084(93)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Bawolak c. Exroy Resources Ltd.</w:t>
      </w:r>
      <w:r>
        <w:rPr>
          <w:spacing w:val="-2"/>
          <w:sz w:val="20"/>
          <w:szCs w:val="20"/>
          <w:lang w:val="en-GB"/>
        </w:rPr>
        <w:t xml:space="preserve"> (Qué.), 23342,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29.4.93</w:t>
      </w:r>
      <w:r>
        <w:rPr>
          <w:spacing w:val="-2"/>
          <w:sz w:val="20"/>
          <w:szCs w:val="20"/>
          <w:lang w:val="en-GB"/>
        </w:rPr>
        <w:tab/>
        <w:t>276(93)</w:t>
      </w:r>
      <w:r>
        <w:rPr>
          <w:spacing w:val="-2"/>
          <w:sz w:val="20"/>
          <w:szCs w:val="20"/>
          <w:lang w:val="en-GB"/>
        </w:rPr>
        <w:tab/>
        <w:t>887(93)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Bazinet c. La Reine</w:t>
      </w:r>
      <w:r>
        <w:rPr>
          <w:spacing w:val="-2"/>
          <w:sz w:val="20"/>
          <w:szCs w:val="20"/>
          <w:lang w:val="en-GB"/>
        </w:rPr>
        <w:t xml:space="preserve"> (Crim.)(Qué.), 23714, *B</w:t>
      </w:r>
      <w:r>
        <w:rPr>
          <w:spacing w:val="-2"/>
          <w:sz w:val="20"/>
          <w:szCs w:val="20"/>
          <w:lang w:val="en-GB"/>
        </w:rPr>
        <w:tab/>
        <w:t>1843(93)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Beaton v. The Queen</w:t>
      </w:r>
      <w:r>
        <w:rPr>
          <w:spacing w:val="-2"/>
          <w:sz w:val="20"/>
          <w:szCs w:val="20"/>
          <w:lang w:val="en-GB"/>
        </w:rPr>
        <w:t xml:space="preserve"> (Crim.)(N.S.), 23429, *01 3.6.93</w:t>
      </w:r>
      <w:r>
        <w:rPr>
          <w:spacing w:val="-2"/>
          <w:sz w:val="20"/>
          <w:szCs w:val="20"/>
          <w:lang w:val="en-GB"/>
        </w:rPr>
        <w:tab/>
        <w:t>769(93)</w:t>
      </w:r>
      <w:r>
        <w:rPr>
          <w:spacing w:val="-2"/>
          <w:sz w:val="20"/>
          <w:szCs w:val="20"/>
          <w:lang w:val="en-GB"/>
        </w:rPr>
        <w:tab/>
        <w:t>1146(93)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Beaudoin c. La Reine</w:t>
      </w:r>
      <w:r>
        <w:rPr>
          <w:spacing w:val="-2"/>
          <w:sz w:val="20"/>
          <w:szCs w:val="20"/>
          <w:lang w:val="en-GB"/>
        </w:rPr>
        <w:t xml:space="preserve"> (Crim.)(Qué.), 23412, *01 10.6.93</w:t>
      </w:r>
      <w:r>
        <w:rPr>
          <w:spacing w:val="-2"/>
          <w:sz w:val="20"/>
          <w:szCs w:val="20"/>
          <w:lang w:val="en-GB"/>
        </w:rPr>
        <w:tab/>
        <w:t>650(93)</w:t>
      </w:r>
      <w:r>
        <w:rPr>
          <w:spacing w:val="-2"/>
          <w:sz w:val="20"/>
          <w:szCs w:val="20"/>
          <w:lang w:val="en-GB"/>
        </w:rPr>
        <w:tab/>
        <w:t>1188(93)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Beauport (ville de) c. Caisse populaire de Charlesbourg</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23753, *B</w:t>
      </w:r>
      <w:r>
        <w:rPr>
          <w:spacing w:val="-2"/>
          <w:sz w:val="20"/>
          <w:szCs w:val="20"/>
          <w:lang w:val="en-GB"/>
        </w:rPr>
        <w:tab/>
        <w:t>2004(93)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Belcourt Construction Co. c. Cooperberg</w:t>
      </w:r>
      <w:r>
        <w:rPr>
          <w:spacing w:val="-2"/>
          <w:sz w:val="20"/>
          <w:szCs w:val="20"/>
          <w:lang w:val="en-GB"/>
        </w:rPr>
        <w:t xml:space="preserve"> (Qué.),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23683, *02 4.11.93</w:t>
      </w:r>
      <w:r>
        <w:rPr>
          <w:spacing w:val="-2"/>
          <w:sz w:val="20"/>
          <w:szCs w:val="20"/>
          <w:lang w:val="en-GB"/>
        </w:rPr>
        <w:tab/>
        <w:t>1549(93)</w:t>
      </w:r>
      <w:r>
        <w:rPr>
          <w:spacing w:val="-2"/>
          <w:sz w:val="20"/>
          <w:szCs w:val="20"/>
          <w:lang w:val="en-GB"/>
        </w:rPr>
        <w:tab/>
        <w:t>2009(93)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Beliveau c. Comité de discipline du Barreau du Québec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23118, *02 21.1.93</w:t>
      </w:r>
      <w:r>
        <w:rPr>
          <w:spacing w:val="-2"/>
          <w:sz w:val="20"/>
          <w:szCs w:val="20"/>
          <w:lang w:val="en-GB"/>
        </w:rPr>
        <w:tab/>
        <w:t>2304(92)</w:t>
      </w:r>
      <w:r>
        <w:rPr>
          <w:spacing w:val="-2"/>
          <w:sz w:val="20"/>
          <w:szCs w:val="20"/>
          <w:lang w:val="en-GB"/>
        </w:rPr>
        <w:tab/>
        <w:t>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Beliveau c. Comité de discipline du Barreau du Québec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23119, *02 21.1.93</w:t>
      </w:r>
      <w:r>
        <w:rPr>
          <w:spacing w:val="-2"/>
          <w:sz w:val="20"/>
          <w:szCs w:val="20"/>
          <w:lang w:val="en-GB"/>
        </w:rPr>
        <w:tab/>
        <w:t>2305(92)</w:t>
      </w:r>
      <w:r>
        <w:rPr>
          <w:spacing w:val="-2"/>
          <w:sz w:val="20"/>
          <w:szCs w:val="20"/>
          <w:lang w:val="en-GB"/>
        </w:rPr>
        <w:tab/>
        <w:t>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Bell v. Greenhills Workers' Association</w:t>
      </w:r>
      <w:r>
        <w:rPr>
          <w:spacing w:val="-2"/>
          <w:sz w:val="20"/>
          <w:szCs w:val="20"/>
          <w:lang w:val="en-GB"/>
        </w:rPr>
        <w:t xml:space="preserve"> (B.C.), 23395, *03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18.3.93</w:t>
      </w:r>
      <w:r>
        <w:rPr>
          <w:spacing w:val="-2"/>
          <w:sz w:val="20"/>
          <w:szCs w:val="20"/>
          <w:lang w:val="en-GB"/>
        </w:rPr>
        <w:tab/>
        <w:t>433(93)</w:t>
      </w:r>
      <w:r>
        <w:rPr>
          <w:spacing w:val="-2"/>
          <w:sz w:val="20"/>
          <w:szCs w:val="20"/>
          <w:lang w:val="en-GB"/>
        </w:rPr>
        <w:tab/>
        <w:t>564(93)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Bellefleur c. Procureur général du Québec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23762, *B</w:t>
      </w:r>
      <w:r>
        <w:rPr>
          <w:spacing w:val="-2"/>
          <w:sz w:val="20"/>
          <w:szCs w:val="20"/>
          <w:lang w:val="en-GB"/>
        </w:rPr>
        <w:tab/>
        <w:t>2140(93)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Bempong v. The Queen</w:t>
      </w:r>
      <w:r>
        <w:rPr>
          <w:spacing w:val="-2"/>
          <w:sz w:val="20"/>
          <w:szCs w:val="20"/>
          <w:lang w:val="en-GB"/>
        </w:rPr>
        <w:t xml:space="preserve"> (Crim.)(Ont.), 23856,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Benner v. Secretary of State of Canada</w:t>
      </w:r>
      <w:r>
        <w:rPr>
          <w:spacing w:val="-2"/>
          <w:sz w:val="20"/>
          <w:szCs w:val="20"/>
          <w:lang w:val="en-GB"/>
        </w:rPr>
        <w:t xml:space="preserve"> (F.C.A.), 23811,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Bernier c. Daoust</w:t>
      </w:r>
      <w:r>
        <w:rPr>
          <w:spacing w:val="-2"/>
          <w:sz w:val="20"/>
          <w:szCs w:val="20"/>
          <w:lang w:val="en-GB"/>
        </w:rPr>
        <w:t xml:space="preserve"> (Qué.), 23266, *02 10.6.93</w:t>
      </w:r>
      <w:r>
        <w:rPr>
          <w:spacing w:val="-2"/>
          <w:sz w:val="20"/>
          <w:szCs w:val="20"/>
          <w:lang w:val="en-GB"/>
        </w:rPr>
        <w:tab/>
        <w:t>37(93)</w:t>
      </w:r>
      <w:r>
        <w:rPr>
          <w:spacing w:val="-2"/>
          <w:sz w:val="20"/>
          <w:szCs w:val="20"/>
          <w:lang w:val="en-GB"/>
        </w:rPr>
        <w:tab/>
        <w:t>1190(93)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Bertrand c. La Reine</w:t>
      </w:r>
      <w:r>
        <w:rPr>
          <w:spacing w:val="-2"/>
          <w:sz w:val="20"/>
          <w:szCs w:val="20"/>
          <w:lang w:val="en-GB"/>
        </w:rPr>
        <w:t xml:space="preserve"> (Crim.)(Qué.), 23647, *01 4.11.93</w:t>
      </w:r>
      <w:r>
        <w:rPr>
          <w:spacing w:val="-2"/>
          <w:sz w:val="20"/>
          <w:szCs w:val="20"/>
          <w:lang w:val="en-GB"/>
        </w:rPr>
        <w:tab/>
        <w:t>1546(93)</w:t>
      </w:r>
      <w:r>
        <w:rPr>
          <w:spacing w:val="-2"/>
          <w:sz w:val="20"/>
          <w:szCs w:val="20"/>
          <w:lang w:val="en-GB"/>
        </w:rPr>
        <w:tab/>
        <w:t>2008(93)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Beygi v. Minister of Employment and Immigration</w:t>
      </w:r>
      <w:r>
        <w:rPr>
          <w:spacing w:val="-2"/>
          <w:sz w:val="20"/>
          <w:szCs w:val="20"/>
          <w:lang w:val="en-GB"/>
        </w:rPr>
        <w:t xml:space="preserve"> (F.C.A.)(Ont.),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23645, *01 23.9.93</w:t>
      </w:r>
      <w:r>
        <w:rPr>
          <w:spacing w:val="-2"/>
          <w:sz w:val="20"/>
          <w:szCs w:val="20"/>
          <w:lang w:val="en-GB"/>
        </w:rPr>
        <w:tab/>
        <w:t>1401(93)</w:t>
      </w:r>
      <w:r>
        <w:rPr>
          <w:spacing w:val="-2"/>
          <w:sz w:val="20"/>
          <w:szCs w:val="20"/>
          <w:lang w:val="en-GB"/>
        </w:rPr>
        <w:tab/>
        <w:t>1580(93)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Biddle v. The Queen</w:t>
      </w:r>
      <w:r>
        <w:rPr>
          <w:spacing w:val="-2"/>
          <w:sz w:val="20"/>
          <w:szCs w:val="20"/>
          <w:lang w:val="en-GB"/>
        </w:rPr>
        <w:t xml:space="preserve"> (Crim.)(Ont.), 23734, *B</w:t>
      </w:r>
      <w:r>
        <w:rPr>
          <w:spacing w:val="-2"/>
          <w:sz w:val="20"/>
          <w:szCs w:val="20"/>
          <w:lang w:val="en-GB"/>
        </w:rPr>
        <w:tab/>
        <w:t>1842(93)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Billett v. Laframboise</w:t>
      </w:r>
      <w:r>
        <w:rPr>
          <w:spacing w:val="-2"/>
          <w:sz w:val="20"/>
          <w:szCs w:val="20"/>
          <w:lang w:val="en-GB"/>
        </w:rPr>
        <w:t xml:space="preserve"> (Alta.), 23348, *02 6.5.93</w:t>
      </w:r>
      <w:r>
        <w:rPr>
          <w:spacing w:val="-2"/>
          <w:sz w:val="20"/>
          <w:szCs w:val="20"/>
          <w:lang w:val="en-GB"/>
        </w:rPr>
        <w:tab/>
        <w:t>273(93)</w:t>
      </w:r>
      <w:r>
        <w:rPr>
          <w:spacing w:val="-2"/>
          <w:sz w:val="20"/>
          <w:szCs w:val="20"/>
          <w:lang w:val="en-GB"/>
        </w:rPr>
        <w:tab/>
        <w:t>954(93)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Black v. Ernst &amp; Young Inc.</w:t>
      </w:r>
      <w:r>
        <w:rPr>
          <w:spacing w:val="-2"/>
          <w:sz w:val="20"/>
          <w:szCs w:val="20"/>
          <w:lang w:val="en-GB"/>
        </w:rPr>
        <w:t xml:space="preserve"> (N.S.), 23686, *B</w:t>
      </w:r>
      <w:r>
        <w:rPr>
          <w:spacing w:val="-2"/>
          <w:sz w:val="20"/>
          <w:szCs w:val="20"/>
          <w:lang w:val="en-GB"/>
        </w:rPr>
        <w:tab/>
        <w:t>1749(93)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Boakye v. Minister of Employment and Immigration</w:t>
      </w:r>
      <w:r>
        <w:rPr>
          <w:spacing w:val="-2"/>
          <w:sz w:val="20"/>
          <w:szCs w:val="20"/>
          <w:lang w:val="en-GB"/>
        </w:rPr>
        <w:t xml:space="preserve"> (F.C.A.)(Ont.),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23500, *01 14.10.93</w:t>
      </w:r>
      <w:r>
        <w:rPr>
          <w:spacing w:val="-2"/>
          <w:sz w:val="20"/>
          <w:szCs w:val="20"/>
          <w:lang w:val="en-GB"/>
        </w:rPr>
        <w:tab/>
        <w:t>941(93)</w:t>
      </w:r>
      <w:r>
        <w:rPr>
          <w:spacing w:val="-2"/>
          <w:sz w:val="20"/>
          <w:szCs w:val="20"/>
          <w:lang w:val="en-GB"/>
        </w:rPr>
        <w:tab/>
        <w:t>1802(93)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Bond v. The Queen</w:t>
      </w:r>
      <w:r>
        <w:rPr>
          <w:spacing w:val="-2"/>
          <w:sz w:val="20"/>
          <w:szCs w:val="20"/>
          <w:lang w:val="en-GB"/>
        </w:rPr>
        <w:t xml:space="preserve"> (Crim.)(Alta.), 23543, *01 14.10.93</w:t>
      </w:r>
      <w:r>
        <w:rPr>
          <w:spacing w:val="-2"/>
          <w:sz w:val="20"/>
          <w:szCs w:val="20"/>
          <w:lang w:val="en-GB"/>
        </w:rPr>
        <w:tab/>
        <w:t>1008(93)</w:t>
      </w:r>
      <w:r>
        <w:rPr>
          <w:spacing w:val="-2"/>
          <w:sz w:val="20"/>
          <w:szCs w:val="20"/>
          <w:lang w:val="en-GB"/>
        </w:rPr>
        <w:tab/>
        <w:t>1803(93)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Borsman v. Cherry</w:t>
      </w:r>
      <w:r>
        <w:rPr>
          <w:spacing w:val="-2"/>
          <w:sz w:val="20"/>
          <w:szCs w:val="20"/>
          <w:lang w:val="en-GB"/>
        </w:rPr>
        <w:t xml:space="preserve"> (B.C.), 23249, *02 22.4.93</w:t>
      </w:r>
      <w:r>
        <w:rPr>
          <w:spacing w:val="-2"/>
          <w:sz w:val="20"/>
          <w:szCs w:val="20"/>
          <w:lang w:val="en-GB"/>
        </w:rPr>
        <w:tab/>
        <w:t>22(93)</w:t>
      </w:r>
      <w:r>
        <w:rPr>
          <w:spacing w:val="-2"/>
          <w:sz w:val="20"/>
          <w:szCs w:val="20"/>
          <w:lang w:val="en-GB"/>
        </w:rPr>
        <w:tab/>
        <w:t>798(93)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Boukhelea v. Public Service Commission Appeal Board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23420, *02 6.5.93</w:t>
      </w:r>
      <w:r>
        <w:rPr>
          <w:spacing w:val="-2"/>
          <w:sz w:val="20"/>
          <w:szCs w:val="20"/>
          <w:lang w:val="en-GB"/>
        </w:rPr>
        <w:tab/>
        <w:t>774(93)</w:t>
      </w:r>
      <w:r>
        <w:rPr>
          <w:spacing w:val="-2"/>
          <w:sz w:val="20"/>
          <w:szCs w:val="20"/>
          <w:lang w:val="en-GB"/>
        </w:rPr>
        <w:tab/>
        <w:t>956(93)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Boulanger (Éric) c. Exposition agricole de Beauce Inc.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23487, *02 15.7.93</w:t>
      </w:r>
      <w:r>
        <w:rPr>
          <w:spacing w:val="-2"/>
          <w:sz w:val="20"/>
          <w:szCs w:val="20"/>
          <w:lang w:val="en-GB"/>
        </w:rPr>
        <w:tab/>
        <w:t>937(93)</w:t>
      </w:r>
      <w:r>
        <w:rPr>
          <w:spacing w:val="-2"/>
          <w:sz w:val="20"/>
          <w:szCs w:val="20"/>
          <w:lang w:val="en-GB"/>
        </w:rPr>
        <w:tab/>
        <w:t>1348(93)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Boulanger (J. Robert) c. Commission scolaire régionale de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l'Estrie</w:t>
      </w:r>
      <w:r>
        <w:rPr>
          <w:spacing w:val="-2"/>
          <w:sz w:val="20"/>
          <w:szCs w:val="20"/>
          <w:lang w:val="en-GB"/>
        </w:rPr>
        <w:t xml:space="preserve"> (Qué.), 23333, *02 15.4.93</w:t>
      </w:r>
      <w:r>
        <w:rPr>
          <w:spacing w:val="-2"/>
          <w:sz w:val="20"/>
          <w:szCs w:val="20"/>
          <w:lang w:val="en-GB"/>
        </w:rPr>
        <w:tab/>
        <w:t>275(93)</w:t>
      </w:r>
      <w:r>
        <w:rPr>
          <w:spacing w:val="-2"/>
          <w:sz w:val="20"/>
          <w:szCs w:val="20"/>
          <w:lang w:val="en-GB"/>
        </w:rPr>
        <w:tab/>
        <w:t>793(93)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Breen v. Registrar of Motor Vehicles</w:t>
      </w:r>
      <w:r>
        <w:rPr>
          <w:spacing w:val="-2"/>
          <w:sz w:val="20"/>
          <w:szCs w:val="20"/>
          <w:lang w:val="en-GB"/>
        </w:rPr>
        <w:t xml:space="preserve"> (Ont.), 23626,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4.11.93</w:t>
      </w:r>
      <w:r>
        <w:rPr>
          <w:spacing w:val="-2"/>
          <w:sz w:val="20"/>
          <w:szCs w:val="20"/>
          <w:lang w:val="en-GB"/>
        </w:rPr>
        <w:tab/>
        <w:t>1533(93)</w:t>
      </w:r>
      <w:r>
        <w:rPr>
          <w:spacing w:val="-2"/>
          <w:sz w:val="20"/>
          <w:szCs w:val="20"/>
          <w:lang w:val="en-GB"/>
        </w:rPr>
        <w:tab/>
        <w:t>2006(93)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British Columbia Securities Commission v. Pezim</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23113, *03 11.3.93</w:t>
      </w:r>
      <w:r>
        <w:rPr>
          <w:spacing w:val="-2"/>
          <w:sz w:val="20"/>
          <w:szCs w:val="20"/>
          <w:lang w:val="en-GB"/>
        </w:rPr>
        <w:tab/>
        <w:t>2515(92)</w:t>
      </w:r>
      <w:r>
        <w:rPr>
          <w:spacing w:val="-2"/>
          <w:sz w:val="20"/>
          <w:szCs w:val="20"/>
          <w:lang w:val="en-GB"/>
        </w:rPr>
        <w:tab/>
        <w:t>493(93)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Brown v. The Queen</w:t>
      </w:r>
      <w:r>
        <w:rPr>
          <w:spacing w:val="-2"/>
          <w:sz w:val="20"/>
          <w:szCs w:val="20"/>
          <w:lang w:val="en-GB"/>
        </w:rPr>
        <w:t xml:space="preserve"> (Crim.)(Man.), 23479, *05 25.5.93</w:t>
      </w:r>
      <w:r>
        <w:rPr>
          <w:spacing w:val="-2"/>
          <w:sz w:val="20"/>
          <w:szCs w:val="20"/>
          <w:lang w:val="en-GB"/>
        </w:rPr>
        <w:tab/>
        <w:t>1055(93)</w:t>
      </w:r>
      <w:r>
        <w:rPr>
          <w:spacing w:val="-2"/>
          <w:sz w:val="20"/>
          <w:szCs w:val="20"/>
          <w:lang w:val="en-GB"/>
        </w:rPr>
        <w:tab/>
        <w:t>1371(93)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Browning Harvey Ltd. v. The Queen</w:t>
      </w:r>
      <w:r>
        <w:rPr>
          <w:spacing w:val="-2"/>
          <w:sz w:val="20"/>
          <w:szCs w:val="20"/>
          <w:lang w:val="en-GB"/>
        </w:rPr>
        <w:t xml:space="preserve"> (F.C.A)(Nfld.), 23167,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4.2.93</w:t>
      </w:r>
      <w:r>
        <w:rPr>
          <w:spacing w:val="-2"/>
          <w:sz w:val="20"/>
          <w:szCs w:val="20"/>
          <w:lang w:val="en-GB"/>
        </w:rPr>
        <w:tab/>
        <w:t>2517(92)</w:t>
      </w:r>
      <w:r>
        <w:rPr>
          <w:spacing w:val="-2"/>
          <w:sz w:val="20"/>
          <w:szCs w:val="20"/>
          <w:lang w:val="en-GB"/>
        </w:rPr>
        <w:tab/>
        <w:t>219(93)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Bruneau v. Bruneau</w:t>
      </w:r>
      <w:r>
        <w:rPr>
          <w:spacing w:val="-2"/>
          <w:sz w:val="20"/>
          <w:szCs w:val="20"/>
          <w:lang w:val="en-GB"/>
        </w:rPr>
        <w:t xml:space="preserve"> (Alta.), 23791, *B</w:t>
      </w:r>
      <w:r>
        <w:rPr>
          <w:spacing w:val="-2"/>
          <w:sz w:val="20"/>
          <w:szCs w:val="20"/>
          <w:lang w:val="en-GB"/>
        </w:rPr>
        <w:tab/>
        <w:t>2074(93)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Brunet c. Commission des affaires sociales</w:t>
      </w:r>
      <w:r>
        <w:rPr>
          <w:spacing w:val="-2"/>
          <w:sz w:val="20"/>
          <w:szCs w:val="20"/>
          <w:lang w:val="en-GB"/>
        </w:rPr>
        <w:t xml:space="preserve"> (Qué.), 23489,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17.6.93</w:t>
      </w:r>
      <w:r>
        <w:rPr>
          <w:spacing w:val="-2"/>
          <w:sz w:val="20"/>
          <w:szCs w:val="20"/>
          <w:lang w:val="en-GB"/>
        </w:rPr>
        <w:tab/>
        <w:t>935(93)</w:t>
      </w:r>
      <w:r>
        <w:rPr>
          <w:spacing w:val="-2"/>
          <w:sz w:val="20"/>
          <w:szCs w:val="20"/>
          <w:lang w:val="en-GB"/>
        </w:rPr>
        <w:tab/>
        <w:t>1239(93)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Buena Vista Developments Ltd. v. First City Trust Co.</w:t>
      </w:r>
      <w:r>
        <w:rPr>
          <w:spacing w:val="-2"/>
          <w:sz w:val="20"/>
          <w:szCs w:val="20"/>
          <w:lang w:val="en-GB"/>
        </w:rPr>
        <w:t xml:space="preserve"> (Sask.),</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23443, *02 16.9.93</w:t>
      </w:r>
      <w:r>
        <w:rPr>
          <w:spacing w:val="-2"/>
          <w:sz w:val="20"/>
          <w:szCs w:val="20"/>
          <w:lang w:val="en-GB"/>
        </w:rPr>
        <w:tab/>
        <w:t>783(93)</w:t>
      </w:r>
      <w:r>
        <w:rPr>
          <w:spacing w:val="-2"/>
          <w:sz w:val="20"/>
          <w:szCs w:val="20"/>
          <w:lang w:val="en-GB"/>
        </w:rPr>
        <w:tab/>
        <w:t>1568(93)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Burnley v. University of New Brunswick</w:t>
      </w:r>
      <w:r>
        <w:rPr>
          <w:spacing w:val="-2"/>
          <w:sz w:val="20"/>
          <w:szCs w:val="20"/>
          <w:lang w:val="en-GB"/>
        </w:rPr>
        <w:t xml:space="preserve"> (N.B.), 23400, *02 8.7.93</w:t>
      </w:r>
      <w:r>
        <w:rPr>
          <w:spacing w:val="-2"/>
          <w:sz w:val="20"/>
          <w:szCs w:val="20"/>
          <w:lang w:val="en-GB"/>
        </w:rPr>
        <w:tab/>
        <w:t>523(93)</w:t>
      </w:r>
      <w:r>
        <w:rPr>
          <w:spacing w:val="-2"/>
          <w:sz w:val="20"/>
          <w:szCs w:val="20"/>
          <w:lang w:val="en-GB"/>
        </w:rPr>
        <w:tab/>
        <w:t>1344(93)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 &amp; M McNally Engineering Inc. v. Greater Moncton Sewage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Commission</w:t>
      </w:r>
      <w:r>
        <w:rPr>
          <w:spacing w:val="-2"/>
          <w:sz w:val="20"/>
          <w:szCs w:val="20"/>
          <w:lang w:val="en-GB"/>
        </w:rPr>
        <w:t xml:space="preserve"> (N.B.), 23768, *A</w:t>
      </w:r>
      <w:r>
        <w:rPr>
          <w:spacing w:val="-2"/>
          <w:sz w:val="20"/>
          <w:szCs w:val="20"/>
          <w:lang w:val="en-GB"/>
        </w:rPr>
        <w:tab/>
        <w:t>1937(93)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C.A.S. v. J.F.T.</w:t>
      </w:r>
      <w:r>
        <w:rPr>
          <w:spacing w:val="-2"/>
          <w:sz w:val="20"/>
          <w:szCs w:val="20"/>
          <w:lang w:val="en-GB"/>
        </w:rPr>
        <w:t xml:space="preserve"> (B.C.), 23796, *B</w:t>
      </w:r>
      <w:r>
        <w:rPr>
          <w:spacing w:val="-2"/>
          <w:sz w:val="20"/>
          <w:szCs w:val="20"/>
          <w:lang w:val="en-GB"/>
        </w:rPr>
        <w:tab/>
        <w:t>2072(93)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 (H.) c. S.-M. (D.)</w:t>
      </w:r>
      <w:r>
        <w:rPr>
          <w:spacing w:val="-2"/>
          <w:sz w:val="20"/>
          <w:szCs w:val="20"/>
          <w:lang w:val="en-GB"/>
        </w:rPr>
        <w:t xml:space="preserve"> (Qué.), 23493, *01 21.5.93</w:t>
      </w:r>
      <w:r>
        <w:rPr>
          <w:spacing w:val="-2"/>
          <w:sz w:val="20"/>
          <w:szCs w:val="20"/>
          <w:lang w:val="en-GB"/>
        </w:rPr>
        <w:tab/>
        <w:t>1017(93)</w:t>
      </w:r>
      <w:r>
        <w:rPr>
          <w:spacing w:val="-2"/>
          <w:sz w:val="20"/>
          <w:szCs w:val="20"/>
          <w:lang w:val="en-GB"/>
        </w:rPr>
        <w:tab/>
        <w:t>1021(93)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C.M. v. Catholic Children's Aid Society of Metropolitan Toronto</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23644, *03 9.8.93</w:t>
      </w:r>
      <w:r>
        <w:rPr>
          <w:spacing w:val="-2"/>
          <w:sz w:val="20"/>
          <w:szCs w:val="20"/>
          <w:lang w:val="en-GB"/>
        </w:rPr>
        <w:tab/>
        <w:t>1336(93)</w:t>
      </w:r>
      <w:r>
        <w:rPr>
          <w:spacing w:val="-2"/>
          <w:sz w:val="20"/>
          <w:szCs w:val="20"/>
          <w:lang w:val="en-GB"/>
        </w:rPr>
        <w:tab/>
        <w:t>1468(93)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Canada Post Corporation v. Canadian Postmasters and Assistants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Association</w:t>
      </w:r>
      <w:r>
        <w:rPr>
          <w:spacing w:val="-2"/>
          <w:sz w:val="20"/>
          <w:szCs w:val="20"/>
          <w:lang w:val="en-GB"/>
        </w:rPr>
        <w:t xml:space="preserve"> (N.S.), 23612, *02 2.9.93</w:t>
      </w:r>
      <w:r>
        <w:rPr>
          <w:spacing w:val="-2"/>
          <w:sz w:val="20"/>
          <w:szCs w:val="20"/>
          <w:lang w:val="en-GB"/>
        </w:rPr>
        <w:tab/>
        <w:t>1387(93)</w:t>
      </w:r>
      <w:r>
        <w:rPr>
          <w:spacing w:val="-2"/>
          <w:sz w:val="20"/>
          <w:szCs w:val="20"/>
          <w:lang w:val="en-GB"/>
        </w:rPr>
        <w:tab/>
        <w:t>1476(93)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Canadian Broadcasting Corporation v. Attorney General of the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province of Saskatchewan</w:t>
      </w:r>
      <w:r>
        <w:rPr>
          <w:spacing w:val="-2"/>
          <w:sz w:val="20"/>
          <w:szCs w:val="20"/>
          <w:lang w:val="en-GB"/>
        </w:rPr>
        <w:t xml:space="preserve"> (Crim.)(Sask.), 23738, *B</w:t>
      </w:r>
      <w:r>
        <w:rPr>
          <w:spacing w:val="-2"/>
          <w:sz w:val="20"/>
          <w:szCs w:val="20"/>
          <w:lang w:val="en-GB"/>
        </w:rPr>
        <w:tab/>
        <w:t>1797(93)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Canadian Broadcasting Corporation v. Canada Labour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Relations Board</w:t>
      </w:r>
      <w:r>
        <w:rPr>
          <w:spacing w:val="-2"/>
          <w:sz w:val="20"/>
          <w:szCs w:val="20"/>
          <w:lang w:val="en-GB"/>
        </w:rPr>
        <w:t xml:space="preserve"> (F.C.A.)(Ont.), 23142, *03 4.2.93</w:t>
      </w:r>
      <w:r>
        <w:rPr>
          <w:spacing w:val="-2"/>
          <w:sz w:val="20"/>
          <w:szCs w:val="20"/>
          <w:lang w:val="en-GB"/>
        </w:rPr>
        <w:tab/>
        <w:t>2544(92)</w:t>
      </w:r>
      <w:r>
        <w:rPr>
          <w:spacing w:val="-2"/>
          <w:sz w:val="20"/>
          <w:szCs w:val="20"/>
          <w:lang w:val="en-GB"/>
        </w:rPr>
        <w:tab/>
        <w:t>234(93)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Broadcasting Corporation v. Dagenais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23403, *03 27.5.93</w:t>
      </w:r>
      <w:r>
        <w:rPr>
          <w:spacing w:val="-2"/>
          <w:sz w:val="20"/>
          <w:szCs w:val="20"/>
          <w:lang w:val="en-GB"/>
        </w:rPr>
        <w:tab/>
        <w:t>662(93)</w:t>
      </w:r>
      <w:r>
        <w:rPr>
          <w:spacing w:val="-2"/>
          <w:sz w:val="20"/>
          <w:szCs w:val="20"/>
          <w:lang w:val="en-GB"/>
        </w:rPr>
        <w:tab/>
        <w:t>1069(93)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Canadian Broadcasting Corporation v. National Association of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 xml:space="preserve">   Broadcast Employees and Technicians</w:t>
      </w:r>
      <w:r>
        <w:rPr>
          <w:spacing w:val="-2"/>
          <w:sz w:val="20"/>
          <w:szCs w:val="20"/>
          <w:lang w:val="en-GB"/>
        </w:rPr>
        <w:t xml:space="preserve"> (Ont.), 23352, *02 27.5.93</w:t>
      </w:r>
      <w:r>
        <w:rPr>
          <w:spacing w:val="-2"/>
          <w:sz w:val="20"/>
          <w:szCs w:val="20"/>
          <w:lang w:val="en-GB"/>
        </w:rPr>
        <w:tab/>
        <w:t>438(93)</w:t>
      </w:r>
      <w:r>
        <w:rPr>
          <w:spacing w:val="-2"/>
          <w:sz w:val="20"/>
          <w:szCs w:val="20"/>
          <w:lang w:val="en-GB"/>
        </w:rPr>
        <w:tab/>
        <w:t>1075(93)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Broadcasting Corporation v. Pierre</w:t>
      </w:r>
      <w:r>
        <w:rPr>
          <w:spacing w:val="-2"/>
          <w:sz w:val="20"/>
          <w:szCs w:val="20"/>
          <w:lang w:val="en-GB"/>
        </w:rPr>
        <w:t xml:space="preserve"> (B.C.), 23837, *A</w:t>
      </w:r>
      <w:r>
        <w:rPr>
          <w:spacing w:val="-2"/>
          <w:sz w:val="20"/>
          <w:szCs w:val="20"/>
          <w:lang w:val="en-GB"/>
        </w:rPr>
        <w:tab/>
        <w:t>2069(93)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Broadcasting Corporation v. The Queen</w:t>
      </w:r>
      <w:r>
        <w:rPr>
          <w:spacing w:val="-2"/>
          <w:sz w:val="20"/>
          <w:szCs w:val="20"/>
          <w:lang w:val="en-GB"/>
        </w:rPr>
        <w:t xml:space="preserve"> (Crim.)(Sask.), </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23596, *03 14.10.93</w:t>
      </w:r>
      <w:r>
        <w:rPr>
          <w:spacing w:val="-2"/>
          <w:sz w:val="20"/>
          <w:szCs w:val="20"/>
          <w:lang w:val="en-GB"/>
        </w:rPr>
        <w:tab/>
        <w:t>1326(93)</w:t>
      </w:r>
      <w:r>
        <w:rPr>
          <w:spacing w:val="-2"/>
          <w:sz w:val="20"/>
          <w:szCs w:val="20"/>
          <w:lang w:val="en-GB"/>
        </w:rPr>
        <w:tab/>
        <w:t>1817(93)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Cable Television Association v. Copyright Board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23457, *B</w:t>
      </w:r>
      <w:r>
        <w:rPr>
          <w:spacing w:val="-2"/>
          <w:sz w:val="20"/>
          <w:szCs w:val="20"/>
          <w:lang w:val="en-GB"/>
        </w:rPr>
        <w:tab/>
        <w:t>787(93)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General Insurance Co. v. 132284 Canada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23182, *02 8.4.93</w:t>
      </w:r>
      <w:r>
        <w:rPr>
          <w:spacing w:val="-2"/>
          <w:sz w:val="20"/>
          <w:szCs w:val="20"/>
          <w:lang w:val="en-GB"/>
        </w:rPr>
        <w:tab/>
        <w:t>185(93)</w:t>
      </w:r>
      <w:r>
        <w:rPr>
          <w:spacing w:val="-2"/>
          <w:sz w:val="20"/>
          <w:szCs w:val="20"/>
          <w:lang w:val="en-GB"/>
        </w:rPr>
        <w:tab/>
        <w:t>701(93)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Imperial Bank of Commerce v. Sayani</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23862,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Canadian Northern Shield v. Insurance Corporation of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23469, *01 27.5.93</w:t>
      </w:r>
      <w:r>
        <w:rPr>
          <w:spacing w:val="-2"/>
          <w:sz w:val="20"/>
          <w:szCs w:val="20"/>
          <w:lang w:val="en-GB"/>
        </w:rPr>
        <w:tab/>
        <w:t>932(93)</w:t>
      </w:r>
      <w:r>
        <w:rPr>
          <w:spacing w:val="-2"/>
          <w:sz w:val="20"/>
          <w:szCs w:val="20"/>
          <w:lang w:val="en-GB"/>
        </w:rPr>
        <w:tab/>
        <w:t>1071(93)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Canadian Pacific Ltd. v. The Queen in right of Ontario</w:t>
      </w:r>
      <w:r>
        <w:rPr>
          <w:spacing w:val="-2"/>
          <w:sz w:val="20"/>
          <w:szCs w:val="20"/>
          <w:lang w:val="en-GB"/>
        </w:rPr>
        <w:t xml:space="preserve"> (Crim.)(Ont.),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23721, *B</w:t>
      </w:r>
      <w:r>
        <w:rPr>
          <w:spacing w:val="-2"/>
          <w:sz w:val="20"/>
          <w:szCs w:val="20"/>
          <w:lang w:val="en-GB"/>
        </w:rPr>
        <w:tab/>
        <w:t>1940(93)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Canadian Union of Public Employees, Local 1159 v. Restigouche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Senior Citizen's Home Inc.</w:t>
      </w:r>
      <w:r>
        <w:rPr>
          <w:spacing w:val="-2"/>
          <w:sz w:val="20"/>
          <w:szCs w:val="20"/>
          <w:lang w:val="en-GB"/>
        </w:rPr>
        <w:t xml:space="preserve"> (N.B.), 23363, *02 27.5.93</w:t>
      </w:r>
      <w:r>
        <w:rPr>
          <w:spacing w:val="-2"/>
          <w:sz w:val="20"/>
          <w:szCs w:val="20"/>
          <w:lang w:val="en-GB"/>
        </w:rPr>
        <w:tab/>
        <w:t>437(93)</w:t>
      </w:r>
      <w:r>
        <w:rPr>
          <w:spacing w:val="-2"/>
          <w:sz w:val="20"/>
          <w:szCs w:val="20"/>
          <w:lang w:val="en-GB"/>
        </w:rPr>
        <w:tab/>
        <w:t>1074(93)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Canepa v. Minister of Employment and Immigration</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23192, *01 21.1.93</w:t>
      </w:r>
      <w:r>
        <w:rPr>
          <w:spacing w:val="-2"/>
          <w:sz w:val="20"/>
          <w:szCs w:val="20"/>
          <w:lang w:val="en-GB"/>
        </w:rPr>
        <w:tab/>
        <w:t>2657(92)</w:t>
      </w:r>
      <w:r>
        <w:rPr>
          <w:spacing w:val="-2"/>
          <w:sz w:val="20"/>
          <w:szCs w:val="20"/>
          <w:lang w:val="en-GB"/>
        </w:rPr>
        <w:tab/>
        <w:t>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Capsule Investments Ltd. v. Heck</w:t>
      </w:r>
      <w:r>
        <w:rPr>
          <w:spacing w:val="-2"/>
          <w:sz w:val="20"/>
          <w:szCs w:val="20"/>
          <w:lang w:val="en-GB"/>
        </w:rPr>
        <w:t xml:space="preserve"> (Ont.), 23550,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2.9.93</w:t>
      </w:r>
      <w:r>
        <w:rPr>
          <w:spacing w:val="-2"/>
          <w:sz w:val="20"/>
          <w:szCs w:val="20"/>
          <w:lang w:val="en-GB"/>
        </w:rPr>
        <w:tab/>
        <w:t>1141(93)</w:t>
      </w:r>
      <w:r>
        <w:rPr>
          <w:spacing w:val="-2"/>
          <w:sz w:val="20"/>
          <w:szCs w:val="20"/>
          <w:lang w:val="en-GB"/>
        </w:rPr>
        <w:tab/>
        <w:t>1475(93)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Caratun v. Caratun</w:t>
      </w:r>
      <w:r>
        <w:rPr>
          <w:spacing w:val="-2"/>
          <w:sz w:val="20"/>
          <w:szCs w:val="20"/>
          <w:lang w:val="en-GB"/>
        </w:rPr>
        <w:t xml:space="preserve"> (Ont.), 23310, *02 27.5.93</w:t>
      </w:r>
      <w:r>
        <w:rPr>
          <w:spacing w:val="-2"/>
          <w:sz w:val="20"/>
          <w:szCs w:val="20"/>
          <w:lang w:val="en-GB"/>
        </w:rPr>
        <w:tab/>
        <w:t>267(93)</w:t>
      </w:r>
      <w:r>
        <w:rPr>
          <w:spacing w:val="-2"/>
          <w:sz w:val="20"/>
          <w:szCs w:val="20"/>
          <w:lang w:val="en-GB"/>
        </w:rPr>
        <w:tab/>
        <w:t>1083(93)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Carleton Condominium Corporation No. 347 v. Trendsetter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Developments Ltd.</w:t>
      </w:r>
      <w:r>
        <w:rPr>
          <w:spacing w:val="-2"/>
          <w:sz w:val="20"/>
          <w:szCs w:val="20"/>
          <w:lang w:val="en-GB"/>
        </w:rPr>
        <w:t xml:space="preserve"> (Ont.), 23235, *05 4.1.93</w:t>
      </w:r>
      <w:r>
        <w:rPr>
          <w:spacing w:val="-2"/>
          <w:sz w:val="20"/>
          <w:szCs w:val="20"/>
          <w:lang w:val="en-GB"/>
        </w:rPr>
        <w:tab/>
        <w:t>2345(92)</w:t>
      </w:r>
      <w:r>
        <w:rPr>
          <w:spacing w:val="-2"/>
          <w:sz w:val="20"/>
          <w:szCs w:val="20"/>
          <w:lang w:val="en-GB"/>
        </w:rPr>
        <w:tab/>
        <w:t>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Carlston v. The Queen</w:t>
      </w:r>
      <w:r>
        <w:rPr>
          <w:spacing w:val="-2"/>
          <w:sz w:val="20"/>
          <w:szCs w:val="20"/>
          <w:lang w:val="en-GB"/>
        </w:rPr>
        <w:t xml:space="preserve"> (Crim.)(N.B.), 22964, *01 27.5.93</w:t>
      </w:r>
      <w:r>
        <w:rPr>
          <w:spacing w:val="-2"/>
          <w:sz w:val="20"/>
          <w:szCs w:val="20"/>
          <w:lang w:val="en-GB"/>
        </w:rPr>
        <w:tab/>
        <w:t>434(93)</w:t>
      </w:r>
      <w:r>
        <w:rPr>
          <w:spacing w:val="-2"/>
          <w:sz w:val="20"/>
          <w:szCs w:val="20"/>
          <w:lang w:val="en-GB"/>
        </w:rPr>
        <w:tab/>
        <w:t>1066(93)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Carrier Sekani Tribal Council v. Minister of the Environment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(F.C.A.)(B.C.), 23133, *01 4.2.93</w:t>
      </w:r>
      <w:r>
        <w:rPr>
          <w:spacing w:val="-2"/>
          <w:sz w:val="20"/>
          <w:szCs w:val="20"/>
          <w:lang w:val="en-GB"/>
        </w:rPr>
        <w:tab/>
        <w:t>2441(92)</w:t>
      </w:r>
      <w:r>
        <w:rPr>
          <w:spacing w:val="-2"/>
          <w:sz w:val="20"/>
          <w:szCs w:val="20"/>
          <w:lang w:val="en-GB"/>
        </w:rPr>
        <w:tab/>
        <w:t>216(93)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Carroll v. Montsion</w:t>
      </w:r>
      <w:r>
        <w:rPr>
          <w:spacing w:val="-2"/>
          <w:sz w:val="20"/>
          <w:szCs w:val="20"/>
          <w:lang w:val="en-GB"/>
        </w:rPr>
        <w:t xml:space="preserve"> (Crim.)(Man.), 23592, *01 9.9.93</w:t>
      </w:r>
      <w:r>
        <w:rPr>
          <w:spacing w:val="-2"/>
          <w:sz w:val="20"/>
          <w:szCs w:val="20"/>
          <w:lang w:val="en-GB"/>
        </w:rPr>
        <w:tab/>
        <w:t>1323(93)</w:t>
      </w:r>
      <w:r>
        <w:rPr>
          <w:spacing w:val="-2"/>
          <w:sz w:val="20"/>
          <w:szCs w:val="20"/>
          <w:lang w:val="en-GB"/>
        </w:rPr>
        <w:tab/>
        <w:t>1563(93)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Central Investments &amp; Development Corporation v. Canada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Mortgage and Housing Corporation</w:t>
      </w:r>
      <w:r>
        <w:rPr>
          <w:spacing w:val="-2"/>
          <w:sz w:val="20"/>
          <w:szCs w:val="20"/>
          <w:lang w:val="en-GB"/>
        </w:rPr>
        <w:t xml:space="preserve"> (P.E.I.), 23438, *02 5.8.93</w:t>
      </w:r>
      <w:r>
        <w:rPr>
          <w:spacing w:val="-2"/>
          <w:sz w:val="20"/>
          <w:szCs w:val="20"/>
          <w:lang w:val="en-GB"/>
        </w:rPr>
        <w:tab/>
        <w:t>789(93)</w:t>
      </w:r>
      <w:r>
        <w:rPr>
          <w:spacing w:val="-2"/>
          <w:sz w:val="20"/>
          <w:szCs w:val="20"/>
          <w:lang w:val="en-GB"/>
        </w:rPr>
        <w:tab/>
        <w:t>1403(93)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Centre communautaire juridique de la Mauricie Bois-Francs c. </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   Syndicat des avocats de l'Aide juridique de la Mauricie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Bois-Francs</w:t>
      </w:r>
      <w:r>
        <w:rPr>
          <w:spacing w:val="-2"/>
          <w:sz w:val="20"/>
          <w:szCs w:val="20"/>
          <w:lang w:val="en-GB"/>
        </w:rPr>
        <w:t xml:space="preserve"> (Qué.), 23616, *02 18.11.93</w:t>
      </w:r>
      <w:r>
        <w:rPr>
          <w:spacing w:val="-2"/>
          <w:sz w:val="20"/>
          <w:szCs w:val="20"/>
          <w:lang w:val="en-GB"/>
        </w:rPr>
        <w:tab/>
        <w:t>1335(93)</w:t>
      </w:r>
      <w:r>
        <w:rPr>
          <w:spacing w:val="-2"/>
          <w:sz w:val="20"/>
          <w:szCs w:val="20"/>
          <w:lang w:val="en-GB"/>
        </w:rPr>
        <w:tab/>
        <w:t>2080(93)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Chaba v. Greschuk</w:t>
      </w:r>
      <w:r>
        <w:rPr>
          <w:spacing w:val="-2"/>
          <w:sz w:val="20"/>
          <w:szCs w:val="20"/>
          <w:lang w:val="en-GB"/>
        </w:rPr>
        <w:t xml:space="preserve"> (Alta.), 23000, *A</w:t>
      </w:r>
      <w:r>
        <w:rPr>
          <w:spacing w:val="-2"/>
          <w:sz w:val="20"/>
          <w:szCs w:val="20"/>
          <w:lang w:val="en-GB"/>
        </w:rPr>
        <w:tab/>
        <w:t>1216(92)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Chan v. Minister of Employment and Immigration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23813, *A</w:t>
      </w:r>
      <w:r>
        <w:rPr>
          <w:spacing w:val="-2"/>
          <w:sz w:val="20"/>
          <w:szCs w:val="20"/>
          <w:lang w:val="en-GB"/>
        </w:rPr>
        <w:tab/>
        <w:t>2064(93)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Charles c. Université de Montréal</w:t>
      </w:r>
      <w:r>
        <w:rPr>
          <w:spacing w:val="-2"/>
          <w:sz w:val="20"/>
          <w:szCs w:val="20"/>
          <w:lang w:val="en-GB"/>
        </w:rPr>
        <w:t xml:space="preserve"> (Qué.), 23280, *02 4.3.93</w:t>
      </w:r>
      <w:r>
        <w:rPr>
          <w:spacing w:val="-2"/>
          <w:sz w:val="20"/>
          <w:szCs w:val="20"/>
          <w:lang w:val="en-GB"/>
        </w:rPr>
        <w:tab/>
        <w:t>36(93)</w:t>
      </w:r>
      <w:r>
        <w:rPr>
          <w:spacing w:val="-2"/>
          <w:sz w:val="20"/>
          <w:szCs w:val="20"/>
          <w:lang w:val="en-GB"/>
        </w:rPr>
        <w:tab/>
        <w:t>449(93)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Charles R. Bell Ltd. v. The Queen</w:t>
      </w:r>
      <w:r>
        <w:rPr>
          <w:spacing w:val="-2"/>
          <w:sz w:val="20"/>
          <w:szCs w:val="20"/>
          <w:lang w:val="en-GB"/>
        </w:rPr>
        <w:t xml:space="preserve"> (F.C.A.)(Nfld.), 23287, *02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484(93)</w:t>
      </w:r>
      <w:r>
        <w:rPr>
          <w:spacing w:val="-2"/>
          <w:sz w:val="20"/>
          <w:szCs w:val="20"/>
          <w:lang w:val="en-GB"/>
        </w:rPr>
        <w:tab/>
        <w:t>1076(93)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Chartrand c. Directeur de l'établissement de détention Leclerc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(Crim.)(Qué.), 23174, *01 21.1.93</w:t>
      </w:r>
      <w:r>
        <w:rPr>
          <w:spacing w:val="-2"/>
          <w:sz w:val="20"/>
          <w:szCs w:val="20"/>
          <w:lang w:val="en-GB"/>
        </w:rPr>
        <w:tab/>
        <w:t>2440(92)</w:t>
      </w:r>
      <w:r>
        <w:rPr>
          <w:spacing w:val="-2"/>
          <w:sz w:val="20"/>
          <w:szCs w:val="20"/>
          <w:lang w:val="en-GB"/>
        </w:rPr>
        <w:tab/>
        <w:t>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Chevron Standard Ltd. v. Demars</w:t>
      </w:r>
      <w:r>
        <w:rPr>
          <w:spacing w:val="-2"/>
          <w:sz w:val="20"/>
          <w:szCs w:val="20"/>
          <w:lang w:val="en-GB"/>
        </w:rPr>
        <w:t xml:space="preserve"> (Man.), 23402, *01 27.5.93</w:t>
      </w:r>
      <w:r>
        <w:rPr>
          <w:spacing w:val="-2"/>
          <w:sz w:val="20"/>
          <w:szCs w:val="20"/>
          <w:lang w:val="en-GB"/>
        </w:rPr>
        <w:tab/>
        <w:t>665(93)</w:t>
      </w:r>
      <w:r>
        <w:rPr>
          <w:spacing w:val="-2"/>
          <w:sz w:val="20"/>
          <w:szCs w:val="20"/>
          <w:lang w:val="en-GB"/>
        </w:rPr>
        <w:tab/>
        <w:t>1081(93)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Children's Aid Society of Metropolitan Toronto v.</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Richard B.</w:t>
      </w:r>
      <w:r>
        <w:rPr>
          <w:spacing w:val="-2"/>
          <w:sz w:val="20"/>
          <w:szCs w:val="20"/>
          <w:lang w:val="en-GB"/>
        </w:rPr>
        <w:t xml:space="preserve"> (Ont.), 23298, *03 4.2.93</w:t>
      </w:r>
      <w:r>
        <w:rPr>
          <w:spacing w:val="-2"/>
          <w:sz w:val="20"/>
          <w:szCs w:val="20"/>
          <w:lang w:val="en-GB"/>
        </w:rPr>
        <w:tab/>
        <w:t>2775(92)</w:t>
      </w:r>
      <w:r>
        <w:rPr>
          <w:spacing w:val="-2"/>
          <w:sz w:val="20"/>
          <w:szCs w:val="20"/>
          <w:lang w:val="en-GB"/>
        </w:rPr>
        <w:tab/>
        <w:t>236(93)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Chivukula v. The Queen in right of Ontario</w:t>
      </w:r>
      <w:r>
        <w:rPr>
          <w:spacing w:val="-2"/>
          <w:sz w:val="20"/>
          <w:szCs w:val="20"/>
          <w:lang w:val="en-GB"/>
        </w:rPr>
        <w:t xml:space="preserve"> (Ont.), 23185,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*01 18.2.93</w:t>
      </w:r>
      <w:r>
        <w:rPr>
          <w:spacing w:val="-2"/>
          <w:sz w:val="20"/>
          <w:szCs w:val="20"/>
          <w:lang w:val="en-GB"/>
        </w:rPr>
        <w:tab/>
        <w:t>2660(92)</w:t>
      </w:r>
      <w:r>
        <w:rPr>
          <w:spacing w:val="-2"/>
          <w:sz w:val="20"/>
          <w:szCs w:val="20"/>
          <w:lang w:val="en-GB"/>
        </w:rPr>
        <w:tab/>
        <w:t>301(93)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Chouinard c. Downs</w:t>
      </w:r>
      <w:r>
        <w:rPr>
          <w:spacing w:val="-2"/>
          <w:sz w:val="20"/>
          <w:szCs w:val="20"/>
          <w:lang w:val="en-GB"/>
        </w:rPr>
        <w:t xml:space="preserve"> (Crim.)(Qué.), 23341, *01 8.4.93</w:t>
      </w:r>
      <w:r>
        <w:rPr>
          <w:spacing w:val="-2"/>
          <w:sz w:val="20"/>
          <w:szCs w:val="20"/>
          <w:lang w:val="en-GB"/>
        </w:rPr>
        <w:tab/>
        <w:t>271(93)</w:t>
      </w:r>
      <w:r>
        <w:rPr>
          <w:spacing w:val="-2"/>
          <w:sz w:val="20"/>
          <w:szCs w:val="20"/>
          <w:lang w:val="en-GB"/>
        </w:rPr>
        <w:tab/>
        <w:t>701(93)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Chu v. Laurentian Bank of Canada</w:t>
      </w:r>
      <w:r>
        <w:rPr>
          <w:spacing w:val="-2"/>
          <w:sz w:val="20"/>
          <w:szCs w:val="20"/>
          <w:lang w:val="en-GB"/>
        </w:rPr>
        <w:t xml:space="preserve"> (Alta.), 23286,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6.5.93</w:t>
      </w:r>
      <w:r>
        <w:rPr>
          <w:spacing w:val="-2"/>
          <w:sz w:val="20"/>
          <w:szCs w:val="20"/>
          <w:lang w:val="en-GB"/>
        </w:rPr>
        <w:tab/>
        <w:t>182(93)</w:t>
      </w:r>
      <w:r>
        <w:rPr>
          <w:spacing w:val="-2"/>
          <w:sz w:val="20"/>
          <w:szCs w:val="20"/>
          <w:lang w:val="en-GB"/>
        </w:rPr>
        <w:tab/>
        <w:t>950(93)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Clover v. Hurley</w:t>
      </w:r>
      <w:r>
        <w:rPr>
          <w:spacing w:val="-2"/>
          <w:sz w:val="20"/>
          <w:szCs w:val="20"/>
          <w:lang w:val="en-GB"/>
        </w:rPr>
        <w:t xml:space="preserve"> (B.C.), 23692, *B</w:t>
      </w:r>
      <w:r>
        <w:rPr>
          <w:spacing w:val="-2"/>
          <w:sz w:val="20"/>
          <w:szCs w:val="20"/>
          <w:lang w:val="en-GB"/>
        </w:rPr>
        <w:tab/>
        <w:t>1748(93)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Cobham v. The Queen</w:t>
      </w:r>
      <w:r>
        <w:rPr>
          <w:spacing w:val="-2"/>
          <w:sz w:val="20"/>
          <w:szCs w:val="20"/>
          <w:lang w:val="en-GB"/>
        </w:rPr>
        <w:t xml:space="preserve"> (Crim.)(Alta.), 23585, *03 14.10.93</w:t>
      </w:r>
      <w:r>
        <w:rPr>
          <w:spacing w:val="-2"/>
          <w:sz w:val="20"/>
          <w:szCs w:val="20"/>
          <w:lang w:val="en-GB"/>
        </w:rPr>
        <w:tab/>
        <w:t>1177(93)</w:t>
      </w:r>
      <w:r>
        <w:rPr>
          <w:spacing w:val="-2"/>
          <w:sz w:val="20"/>
          <w:szCs w:val="20"/>
          <w:lang w:val="en-GB"/>
        </w:rPr>
        <w:tab/>
        <w:t>1804(93)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College of Physicians and Surgeons of Ontario v. Boodoosingh</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lastRenderedPageBreak/>
        <w:t xml:space="preserve">   (Ont.), 23641, *B</w:t>
      </w:r>
      <w:r>
        <w:rPr>
          <w:spacing w:val="-2"/>
          <w:sz w:val="20"/>
          <w:szCs w:val="20"/>
          <w:lang w:val="en-GB"/>
        </w:rPr>
        <w:tab/>
        <w:t>1464(93)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Comité paritaire de l'industrie de la chemise c. Potash</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23083, *03 4.2.93</w:t>
      </w:r>
      <w:r>
        <w:rPr>
          <w:spacing w:val="-2"/>
          <w:sz w:val="20"/>
          <w:szCs w:val="20"/>
          <w:lang w:val="en-GB"/>
        </w:rPr>
        <w:tab/>
        <w:t>2356(92)</w:t>
      </w:r>
      <w:r>
        <w:rPr>
          <w:spacing w:val="-2"/>
          <w:sz w:val="20"/>
          <w:szCs w:val="20"/>
          <w:lang w:val="en-GB"/>
        </w:rPr>
        <w:tab/>
        <w:t>232(93)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Commercial Union Assurance Co. of Canada v. Bank</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of Nova Scotia</w:t>
      </w:r>
      <w:r>
        <w:rPr>
          <w:spacing w:val="-2"/>
          <w:sz w:val="20"/>
          <w:szCs w:val="20"/>
          <w:lang w:val="en-GB"/>
        </w:rPr>
        <w:t xml:space="preserve"> (N.S.), 23777, *A</w:t>
      </w:r>
      <w:r>
        <w:rPr>
          <w:spacing w:val="-2"/>
          <w:sz w:val="20"/>
          <w:szCs w:val="20"/>
          <w:lang w:val="en-GB"/>
        </w:rPr>
        <w:tab/>
        <w:t>1998(93)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Communauté urbaine de Montréal c. Placements Ansec Ltée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23278, *05 8.3.93</w:t>
      </w:r>
      <w:r>
        <w:rPr>
          <w:spacing w:val="-2"/>
          <w:sz w:val="20"/>
          <w:szCs w:val="20"/>
          <w:lang w:val="en-GB"/>
        </w:rPr>
        <w:tab/>
        <w:t>2513(92)</w:t>
      </w:r>
      <w:r>
        <w:rPr>
          <w:spacing w:val="-2"/>
          <w:sz w:val="20"/>
          <w:szCs w:val="20"/>
          <w:lang w:val="en-GB"/>
        </w:rPr>
        <w:tab/>
        <w:t>506(93)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Compagnie de Construction Belcourt Ltée (Belcourt Inc.) c.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Administrator of Co-propriété Forest Village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23630, *02 16.9.93</w:t>
      </w:r>
      <w:r>
        <w:rPr>
          <w:spacing w:val="-2"/>
          <w:sz w:val="20"/>
          <w:szCs w:val="20"/>
          <w:lang w:val="en-GB"/>
        </w:rPr>
        <w:tab/>
        <w:t>1395(93)</w:t>
      </w:r>
      <w:r>
        <w:rPr>
          <w:spacing w:val="-2"/>
          <w:sz w:val="20"/>
          <w:szCs w:val="20"/>
          <w:lang w:val="en-GB"/>
        </w:rPr>
        <w:tab/>
        <w:t>1570(93)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Compagnie minière Lamaque Ltée c. Sous-ministre de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l'Énergie et des Ressources du Québec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23684, *B</w:t>
      </w:r>
      <w:r>
        <w:rPr>
          <w:spacing w:val="-2"/>
          <w:sz w:val="20"/>
          <w:szCs w:val="20"/>
          <w:lang w:val="en-GB"/>
        </w:rPr>
        <w:tab/>
        <w:t>1561(93)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Connolly v. Walwyn Stodgell Cochran Murray Ltd.</w:t>
      </w:r>
      <w:r>
        <w:rPr>
          <w:spacing w:val="-2"/>
          <w:sz w:val="20"/>
          <w:szCs w:val="20"/>
          <w:lang w:val="en-GB"/>
        </w:rPr>
        <w:t xml:space="preserve"> (N.S.),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23622, *02 7.10.93</w:t>
      </w:r>
      <w:r>
        <w:rPr>
          <w:spacing w:val="-2"/>
          <w:sz w:val="20"/>
          <w:szCs w:val="20"/>
          <w:lang w:val="en-GB"/>
        </w:rPr>
        <w:tab/>
        <w:t>1462(93)</w:t>
      </w:r>
      <w:r>
        <w:rPr>
          <w:spacing w:val="-2"/>
          <w:sz w:val="20"/>
          <w:szCs w:val="20"/>
          <w:lang w:val="en-GB"/>
        </w:rPr>
        <w:tab/>
        <w:t>1757(93)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Conseil canadien des relations du travail c. Procureur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général du Canada</w:t>
      </w:r>
      <w:r>
        <w:rPr>
          <w:spacing w:val="-2"/>
          <w:sz w:val="20"/>
          <w:szCs w:val="20"/>
          <w:lang w:val="en-GB"/>
        </w:rPr>
        <w:t xml:space="preserve"> (C.A.F.)(Qué.), 23211, *02 4.2.93</w:t>
      </w:r>
      <w:r>
        <w:rPr>
          <w:spacing w:val="-2"/>
          <w:sz w:val="20"/>
          <w:szCs w:val="20"/>
          <w:lang w:val="en-GB"/>
        </w:rPr>
        <w:tab/>
        <w:t>2668(92)</w:t>
      </w:r>
      <w:r>
        <w:rPr>
          <w:spacing w:val="-2"/>
          <w:sz w:val="20"/>
          <w:szCs w:val="20"/>
          <w:lang w:val="en-GB"/>
        </w:rPr>
        <w:tab/>
        <w:t>223(93)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Conseil de la santé et des services sociaux de la région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de Montréal métropolitain c. Ville de Montréal</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23604, *03 14.10.93</w:t>
      </w:r>
      <w:r>
        <w:rPr>
          <w:spacing w:val="-2"/>
          <w:sz w:val="20"/>
          <w:szCs w:val="20"/>
          <w:lang w:val="en-GB"/>
        </w:rPr>
        <w:tab/>
        <w:t>1339(93)</w:t>
      </w:r>
      <w:r>
        <w:rPr>
          <w:spacing w:val="-2"/>
          <w:sz w:val="20"/>
          <w:szCs w:val="20"/>
          <w:lang w:val="en-GB"/>
        </w:rPr>
        <w:tab/>
        <w:t>1823(93)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Construction Amtron Inc. c. Corbeil</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22562, *A</w:t>
      </w:r>
      <w:r>
        <w:rPr>
          <w:spacing w:val="-2"/>
          <w:sz w:val="20"/>
          <w:szCs w:val="20"/>
          <w:lang w:val="en-GB"/>
        </w:rPr>
        <w:tab/>
        <w:t>1783(91)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Coopérative Forestière du Nord-Ouest c. Deschênes</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23779, *B</w:t>
      </w:r>
      <w:r>
        <w:rPr>
          <w:spacing w:val="-2"/>
          <w:sz w:val="20"/>
          <w:szCs w:val="20"/>
          <w:lang w:val="en-GB"/>
        </w:rPr>
        <w:tab/>
        <w:t>2075(93)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Cooperators General Insurance Co. v. Judgment Recovery (P.E.I.)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(P.E.I.), 23502, *03 14.10.93</w:t>
      </w:r>
      <w:r>
        <w:rPr>
          <w:spacing w:val="-2"/>
          <w:sz w:val="20"/>
          <w:szCs w:val="20"/>
          <w:lang w:val="en-GB"/>
        </w:rPr>
        <w:tab/>
        <w:t>1338(93)</w:t>
      </w:r>
      <w:r>
        <w:rPr>
          <w:spacing w:val="-2"/>
          <w:sz w:val="20"/>
          <w:szCs w:val="20"/>
          <w:lang w:val="en-GB"/>
        </w:rPr>
        <w:tab/>
        <w:t>1818(93)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Cormie v. Korte</w:t>
      </w:r>
      <w:r>
        <w:rPr>
          <w:spacing w:val="-2"/>
          <w:sz w:val="20"/>
          <w:szCs w:val="20"/>
          <w:lang w:val="en-GB"/>
        </w:rPr>
        <w:t xml:space="preserve"> (Alta.), 23544, *02 2.9.93</w:t>
      </w:r>
      <w:r>
        <w:rPr>
          <w:spacing w:val="-2"/>
          <w:sz w:val="20"/>
          <w:szCs w:val="20"/>
          <w:lang w:val="en-GB"/>
        </w:rPr>
        <w:tab/>
        <w:t>1184(93)</w:t>
      </w:r>
      <w:r>
        <w:rPr>
          <w:spacing w:val="-2"/>
          <w:sz w:val="20"/>
          <w:szCs w:val="20"/>
          <w:lang w:val="en-GB"/>
        </w:rPr>
        <w:tab/>
        <w:t>1479(93)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Cormie v. The Queen</w:t>
      </w:r>
      <w:r>
        <w:rPr>
          <w:spacing w:val="-2"/>
          <w:sz w:val="20"/>
          <w:szCs w:val="20"/>
          <w:lang w:val="en-GB"/>
        </w:rPr>
        <w:t xml:space="preserve"> (Alta.), 23544, *02 2.9.93</w:t>
      </w:r>
      <w:r>
        <w:rPr>
          <w:spacing w:val="-2"/>
          <w:sz w:val="20"/>
          <w:szCs w:val="20"/>
          <w:lang w:val="en-GB"/>
        </w:rPr>
        <w:tab/>
        <w:t>1184(93)</w:t>
      </w:r>
      <w:r>
        <w:rPr>
          <w:spacing w:val="-2"/>
          <w:sz w:val="20"/>
          <w:szCs w:val="20"/>
          <w:lang w:val="en-GB"/>
        </w:rPr>
        <w:tab/>
        <w:t>1479(93)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Cormier (Lois) v. Dixon</w:t>
      </w:r>
      <w:r>
        <w:rPr>
          <w:spacing w:val="-2"/>
          <w:sz w:val="20"/>
          <w:szCs w:val="20"/>
          <w:lang w:val="en-GB"/>
        </w:rPr>
        <w:t xml:space="preserve"> (N.B.), 23406, *02 27.5.93 </w:t>
      </w:r>
      <w:r>
        <w:rPr>
          <w:spacing w:val="-2"/>
          <w:sz w:val="20"/>
          <w:szCs w:val="20"/>
          <w:lang w:val="en-GB"/>
        </w:rPr>
        <w:tab/>
        <w:t>524(93)</w:t>
      </w:r>
      <w:r>
        <w:rPr>
          <w:spacing w:val="-2"/>
          <w:sz w:val="20"/>
          <w:szCs w:val="20"/>
          <w:lang w:val="en-GB"/>
        </w:rPr>
        <w:tab/>
        <w:t>1076(93)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Cormier (Robert) c. La Reine</w:t>
      </w:r>
      <w:r>
        <w:rPr>
          <w:spacing w:val="-2"/>
          <w:sz w:val="20"/>
          <w:szCs w:val="20"/>
          <w:lang w:val="en-GB"/>
        </w:rPr>
        <w:t xml:space="preserve"> (Crim.)(Qué.), 23847,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Corporation Eagle Lumber Ltée c. Bock &amp; Tétreau Inc.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23704, *B</w:t>
      </w:r>
      <w:r>
        <w:rPr>
          <w:spacing w:val="-2"/>
          <w:sz w:val="20"/>
          <w:szCs w:val="20"/>
          <w:lang w:val="en-GB"/>
        </w:rPr>
        <w:tab/>
        <w:t>1752(93)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Corporation municipale de Saint-Donat c. 155849</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Canada Inc.</w:t>
      </w:r>
      <w:r>
        <w:rPr>
          <w:spacing w:val="-2"/>
          <w:sz w:val="20"/>
          <w:szCs w:val="20"/>
          <w:lang w:val="en-GB"/>
        </w:rPr>
        <w:t xml:space="preserve"> (Qué.), 23219, *02 4.2.93</w:t>
      </w:r>
      <w:r>
        <w:rPr>
          <w:spacing w:val="-2"/>
          <w:sz w:val="20"/>
          <w:szCs w:val="20"/>
          <w:lang w:val="en-GB"/>
        </w:rPr>
        <w:tab/>
        <w:t>2675(92)</w:t>
      </w:r>
      <w:r>
        <w:rPr>
          <w:spacing w:val="-2"/>
          <w:sz w:val="20"/>
          <w:szCs w:val="20"/>
          <w:lang w:val="en-GB"/>
        </w:rPr>
        <w:tab/>
        <w:t>230(93)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Corporation of the District of Maple Ridge v.</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Anderson</w:t>
      </w:r>
      <w:r>
        <w:rPr>
          <w:spacing w:val="-2"/>
          <w:sz w:val="20"/>
          <w:szCs w:val="20"/>
          <w:lang w:val="en-GB"/>
        </w:rPr>
        <w:t xml:space="preserve"> (B.C.), 23239, *02 11.2.93</w:t>
      </w:r>
      <w:r>
        <w:rPr>
          <w:spacing w:val="-2"/>
          <w:sz w:val="20"/>
          <w:szCs w:val="20"/>
          <w:lang w:val="en-GB"/>
        </w:rPr>
        <w:tab/>
        <w:t>10(93)</w:t>
      </w:r>
      <w:r>
        <w:rPr>
          <w:spacing w:val="-2"/>
          <w:sz w:val="20"/>
          <w:szCs w:val="20"/>
          <w:lang w:val="en-GB"/>
        </w:rPr>
        <w:tab/>
        <w:t>278(93)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Cory v. Marsh</w:t>
      </w:r>
      <w:r>
        <w:rPr>
          <w:spacing w:val="-2"/>
          <w:sz w:val="20"/>
          <w:szCs w:val="20"/>
          <w:lang w:val="en-GB"/>
        </w:rPr>
        <w:t xml:space="preserve"> (B.C.), 23503, *02 30.6.93</w:t>
      </w:r>
      <w:r>
        <w:rPr>
          <w:spacing w:val="-2"/>
          <w:sz w:val="20"/>
          <w:szCs w:val="20"/>
          <w:lang w:val="en-GB"/>
        </w:rPr>
        <w:tab/>
        <w:t>763(93)</w:t>
      </w:r>
      <w:r>
        <w:rPr>
          <w:spacing w:val="-2"/>
          <w:sz w:val="20"/>
          <w:szCs w:val="20"/>
          <w:lang w:val="en-GB"/>
        </w:rPr>
        <w:tab/>
        <w:t>1342(93)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Côté c. La Reine</w:t>
      </w:r>
      <w:r>
        <w:rPr>
          <w:spacing w:val="-2"/>
          <w:sz w:val="20"/>
          <w:szCs w:val="20"/>
          <w:lang w:val="en-GB"/>
        </w:rPr>
        <w:t xml:space="preserve"> (Qué.), 23707, *B</w:t>
      </w:r>
      <w:r>
        <w:rPr>
          <w:spacing w:val="-2"/>
          <w:sz w:val="20"/>
          <w:szCs w:val="20"/>
          <w:lang w:val="en-GB"/>
        </w:rPr>
        <w:tab/>
        <w:t>1799(93)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Cousineau c. Petitpas</w:t>
      </w:r>
      <w:r>
        <w:rPr>
          <w:spacing w:val="-2"/>
          <w:sz w:val="20"/>
          <w:szCs w:val="20"/>
          <w:lang w:val="en-GB"/>
        </w:rPr>
        <w:t xml:space="preserve"> (Qué.), 23830, *B</w:t>
      </w:r>
      <w:r>
        <w:rPr>
          <w:spacing w:val="-2"/>
          <w:sz w:val="20"/>
          <w:szCs w:val="20"/>
          <w:lang w:val="en-GB"/>
        </w:rPr>
        <w:tab/>
        <w:t>2141(93)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Couture Leclerc et Assoc. Inc. c. Hervé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Pomerleau Inc.</w:t>
      </w:r>
      <w:r>
        <w:rPr>
          <w:spacing w:val="-2"/>
          <w:sz w:val="20"/>
          <w:szCs w:val="20"/>
          <w:lang w:val="en-GB"/>
        </w:rPr>
        <w:t xml:space="preserve"> (Qué.), 22148, *B</w:t>
      </w:r>
      <w:r>
        <w:rPr>
          <w:spacing w:val="-2"/>
          <w:sz w:val="20"/>
          <w:szCs w:val="20"/>
          <w:lang w:val="en-GB"/>
        </w:rPr>
        <w:tab/>
        <w:t>259(91)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Craig v. Lahey</w:t>
      </w:r>
      <w:r>
        <w:rPr>
          <w:spacing w:val="-2"/>
          <w:sz w:val="20"/>
          <w:szCs w:val="20"/>
          <w:lang w:val="en-GB"/>
        </w:rPr>
        <w:t xml:space="preserve"> (N.B.), 23828,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Crawford v. The Queen</w:t>
      </w:r>
      <w:r>
        <w:rPr>
          <w:spacing w:val="-2"/>
          <w:sz w:val="20"/>
          <w:szCs w:val="20"/>
          <w:lang w:val="en-GB"/>
        </w:rPr>
        <w:t xml:space="preserve"> (Crim.)(Ont.), 23711, *B</w:t>
      </w:r>
      <w:r>
        <w:rPr>
          <w:spacing w:val="-2"/>
          <w:sz w:val="20"/>
          <w:szCs w:val="20"/>
          <w:lang w:val="en-GB"/>
        </w:rPr>
        <w:tab/>
        <w:t>2133(93)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Cream Silver Mines Ltd. v. The Queen in right of the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province of British Columbia</w:t>
      </w:r>
      <w:r>
        <w:rPr>
          <w:spacing w:val="-2"/>
          <w:sz w:val="20"/>
          <w:szCs w:val="20"/>
          <w:lang w:val="en-GB"/>
        </w:rPr>
        <w:t xml:space="preserve"> (B.C.), 23527, *02 14.10.93</w:t>
      </w:r>
      <w:r>
        <w:rPr>
          <w:spacing w:val="-2"/>
          <w:sz w:val="20"/>
          <w:szCs w:val="20"/>
          <w:lang w:val="en-GB"/>
        </w:rPr>
        <w:tab/>
        <w:t>1179(93)</w:t>
      </w:r>
      <w:r>
        <w:rPr>
          <w:spacing w:val="-2"/>
          <w:sz w:val="20"/>
          <w:szCs w:val="20"/>
          <w:lang w:val="en-GB"/>
        </w:rPr>
        <w:tab/>
        <w:t>1805(93)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Crestbrook Forest Industries Ltd. v. The Queen</w:t>
      </w:r>
      <w:r>
        <w:rPr>
          <w:spacing w:val="-2"/>
          <w:sz w:val="20"/>
          <w:szCs w:val="20"/>
          <w:lang w:val="en-GB"/>
        </w:rPr>
        <w:t xml:space="preserve"> (F.C.A.)(B.C.),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23627, *01 21.10.93</w:t>
      </w:r>
      <w:r>
        <w:rPr>
          <w:spacing w:val="-2"/>
          <w:sz w:val="20"/>
          <w:szCs w:val="20"/>
          <w:lang w:val="en-GB"/>
        </w:rPr>
        <w:tab/>
        <w:t>1532(93)</w:t>
      </w:r>
      <w:r>
        <w:rPr>
          <w:spacing w:val="-2"/>
          <w:sz w:val="20"/>
          <w:szCs w:val="20"/>
          <w:lang w:val="en-GB"/>
        </w:rPr>
        <w:tab/>
        <w:t>1846(93)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Cross v. Correctional Services Canada</w:t>
      </w:r>
      <w:r>
        <w:rPr>
          <w:spacing w:val="-2"/>
          <w:sz w:val="20"/>
          <w:szCs w:val="20"/>
          <w:lang w:val="en-GB"/>
        </w:rPr>
        <w:t xml:space="preserve"> (Crim.)(B.C.), 23607,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18.11.93</w:t>
      </w:r>
      <w:r>
        <w:rPr>
          <w:spacing w:val="-2"/>
          <w:sz w:val="20"/>
          <w:szCs w:val="20"/>
          <w:lang w:val="en-GB"/>
        </w:rPr>
        <w:tab/>
        <w:t>1539(93)</w:t>
      </w:r>
      <w:r>
        <w:rPr>
          <w:spacing w:val="-2"/>
          <w:sz w:val="20"/>
          <w:szCs w:val="20"/>
          <w:lang w:val="en-GB"/>
        </w:rPr>
        <w:tab/>
        <w:t>2078(93)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Cyrus v. Minister of Health and Welfare</w:t>
      </w:r>
      <w:r>
        <w:rPr>
          <w:spacing w:val="-2"/>
          <w:sz w:val="20"/>
          <w:szCs w:val="20"/>
          <w:lang w:val="en-GB"/>
        </w:rPr>
        <w:t xml:space="preserve"> (F.C.A.)(B.C.),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23180, *01 21.1.93</w:t>
      </w:r>
      <w:r>
        <w:rPr>
          <w:spacing w:val="-2"/>
          <w:sz w:val="20"/>
          <w:szCs w:val="20"/>
          <w:lang w:val="en-GB"/>
        </w:rPr>
        <w:tab/>
        <w:t>2660(92)</w:t>
      </w:r>
      <w:r>
        <w:rPr>
          <w:spacing w:val="-2"/>
          <w:sz w:val="20"/>
          <w:szCs w:val="20"/>
          <w:lang w:val="en-GB"/>
        </w:rPr>
        <w:tab/>
        <w:t>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D.E.C. v. Minister of Health and Community Services</w:t>
      </w:r>
      <w:r>
        <w:rPr>
          <w:spacing w:val="-2"/>
          <w:sz w:val="20"/>
          <w:szCs w:val="20"/>
          <w:lang w:val="en-GB"/>
        </w:rPr>
        <w:t xml:space="preserve"> (N.B.),</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23411, *01 19.8.93</w:t>
      </w:r>
      <w:r>
        <w:rPr>
          <w:spacing w:val="-2"/>
          <w:sz w:val="20"/>
          <w:szCs w:val="20"/>
          <w:lang w:val="en-GB"/>
        </w:rPr>
        <w:tab/>
        <w:t>774(93)</w:t>
      </w:r>
      <w:r>
        <w:rPr>
          <w:spacing w:val="-2"/>
          <w:sz w:val="20"/>
          <w:szCs w:val="20"/>
          <w:lang w:val="en-GB"/>
        </w:rPr>
        <w:tab/>
        <w:t>1468(93)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D.S c. V.W.</w:t>
      </w:r>
      <w:r>
        <w:rPr>
          <w:spacing w:val="-2"/>
          <w:sz w:val="20"/>
          <w:szCs w:val="20"/>
          <w:lang w:val="en-GB"/>
        </w:rPr>
        <w:t xml:space="preserve"> (Qué.), 23765, *B</w:t>
      </w:r>
      <w:r>
        <w:rPr>
          <w:spacing w:val="-2"/>
          <w:sz w:val="20"/>
          <w:szCs w:val="20"/>
          <w:lang w:val="en-GB"/>
        </w:rPr>
        <w:tab/>
        <w:t>2005(93)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D.W.S. v. The Queen</w:t>
      </w:r>
      <w:r>
        <w:rPr>
          <w:spacing w:val="-2"/>
          <w:sz w:val="20"/>
          <w:szCs w:val="20"/>
          <w:lang w:val="en-GB"/>
        </w:rPr>
        <w:t xml:space="preserve"> (B.C.), 23822, *B</w:t>
      </w:r>
      <w:r>
        <w:rPr>
          <w:spacing w:val="-2"/>
          <w:sz w:val="20"/>
          <w:szCs w:val="20"/>
          <w:lang w:val="en-GB"/>
        </w:rPr>
        <w:tab/>
        <w:t>2132(93)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Darryl C. v. The Queen</w:t>
      </w:r>
      <w:r>
        <w:rPr>
          <w:spacing w:val="-2"/>
          <w:sz w:val="20"/>
          <w:szCs w:val="20"/>
          <w:lang w:val="en-GB"/>
        </w:rPr>
        <w:t xml:space="preserve"> (Ont.), 23852,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Dartmouth (City of) v. Industrial Estates Ltd.</w:t>
      </w:r>
      <w:r>
        <w:rPr>
          <w:spacing w:val="-2"/>
          <w:sz w:val="20"/>
          <w:szCs w:val="20"/>
          <w:lang w:val="en-GB"/>
        </w:rPr>
        <w:t xml:space="preserve"> (N.S.),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23379, *02 12.8.93</w:t>
      </w:r>
      <w:r>
        <w:rPr>
          <w:spacing w:val="-2"/>
          <w:sz w:val="20"/>
          <w:szCs w:val="20"/>
          <w:lang w:val="en-GB"/>
        </w:rPr>
        <w:tab/>
        <w:t>654(93)</w:t>
      </w:r>
      <w:r>
        <w:rPr>
          <w:spacing w:val="-2"/>
          <w:sz w:val="20"/>
          <w:szCs w:val="20"/>
          <w:lang w:val="en-GB"/>
        </w:rPr>
        <w:tab/>
        <w:t>1405(93)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Dauphin Plains Credit Union Ltd. v. Toronto-Dominion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Bank</w:t>
      </w:r>
      <w:r>
        <w:rPr>
          <w:spacing w:val="-2"/>
          <w:sz w:val="20"/>
          <w:szCs w:val="20"/>
          <w:lang w:val="en-GB"/>
        </w:rPr>
        <w:t xml:space="preserve"> (Man.), 23375, *01 27.5.93</w:t>
      </w:r>
      <w:r>
        <w:rPr>
          <w:spacing w:val="-2"/>
          <w:sz w:val="20"/>
          <w:szCs w:val="20"/>
          <w:lang w:val="en-GB"/>
        </w:rPr>
        <w:tab/>
        <w:t>651(93)</w:t>
      </w:r>
      <w:r>
        <w:rPr>
          <w:spacing w:val="-2"/>
          <w:sz w:val="20"/>
          <w:szCs w:val="20"/>
          <w:lang w:val="en-GB"/>
        </w:rPr>
        <w:tab/>
        <w:t>1067(93)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Davis v. Saltspring Island Water Preservation Society</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23577, *02 16.9.93</w:t>
      </w:r>
      <w:r>
        <w:rPr>
          <w:spacing w:val="-2"/>
          <w:sz w:val="20"/>
          <w:szCs w:val="20"/>
          <w:lang w:val="en-GB"/>
        </w:rPr>
        <w:tab/>
        <w:t>1335(93)</w:t>
      </w:r>
      <w:r>
        <w:rPr>
          <w:spacing w:val="-2"/>
          <w:sz w:val="20"/>
          <w:szCs w:val="20"/>
          <w:lang w:val="en-GB"/>
        </w:rPr>
        <w:tab/>
        <w:t>1569(93)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Dee v. The Queen</w:t>
      </w:r>
      <w:r>
        <w:rPr>
          <w:spacing w:val="-2"/>
          <w:sz w:val="20"/>
          <w:szCs w:val="20"/>
          <w:lang w:val="en-GB"/>
        </w:rPr>
        <w:t xml:space="preserve"> (Crim.)(Alta.), 23561, *01 5.8.93</w:t>
      </w:r>
      <w:r>
        <w:rPr>
          <w:spacing w:val="-2"/>
          <w:sz w:val="20"/>
          <w:szCs w:val="20"/>
          <w:lang w:val="en-GB"/>
        </w:rPr>
        <w:tab/>
        <w:t>1139(93)</w:t>
      </w:r>
      <w:r>
        <w:rPr>
          <w:spacing w:val="-2"/>
          <w:sz w:val="20"/>
          <w:szCs w:val="20"/>
          <w:lang w:val="en-GB"/>
        </w:rPr>
        <w:tab/>
        <w:t>1402(93)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Defilippis v. 568293 Ontario Ltd.</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23177, *02 4.2.93</w:t>
      </w:r>
      <w:r>
        <w:rPr>
          <w:spacing w:val="-2"/>
          <w:sz w:val="20"/>
          <w:szCs w:val="20"/>
          <w:lang w:val="en-GB"/>
        </w:rPr>
        <w:tab/>
        <w:t>2546(92)</w:t>
      </w:r>
      <w:r>
        <w:rPr>
          <w:spacing w:val="-2"/>
          <w:sz w:val="20"/>
          <w:szCs w:val="20"/>
          <w:lang w:val="en-GB"/>
        </w:rPr>
        <w:tab/>
        <w:t>230(93)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Delgamuukw v. The Queen in right of the province of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23799,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Delitcheva c. La Reine</w:t>
      </w:r>
      <w:r>
        <w:rPr>
          <w:spacing w:val="-2"/>
          <w:sz w:val="20"/>
          <w:szCs w:val="20"/>
          <w:lang w:val="en-GB"/>
        </w:rPr>
        <w:t xml:space="preserve"> (C.A.F.)(Qué.), 23788, *B</w:t>
      </w:r>
      <w:r>
        <w:rPr>
          <w:spacing w:val="-2"/>
          <w:sz w:val="20"/>
          <w:szCs w:val="20"/>
          <w:lang w:val="en-GB"/>
        </w:rPr>
        <w:tab/>
        <w:t>2141(93)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Deloitte, Haskins &amp; Sells v. Korte</w:t>
      </w:r>
      <w:r>
        <w:rPr>
          <w:spacing w:val="-2"/>
          <w:sz w:val="20"/>
          <w:szCs w:val="20"/>
          <w:lang w:val="en-GB"/>
        </w:rPr>
        <w:t xml:space="preserve"> (Alta.), 23544, *02 2.9.93</w:t>
      </w:r>
      <w:r>
        <w:rPr>
          <w:spacing w:val="-2"/>
          <w:sz w:val="20"/>
          <w:szCs w:val="20"/>
          <w:lang w:val="en-GB"/>
        </w:rPr>
        <w:tab/>
        <w:t>1185(93)</w:t>
      </w:r>
      <w:r>
        <w:rPr>
          <w:spacing w:val="-2"/>
          <w:sz w:val="20"/>
          <w:szCs w:val="20"/>
          <w:lang w:val="en-GB"/>
        </w:rPr>
        <w:tab/>
        <w:t>1479(93)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Del Zotto v. Minister of National Revenue</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23842,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Dempsey v. The Queen</w:t>
      </w:r>
      <w:r>
        <w:rPr>
          <w:spacing w:val="-2"/>
          <w:sz w:val="20"/>
          <w:szCs w:val="20"/>
          <w:lang w:val="en-GB"/>
        </w:rPr>
        <w:t xml:space="preserve"> (Crim.)(N.S.), 23433, *01 14.10.93</w:t>
      </w:r>
      <w:r>
        <w:rPr>
          <w:spacing w:val="-2"/>
          <w:sz w:val="20"/>
          <w:szCs w:val="20"/>
          <w:lang w:val="en-GB"/>
        </w:rPr>
        <w:tab/>
        <w:t>763(93)</w:t>
      </w:r>
      <w:r>
        <w:rPr>
          <w:spacing w:val="-2"/>
          <w:sz w:val="20"/>
          <w:szCs w:val="20"/>
          <w:lang w:val="en-GB"/>
        </w:rPr>
        <w:tab/>
        <w:t>1816(93)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Descoteaux c. Banque nationale du Canada</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23322, *02 19.8.93</w:t>
      </w:r>
      <w:r>
        <w:rPr>
          <w:spacing w:val="-2"/>
          <w:sz w:val="20"/>
          <w:szCs w:val="20"/>
          <w:lang w:val="en-GB"/>
        </w:rPr>
        <w:tab/>
        <w:t>661(93)</w:t>
      </w:r>
      <w:r>
        <w:rPr>
          <w:spacing w:val="-2"/>
          <w:sz w:val="20"/>
          <w:szCs w:val="20"/>
          <w:lang w:val="en-GB"/>
        </w:rPr>
        <w:tab/>
        <w:t>1468(93)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Desfossés c. Warden of Parthenais Prevention Center</w:t>
      </w:r>
      <w:r>
        <w:rPr>
          <w:spacing w:val="-2"/>
          <w:sz w:val="20"/>
          <w:szCs w:val="20"/>
          <w:lang w:val="en-GB"/>
        </w:rPr>
        <w:t xml:space="preserve"> (Crim.)(Qué.),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23526, *01 4.11.93</w:t>
      </w:r>
      <w:r>
        <w:rPr>
          <w:spacing w:val="-2"/>
          <w:sz w:val="20"/>
          <w:szCs w:val="20"/>
          <w:lang w:val="en-GB"/>
        </w:rPr>
        <w:tab/>
        <w:t>1334(93)</w:t>
      </w:r>
      <w:r>
        <w:rPr>
          <w:spacing w:val="-2"/>
          <w:sz w:val="20"/>
          <w:szCs w:val="20"/>
          <w:lang w:val="en-GB"/>
        </w:rPr>
        <w:tab/>
        <w:t>2006(93)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Devereaux v. Morrow</w:t>
      </w:r>
      <w:r>
        <w:rPr>
          <w:spacing w:val="-2"/>
          <w:sz w:val="20"/>
          <w:szCs w:val="20"/>
          <w:lang w:val="en-GB"/>
        </w:rPr>
        <w:t xml:space="preserve"> (Ont.), 23798,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Distribution Canada Inc. v. Minister of National Revenue</w:t>
      </w:r>
      <w:r>
        <w:rPr>
          <w:spacing w:val="-2"/>
          <w:sz w:val="20"/>
          <w:szCs w:val="20"/>
          <w:lang w:val="en-GB"/>
        </w:rPr>
        <w:t xml:space="preserve"> (F.C.A.)(Ont.),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23462, *01 12.8.93</w:t>
      </w:r>
      <w:r>
        <w:rPr>
          <w:spacing w:val="-2"/>
          <w:sz w:val="20"/>
          <w:szCs w:val="20"/>
          <w:lang w:val="en-GB"/>
        </w:rPr>
        <w:tab/>
        <w:t>782(93)</w:t>
      </w:r>
      <w:r>
        <w:rPr>
          <w:spacing w:val="-2"/>
          <w:sz w:val="20"/>
          <w:szCs w:val="20"/>
          <w:lang w:val="en-GB"/>
        </w:rPr>
        <w:tab/>
        <w:t>1406(93)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Dow Corning Corporation v. Hollis</w:t>
      </w:r>
      <w:r>
        <w:rPr>
          <w:spacing w:val="-2"/>
          <w:sz w:val="20"/>
          <w:szCs w:val="20"/>
          <w:lang w:val="en-GB"/>
        </w:rPr>
        <w:t xml:space="preserve"> (B.C.), 23776, *A</w:t>
      </w:r>
      <w:r>
        <w:rPr>
          <w:spacing w:val="-2"/>
          <w:sz w:val="20"/>
          <w:szCs w:val="20"/>
          <w:lang w:val="en-GB"/>
        </w:rPr>
        <w:tab/>
        <w:t>1937(93)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Duchesneau c. La Reine</w:t>
      </w:r>
      <w:r>
        <w:rPr>
          <w:spacing w:val="-2"/>
          <w:sz w:val="20"/>
          <w:szCs w:val="20"/>
          <w:lang w:val="en-GB"/>
        </w:rPr>
        <w:t xml:space="preserve"> (Qué.), 23716, *A</w:t>
      </w:r>
      <w:r>
        <w:rPr>
          <w:spacing w:val="-2"/>
          <w:sz w:val="20"/>
          <w:szCs w:val="20"/>
          <w:lang w:val="en-GB"/>
        </w:rPr>
        <w:tab/>
        <w:t>1746(93)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Duguay c. La Reine</w:t>
      </w:r>
      <w:r>
        <w:rPr>
          <w:spacing w:val="-2"/>
          <w:sz w:val="20"/>
          <w:szCs w:val="20"/>
          <w:lang w:val="en-GB"/>
        </w:rPr>
        <w:t xml:space="preserve"> (Crim.)(Qué.), 23540, *01 17.6.93</w:t>
      </w:r>
      <w:r>
        <w:rPr>
          <w:spacing w:val="-2"/>
          <w:sz w:val="20"/>
          <w:szCs w:val="20"/>
          <w:lang w:val="en-GB"/>
        </w:rPr>
        <w:tab/>
        <w:t>1014(93)</w:t>
      </w:r>
      <w:r>
        <w:rPr>
          <w:spacing w:val="-2"/>
          <w:sz w:val="20"/>
          <w:szCs w:val="20"/>
          <w:lang w:val="en-GB"/>
        </w:rPr>
        <w:tab/>
        <w:t>1239(93)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Durham v. The Queen</w:t>
      </w:r>
      <w:r>
        <w:rPr>
          <w:spacing w:val="-2"/>
          <w:sz w:val="20"/>
          <w:szCs w:val="20"/>
          <w:lang w:val="en-GB"/>
        </w:rPr>
        <w:t xml:space="preserve"> (Crim.)(Ont.), 23189, *05 27.9.93</w:t>
      </w:r>
      <w:r>
        <w:rPr>
          <w:spacing w:val="-2"/>
          <w:sz w:val="20"/>
          <w:szCs w:val="20"/>
          <w:lang w:val="en-GB"/>
        </w:rPr>
        <w:tab/>
        <w:t>1601(93)</w:t>
      </w:r>
      <w:r>
        <w:rPr>
          <w:spacing w:val="-2"/>
          <w:sz w:val="20"/>
          <w:szCs w:val="20"/>
          <w:lang w:val="en-GB"/>
        </w:rPr>
        <w:tab/>
        <w:t>1601(93)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Durish v. White Resource Management Ltd.</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23483, *03 14.10.93</w:t>
      </w:r>
      <w:r>
        <w:rPr>
          <w:spacing w:val="-2"/>
          <w:sz w:val="20"/>
          <w:szCs w:val="20"/>
          <w:lang w:val="en-GB"/>
        </w:rPr>
        <w:tab/>
        <w:t>1011(93)</w:t>
      </w:r>
      <w:r>
        <w:rPr>
          <w:spacing w:val="-2"/>
          <w:sz w:val="20"/>
          <w:szCs w:val="20"/>
          <w:lang w:val="en-GB"/>
        </w:rPr>
        <w:tab/>
        <w:t>1815(93)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Dwernychuk v. The Queen</w:t>
      </w:r>
      <w:r>
        <w:rPr>
          <w:spacing w:val="-2"/>
          <w:sz w:val="20"/>
          <w:szCs w:val="20"/>
          <w:lang w:val="en-GB"/>
        </w:rPr>
        <w:t xml:space="preserve"> (Crim.)(Alta.), 23399, *01 15.4.93</w:t>
      </w:r>
      <w:r>
        <w:rPr>
          <w:spacing w:val="-2"/>
          <w:sz w:val="20"/>
          <w:szCs w:val="20"/>
          <w:lang w:val="en-GB"/>
        </w:rPr>
        <w:tab/>
        <w:t>482(93)</w:t>
      </w:r>
      <w:r>
        <w:rPr>
          <w:spacing w:val="-2"/>
          <w:sz w:val="20"/>
          <w:szCs w:val="20"/>
          <w:lang w:val="en-GB"/>
        </w:rPr>
        <w:tab/>
        <w:t>795(93)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Eastmain Band v. Robinson</w:t>
      </w:r>
      <w:r>
        <w:rPr>
          <w:spacing w:val="-2"/>
          <w:sz w:val="20"/>
          <w:szCs w:val="20"/>
          <w:lang w:val="en-GB"/>
        </w:rPr>
        <w:t xml:space="preserve"> (F.C.A.)(Qué.), 23382, *02 14.10.93</w:t>
      </w:r>
      <w:r>
        <w:rPr>
          <w:spacing w:val="-2"/>
          <w:sz w:val="20"/>
          <w:szCs w:val="20"/>
          <w:lang w:val="en-GB"/>
        </w:rPr>
        <w:tab/>
        <w:t>526(93)</w:t>
      </w:r>
      <w:r>
        <w:rPr>
          <w:spacing w:val="-2"/>
          <w:sz w:val="20"/>
          <w:szCs w:val="20"/>
          <w:lang w:val="en-GB"/>
        </w:rPr>
        <w:tab/>
        <w:t>1820(93)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Eastwalsh Homes Ltd. v. Anatal Development Corporation</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23590, *02 30.9.93</w:t>
      </w:r>
      <w:r>
        <w:rPr>
          <w:spacing w:val="-2"/>
          <w:sz w:val="20"/>
          <w:szCs w:val="20"/>
          <w:lang w:val="en-GB"/>
        </w:rPr>
        <w:tab/>
        <w:t>1325(93)</w:t>
      </w:r>
      <w:r>
        <w:rPr>
          <w:spacing w:val="-2"/>
          <w:sz w:val="20"/>
          <w:szCs w:val="20"/>
          <w:lang w:val="en-GB"/>
        </w:rPr>
        <w:tab/>
        <w:t>1582(93)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Egan v. The Queen in right of Canada</w:t>
      </w:r>
      <w:r>
        <w:rPr>
          <w:spacing w:val="-2"/>
          <w:sz w:val="20"/>
          <w:szCs w:val="20"/>
          <w:lang w:val="en-GB"/>
        </w:rPr>
        <w:t xml:space="preserve"> (F.C.A.)(Ont.), 23636, *03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14.10.93</w:t>
      </w:r>
      <w:r>
        <w:rPr>
          <w:spacing w:val="-2"/>
          <w:sz w:val="20"/>
          <w:szCs w:val="20"/>
          <w:lang w:val="en-GB"/>
        </w:rPr>
        <w:tab/>
        <w:t>1337(93)</w:t>
      </w:r>
      <w:r>
        <w:rPr>
          <w:spacing w:val="-2"/>
          <w:sz w:val="20"/>
          <w:szCs w:val="20"/>
          <w:lang w:val="en-GB"/>
        </w:rPr>
        <w:tab/>
        <w:t>1807(93)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Egedebo v. Bueckert</w:t>
      </w:r>
      <w:r>
        <w:rPr>
          <w:spacing w:val="-2"/>
          <w:sz w:val="20"/>
          <w:szCs w:val="20"/>
          <w:lang w:val="en-GB"/>
        </w:rPr>
        <w:t xml:space="preserve"> (B.C.), 23520, *01 24.6.93</w:t>
      </w:r>
      <w:r>
        <w:rPr>
          <w:spacing w:val="-2"/>
          <w:sz w:val="20"/>
          <w:szCs w:val="20"/>
          <w:lang w:val="en-GB"/>
        </w:rPr>
        <w:tab/>
        <w:t>1057(93)</w:t>
      </w:r>
      <w:r>
        <w:rPr>
          <w:spacing w:val="-2"/>
          <w:sz w:val="20"/>
          <w:szCs w:val="20"/>
          <w:lang w:val="en-GB"/>
        </w:rPr>
        <w:tab/>
        <w:t>1341(93)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Elik v. Elik</w:t>
      </w:r>
      <w:r>
        <w:rPr>
          <w:spacing w:val="-2"/>
          <w:sz w:val="20"/>
          <w:szCs w:val="20"/>
          <w:lang w:val="en-GB"/>
        </w:rPr>
        <w:t xml:space="preserve"> (Ont.), 23507, *02 23.9.93</w:t>
      </w:r>
      <w:r>
        <w:rPr>
          <w:spacing w:val="-2"/>
          <w:sz w:val="20"/>
          <w:szCs w:val="20"/>
          <w:lang w:val="en-GB"/>
        </w:rPr>
        <w:tab/>
        <w:t>943(93)</w:t>
      </w:r>
      <w:r>
        <w:rPr>
          <w:spacing w:val="-2"/>
          <w:sz w:val="20"/>
          <w:szCs w:val="20"/>
          <w:lang w:val="en-GB"/>
        </w:rPr>
        <w:tab/>
        <w:t>1571(93)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El-Zein c. La Reine</w:t>
      </w:r>
      <w:r>
        <w:rPr>
          <w:spacing w:val="-2"/>
          <w:sz w:val="20"/>
          <w:szCs w:val="20"/>
          <w:lang w:val="en-GB"/>
        </w:rPr>
        <w:t xml:space="preserve"> (Crim.)(Qué.), 23691, *B</w:t>
      </w:r>
      <w:r>
        <w:rPr>
          <w:spacing w:val="-2"/>
          <w:sz w:val="20"/>
          <w:szCs w:val="20"/>
          <w:lang w:val="en-GB"/>
        </w:rPr>
        <w:tab/>
        <w:t>1844(93)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English v. The Queen</w:t>
      </w:r>
      <w:r>
        <w:rPr>
          <w:spacing w:val="-2"/>
          <w:sz w:val="20"/>
          <w:szCs w:val="20"/>
          <w:lang w:val="en-GB"/>
        </w:rPr>
        <w:t xml:space="preserve"> (Nfld.), 23832,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Entreprises Forestières J. R. Inc. c. Réunion européenne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23546, *A</w:t>
      </w:r>
      <w:r>
        <w:rPr>
          <w:spacing w:val="-2"/>
          <w:sz w:val="20"/>
          <w:szCs w:val="20"/>
          <w:lang w:val="en-GB"/>
        </w:rPr>
        <w:tab/>
        <w:t>877(93)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Entreprises Raymond Denis Inc. c. Procureur général du Québec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23494, *02 23.9.93</w:t>
      </w:r>
      <w:r>
        <w:rPr>
          <w:spacing w:val="-2"/>
          <w:sz w:val="20"/>
          <w:szCs w:val="20"/>
          <w:lang w:val="en-GB"/>
        </w:rPr>
        <w:tab/>
        <w:t>1063(93)</w:t>
      </w:r>
      <w:r>
        <w:rPr>
          <w:spacing w:val="-2"/>
          <w:sz w:val="20"/>
          <w:szCs w:val="20"/>
          <w:lang w:val="en-GB"/>
        </w:rPr>
        <w:tab/>
        <w:t>1576(93)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Eryomin v. Minister of Employment and Immigration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23383, *A</w:t>
      </w:r>
      <w:r>
        <w:rPr>
          <w:spacing w:val="-2"/>
          <w:sz w:val="20"/>
          <w:szCs w:val="20"/>
          <w:lang w:val="en-GB"/>
        </w:rPr>
        <w:tab/>
        <w:t>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Eyford v. The Queen</w:t>
      </w:r>
      <w:r>
        <w:rPr>
          <w:spacing w:val="-2"/>
          <w:sz w:val="20"/>
          <w:szCs w:val="20"/>
          <w:lang w:val="en-GB"/>
        </w:rPr>
        <w:t xml:space="preserve"> (Crim.)(B.C.), 23295, *01 21.1.93</w:t>
      </w:r>
      <w:r>
        <w:rPr>
          <w:spacing w:val="-2"/>
          <w:sz w:val="20"/>
          <w:szCs w:val="20"/>
          <w:lang w:val="en-GB"/>
        </w:rPr>
        <w:tab/>
        <w:t>2703(92)</w:t>
      </w:r>
      <w:r>
        <w:rPr>
          <w:spacing w:val="-2"/>
          <w:sz w:val="20"/>
          <w:szCs w:val="20"/>
          <w:lang w:val="en-GB"/>
        </w:rPr>
        <w:tab/>
        <w:t>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Fairfield v. The Queen</w:t>
      </w:r>
      <w:r>
        <w:rPr>
          <w:spacing w:val="-2"/>
          <w:sz w:val="20"/>
          <w:szCs w:val="20"/>
          <w:lang w:val="en-GB"/>
        </w:rPr>
        <w:t xml:space="preserve"> (Crim.)(B.C.), 23504, *01 27.5.93</w:t>
      </w:r>
      <w:r>
        <w:rPr>
          <w:spacing w:val="-2"/>
          <w:sz w:val="20"/>
          <w:szCs w:val="20"/>
          <w:lang w:val="en-GB"/>
        </w:rPr>
        <w:tab/>
        <w:t>931(93)</w:t>
      </w:r>
      <w:r>
        <w:rPr>
          <w:spacing w:val="-2"/>
          <w:sz w:val="20"/>
          <w:szCs w:val="20"/>
          <w:lang w:val="en-GB"/>
        </w:rPr>
        <w:tab/>
        <w:t>1071(93)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Farinacci v. The Queen</w:t>
      </w:r>
      <w:r>
        <w:rPr>
          <w:spacing w:val="-2"/>
          <w:sz w:val="20"/>
          <w:szCs w:val="20"/>
          <w:lang w:val="en-GB"/>
        </w:rPr>
        <w:t xml:space="preserve"> (Crim.)(Ont.), 23059, *01 18.3.93</w:t>
      </w:r>
      <w:r>
        <w:rPr>
          <w:spacing w:val="-2"/>
          <w:sz w:val="20"/>
          <w:szCs w:val="20"/>
          <w:lang w:val="en-GB"/>
        </w:rPr>
        <w:tab/>
        <w:t>30(93)</w:t>
      </w:r>
      <w:r>
        <w:rPr>
          <w:spacing w:val="-2"/>
          <w:sz w:val="20"/>
          <w:szCs w:val="20"/>
          <w:lang w:val="en-GB"/>
        </w:rPr>
        <w:tab/>
        <w:t>528(93)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Farm Credit Corporation v. Dupuis</w:t>
      </w:r>
      <w:r>
        <w:rPr>
          <w:spacing w:val="-2"/>
          <w:sz w:val="20"/>
          <w:szCs w:val="20"/>
          <w:lang w:val="en-GB"/>
        </w:rPr>
        <w:t xml:space="preserve"> (Sask.), 23330, *02 27.5.93</w:t>
      </w:r>
      <w:r>
        <w:rPr>
          <w:spacing w:val="-2"/>
          <w:sz w:val="20"/>
          <w:szCs w:val="20"/>
          <w:lang w:val="en-GB"/>
        </w:rPr>
        <w:tab/>
        <w:t>268(93)</w:t>
      </w:r>
      <w:r>
        <w:rPr>
          <w:spacing w:val="-2"/>
          <w:sz w:val="20"/>
          <w:szCs w:val="20"/>
          <w:lang w:val="en-GB"/>
        </w:rPr>
        <w:tab/>
        <w:t>1084(93)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Farm Credit Corporation v. Dupuis</w:t>
      </w:r>
      <w:r>
        <w:rPr>
          <w:spacing w:val="-2"/>
          <w:sz w:val="20"/>
          <w:szCs w:val="20"/>
          <w:lang w:val="en-GB"/>
        </w:rPr>
        <w:t xml:space="preserve"> (Sask.), 23331, *02 27.5.93</w:t>
      </w:r>
      <w:r>
        <w:rPr>
          <w:spacing w:val="-2"/>
          <w:sz w:val="20"/>
          <w:szCs w:val="20"/>
          <w:lang w:val="en-GB"/>
        </w:rPr>
        <w:tab/>
        <w:t>269(93)</w:t>
      </w:r>
      <w:r>
        <w:rPr>
          <w:spacing w:val="-2"/>
          <w:sz w:val="20"/>
          <w:szCs w:val="20"/>
          <w:lang w:val="en-GB"/>
        </w:rPr>
        <w:tab/>
        <w:t>1083(93)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Ferland c. Lachance</w:t>
      </w:r>
      <w:r>
        <w:rPr>
          <w:spacing w:val="-2"/>
          <w:sz w:val="20"/>
          <w:szCs w:val="20"/>
          <w:lang w:val="en-GB"/>
        </w:rPr>
        <w:t xml:space="preserve"> (Qué.), 23404, *02 27.5.93</w:t>
      </w:r>
      <w:r>
        <w:rPr>
          <w:spacing w:val="-2"/>
          <w:sz w:val="20"/>
          <w:szCs w:val="20"/>
          <w:lang w:val="en-GB"/>
        </w:rPr>
        <w:tab/>
        <w:t>487(93)</w:t>
      </w:r>
      <w:r>
        <w:rPr>
          <w:spacing w:val="-2"/>
          <w:sz w:val="20"/>
          <w:szCs w:val="20"/>
          <w:lang w:val="en-GB"/>
        </w:rPr>
        <w:tab/>
        <w:t>1086(93)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Fermo's Inc. c. Comité Partitaire de l'Industrie du Meuble</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23656, *02 23.9.93</w:t>
      </w:r>
      <w:r>
        <w:rPr>
          <w:spacing w:val="-2"/>
          <w:sz w:val="20"/>
          <w:szCs w:val="20"/>
          <w:lang w:val="en-GB"/>
        </w:rPr>
        <w:tab/>
        <w:t>1400(93)</w:t>
      </w:r>
      <w:r>
        <w:rPr>
          <w:spacing w:val="-2"/>
          <w:sz w:val="20"/>
          <w:szCs w:val="20"/>
          <w:lang w:val="en-GB"/>
        </w:rPr>
        <w:tab/>
        <w:t>1580(93)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Fernandes v. The Director (Winnipeg Central)</w:t>
      </w:r>
      <w:r>
        <w:rPr>
          <w:spacing w:val="-2"/>
          <w:sz w:val="20"/>
          <w:szCs w:val="20"/>
          <w:lang w:val="en-GB"/>
        </w:rPr>
        <w:t xml:space="preserve"> (Man.),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23169, *01 15.4.93</w:t>
      </w:r>
      <w:r>
        <w:rPr>
          <w:spacing w:val="-2"/>
          <w:sz w:val="20"/>
          <w:szCs w:val="20"/>
          <w:lang w:val="en-GB"/>
        </w:rPr>
        <w:tab/>
        <w:t>2518(92)</w:t>
      </w:r>
      <w:r>
        <w:rPr>
          <w:spacing w:val="-2"/>
          <w:sz w:val="20"/>
          <w:szCs w:val="20"/>
          <w:lang w:val="en-GB"/>
        </w:rPr>
        <w:tab/>
        <w:t>796(93)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Firscliff Development Inc. c. Raymond, Chabot, Fafard, Gagnon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23850, *A</w:t>
      </w:r>
      <w:r>
        <w:rPr>
          <w:spacing w:val="-2"/>
          <w:sz w:val="20"/>
          <w:szCs w:val="20"/>
          <w:lang w:val="en-GB"/>
        </w:rPr>
        <w:tab/>
        <w:t>2069(93)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Firscliff Development Inc. c. Raymond, Chabot, Fafard, Gagnon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23851, *A</w:t>
      </w:r>
      <w:r>
        <w:rPr>
          <w:spacing w:val="-2"/>
          <w:sz w:val="20"/>
          <w:szCs w:val="20"/>
          <w:lang w:val="en-GB"/>
        </w:rPr>
        <w:tab/>
        <w:t>2069(93)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Fiumara v. Commissioner of Corrections</w:t>
      </w:r>
      <w:r>
        <w:rPr>
          <w:spacing w:val="-2"/>
          <w:sz w:val="20"/>
          <w:szCs w:val="20"/>
          <w:lang w:val="en-GB"/>
        </w:rPr>
        <w:t xml:space="preserve"> (Crim.)(F.C.A.)(Ont.),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23735,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Flaman v. Royal Bank of Canada</w:t>
      </w:r>
      <w:r>
        <w:rPr>
          <w:spacing w:val="-2"/>
          <w:sz w:val="20"/>
          <w:szCs w:val="20"/>
          <w:lang w:val="en-GB"/>
        </w:rPr>
        <w:t xml:space="preserve"> (Sask.), 23610, *02 7.10.93</w:t>
      </w:r>
      <w:r>
        <w:rPr>
          <w:spacing w:val="-2"/>
          <w:sz w:val="20"/>
          <w:szCs w:val="20"/>
          <w:lang w:val="en-GB"/>
        </w:rPr>
        <w:tab/>
        <w:t>1393(93)</w:t>
      </w:r>
      <w:r>
        <w:rPr>
          <w:spacing w:val="-2"/>
          <w:sz w:val="20"/>
          <w:szCs w:val="20"/>
          <w:lang w:val="en-GB"/>
        </w:rPr>
        <w:tab/>
        <w:t>1756(93)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Ford v. The Queen</w:t>
      </w:r>
      <w:r>
        <w:rPr>
          <w:spacing w:val="-2"/>
          <w:sz w:val="20"/>
          <w:szCs w:val="20"/>
          <w:lang w:val="en-GB"/>
        </w:rPr>
        <w:t xml:space="preserve"> (Crim.)(B.C.), 23486, *01 15.7.93</w:t>
      </w:r>
      <w:r>
        <w:rPr>
          <w:spacing w:val="-2"/>
          <w:sz w:val="20"/>
          <w:szCs w:val="20"/>
          <w:lang w:val="en-GB"/>
        </w:rPr>
        <w:tab/>
        <w:t>1138(93)</w:t>
      </w:r>
      <w:r>
        <w:rPr>
          <w:spacing w:val="-2"/>
          <w:sz w:val="20"/>
          <w:szCs w:val="20"/>
          <w:lang w:val="en-GB"/>
        </w:rPr>
        <w:tab/>
        <w:t>1346(93)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Foster v. The Queen</w:t>
      </w:r>
      <w:r>
        <w:rPr>
          <w:spacing w:val="-2"/>
          <w:sz w:val="20"/>
          <w:szCs w:val="20"/>
          <w:lang w:val="en-GB"/>
        </w:rPr>
        <w:t xml:space="preserve"> (Crim.)(Ont.), 23745, *B</w:t>
      </w:r>
      <w:r>
        <w:rPr>
          <w:spacing w:val="-2"/>
          <w:sz w:val="20"/>
          <w:szCs w:val="20"/>
          <w:lang w:val="en-GB"/>
        </w:rPr>
        <w:tab/>
        <w:t>2047(93)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Fournier v. Canadian Human Rights Commission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23562, *02 23.9.93</w:t>
      </w:r>
      <w:r>
        <w:rPr>
          <w:spacing w:val="-2"/>
          <w:sz w:val="20"/>
          <w:szCs w:val="20"/>
          <w:lang w:val="en-GB"/>
        </w:rPr>
        <w:tab/>
        <w:t>1340(93)</w:t>
      </w:r>
      <w:r>
        <w:rPr>
          <w:spacing w:val="-2"/>
          <w:sz w:val="20"/>
          <w:szCs w:val="20"/>
          <w:lang w:val="en-GB"/>
        </w:rPr>
        <w:tab/>
        <w:t>1578(93)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Foxcroft v. Economical Mutual Insurance Co.</w:t>
      </w:r>
      <w:r>
        <w:rPr>
          <w:spacing w:val="-2"/>
          <w:sz w:val="20"/>
          <w:szCs w:val="20"/>
          <w:lang w:val="en-GB"/>
        </w:rPr>
        <w:t xml:space="preserve"> (F.C.A.)(Alta.),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23554, *02 23.9.93</w:t>
      </w:r>
      <w:r>
        <w:rPr>
          <w:spacing w:val="-2"/>
          <w:sz w:val="20"/>
          <w:szCs w:val="20"/>
          <w:lang w:val="en-GB"/>
        </w:rPr>
        <w:tab/>
        <w:t>1186(93)</w:t>
      </w:r>
      <w:r>
        <w:rPr>
          <w:spacing w:val="-2"/>
          <w:sz w:val="20"/>
          <w:szCs w:val="20"/>
          <w:lang w:val="en-GB"/>
        </w:rPr>
        <w:tab/>
        <w:t>1577(93)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Frankie v. Commissioner of Corrections</w:t>
      </w:r>
      <w:r>
        <w:rPr>
          <w:spacing w:val="-2"/>
          <w:sz w:val="20"/>
          <w:szCs w:val="20"/>
          <w:lang w:val="en-GB"/>
        </w:rPr>
        <w:t xml:space="preserve"> (Crim.)(F.C.A.)(Ont.),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23736,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Fraser v. The Queen</w:t>
      </w:r>
      <w:r>
        <w:rPr>
          <w:spacing w:val="-2"/>
          <w:sz w:val="20"/>
          <w:szCs w:val="20"/>
          <w:lang w:val="en-GB"/>
        </w:rPr>
        <w:t xml:space="preserve"> (Crim.)(B.C.), 23663, *01 28.10.93</w:t>
      </w:r>
      <w:r>
        <w:rPr>
          <w:spacing w:val="-2"/>
          <w:sz w:val="20"/>
          <w:szCs w:val="20"/>
          <w:lang w:val="en-GB"/>
        </w:rPr>
        <w:tab/>
        <w:t>1537(93)</w:t>
      </w:r>
      <w:r>
        <w:rPr>
          <w:spacing w:val="-2"/>
          <w:sz w:val="20"/>
          <w:szCs w:val="20"/>
          <w:lang w:val="en-GB"/>
        </w:rPr>
        <w:tab/>
        <w:t>1945(93)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Freeman v. Corporation of the District of West Vancouver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23367, *02 15.4.93</w:t>
      </w:r>
      <w:r>
        <w:rPr>
          <w:spacing w:val="-2"/>
          <w:sz w:val="20"/>
          <w:szCs w:val="20"/>
          <w:lang w:val="en-GB"/>
        </w:rPr>
        <w:tab/>
        <w:t>436(93)</w:t>
      </w:r>
      <w:r>
        <w:rPr>
          <w:spacing w:val="-2"/>
          <w:sz w:val="20"/>
          <w:szCs w:val="20"/>
          <w:lang w:val="en-GB"/>
        </w:rPr>
        <w:tab/>
        <w:t>795(93)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French v. The Queen</w:t>
      </w:r>
      <w:r>
        <w:rPr>
          <w:spacing w:val="-2"/>
          <w:sz w:val="20"/>
          <w:szCs w:val="20"/>
          <w:lang w:val="en-GB"/>
        </w:rPr>
        <w:t xml:space="preserve"> (Crim.)(Ont.), 23595, *B</w:t>
      </w:r>
      <w:r>
        <w:rPr>
          <w:spacing w:val="-2"/>
          <w:sz w:val="20"/>
          <w:szCs w:val="20"/>
          <w:lang w:val="en-GB"/>
        </w:rPr>
        <w:tab/>
        <w:t>1799(93)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Friedman c. Sous-ministre du Revenu du Québec</w:t>
      </w:r>
      <w:r>
        <w:rPr>
          <w:spacing w:val="-2"/>
          <w:sz w:val="20"/>
          <w:szCs w:val="20"/>
          <w:lang w:val="en-GB"/>
        </w:rPr>
        <w:t xml:space="preserve"> (Qué.), 23844,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Friends of the Athabasca Environmental Association v.</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Lack</w:t>
      </w:r>
      <w:r>
        <w:rPr>
          <w:spacing w:val="-2"/>
          <w:sz w:val="20"/>
          <w:szCs w:val="20"/>
          <w:lang w:val="en-GB"/>
        </w:rPr>
        <w:t xml:space="preserve"> (Alta.), 23208, *02 11.3.93</w:t>
      </w:r>
      <w:r>
        <w:rPr>
          <w:spacing w:val="-2"/>
          <w:sz w:val="20"/>
          <w:szCs w:val="20"/>
          <w:lang w:val="en-GB"/>
        </w:rPr>
        <w:tab/>
        <w:t>2708(92)</w:t>
      </w:r>
      <w:r>
        <w:rPr>
          <w:spacing w:val="-2"/>
          <w:sz w:val="20"/>
          <w:szCs w:val="20"/>
          <w:lang w:val="en-GB"/>
        </w:rPr>
        <w:tab/>
        <w:t>491(93)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G.J.M. v. The Queen</w:t>
      </w:r>
      <w:r>
        <w:rPr>
          <w:spacing w:val="-2"/>
          <w:sz w:val="20"/>
          <w:szCs w:val="20"/>
          <w:lang w:val="en-GB"/>
        </w:rPr>
        <w:t xml:space="preserve"> (Crim.)(Alta.), 23357, *01 19.5.93</w:t>
      </w:r>
      <w:r>
        <w:rPr>
          <w:spacing w:val="-2"/>
          <w:sz w:val="20"/>
          <w:szCs w:val="20"/>
          <w:lang w:val="en-GB"/>
        </w:rPr>
        <w:tab/>
        <w:t>777(93)</w:t>
      </w:r>
      <w:r>
        <w:rPr>
          <w:spacing w:val="-2"/>
          <w:sz w:val="20"/>
          <w:szCs w:val="20"/>
          <w:lang w:val="en-GB"/>
        </w:rPr>
        <w:tab/>
        <w:t>1020(93)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G.L.B. c. M.P.</w:t>
      </w:r>
      <w:r>
        <w:rPr>
          <w:spacing w:val="-2"/>
          <w:sz w:val="20"/>
          <w:szCs w:val="20"/>
          <w:lang w:val="en-GB"/>
        </w:rPr>
        <w:t xml:space="preserve"> (Qué.), 23744, *B</w:t>
      </w:r>
      <w:r>
        <w:rPr>
          <w:spacing w:val="-2"/>
          <w:sz w:val="20"/>
          <w:szCs w:val="20"/>
          <w:lang w:val="en-GB"/>
        </w:rPr>
        <w:tab/>
        <w:t>1943(93)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G.N.D. v. The Queen</w:t>
      </w:r>
      <w:r>
        <w:rPr>
          <w:spacing w:val="-2"/>
          <w:sz w:val="20"/>
          <w:szCs w:val="20"/>
          <w:lang w:val="en-GB"/>
        </w:rPr>
        <w:t xml:space="preserve"> (Crim.)(Ont.), 23513, *01 26.8.93</w:t>
      </w:r>
      <w:r>
        <w:rPr>
          <w:spacing w:val="-2"/>
          <w:sz w:val="20"/>
          <w:szCs w:val="20"/>
          <w:lang w:val="en-GB"/>
        </w:rPr>
        <w:tab/>
        <w:t>1332(93)</w:t>
      </w:r>
      <w:r>
        <w:rPr>
          <w:spacing w:val="-2"/>
          <w:sz w:val="20"/>
          <w:szCs w:val="20"/>
          <w:lang w:val="en-GB"/>
        </w:rPr>
        <w:tab/>
        <w:t>1472(93)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Gagnon (Jean-Denis) c. La Reine</w:t>
      </w:r>
      <w:r>
        <w:rPr>
          <w:spacing w:val="-2"/>
          <w:sz w:val="20"/>
          <w:szCs w:val="20"/>
          <w:lang w:val="en-GB"/>
        </w:rPr>
        <w:t xml:space="preserve"> (Crim.)(Qué.), 23597, *B</w:t>
      </w:r>
      <w:r>
        <w:rPr>
          <w:spacing w:val="-2"/>
          <w:sz w:val="20"/>
          <w:szCs w:val="20"/>
          <w:lang w:val="en-GB"/>
        </w:rPr>
        <w:tab/>
        <w:t>1545(93)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Gagnon (Réjean) v. Lucas</w:t>
      </w:r>
      <w:r>
        <w:rPr>
          <w:spacing w:val="-2"/>
          <w:sz w:val="20"/>
          <w:szCs w:val="20"/>
          <w:lang w:val="en-GB"/>
        </w:rPr>
        <w:t xml:space="preserve"> (Ont.), 23445, *03 27.5.93</w:t>
      </w:r>
      <w:r>
        <w:rPr>
          <w:spacing w:val="-2"/>
          <w:sz w:val="20"/>
          <w:szCs w:val="20"/>
          <w:lang w:val="en-GB"/>
        </w:rPr>
        <w:tab/>
        <w:t>668(93)</w:t>
      </w:r>
      <w:r>
        <w:rPr>
          <w:spacing w:val="-2"/>
          <w:sz w:val="20"/>
          <w:szCs w:val="20"/>
          <w:lang w:val="en-GB"/>
        </w:rPr>
        <w:tab/>
        <w:t>1087(93)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Garderie Blanche-Neige Inc. c. Office des services de garde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à l'enfance</w:t>
      </w:r>
      <w:r>
        <w:rPr>
          <w:spacing w:val="-2"/>
          <w:sz w:val="20"/>
          <w:szCs w:val="20"/>
          <w:lang w:val="en-GB"/>
        </w:rPr>
        <w:t xml:space="preserve"> (Qué.), 23578, *02 15.7.93</w:t>
      </w:r>
      <w:r>
        <w:rPr>
          <w:spacing w:val="-2"/>
          <w:sz w:val="20"/>
          <w:szCs w:val="20"/>
          <w:lang w:val="en-GB"/>
        </w:rPr>
        <w:tab/>
        <w:t>1144(93)</w:t>
      </w:r>
      <w:r>
        <w:rPr>
          <w:spacing w:val="-2"/>
          <w:sz w:val="20"/>
          <w:szCs w:val="20"/>
          <w:lang w:val="en-GB"/>
        </w:rPr>
        <w:tab/>
        <w:t>1349(93)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Garderie Morin Inc. c. Office des services de garde à l'enfance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23569, *02 15.7.93</w:t>
      </w:r>
      <w:r>
        <w:rPr>
          <w:spacing w:val="-2"/>
          <w:sz w:val="20"/>
          <w:szCs w:val="20"/>
          <w:lang w:val="en-GB"/>
        </w:rPr>
        <w:tab/>
        <w:t>1144(93)</w:t>
      </w:r>
      <w:r>
        <w:rPr>
          <w:spacing w:val="-2"/>
          <w:sz w:val="20"/>
          <w:szCs w:val="20"/>
          <w:lang w:val="en-GB"/>
        </w:rPr>
        <w:tab/>
        <w:t>1350(93)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Garnet Lane Developments Ltd. v. Webster</w:t>
      </w:r>
      <w:r>
        <w:rPr>
          <w:spacing w:val="-2"/>
          <w:sz w:val="20"/>
          <w:szCs w:val="20"/>
          <w:lang w:val="en-GB"/>
        </w:rPr>
        <w:t xml:space="preserve"> (Ont.), 23279,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6.5.93</w:t>
      </w:r>
      <w:r>
        <w:rPr>
          <w:spacing w:val="-2"/>
          <w:sz w:val="20"/>
          <w:szCs w:val="20"/>
          <w:lang w:val="en-GB"/>
        </w:rPr>
        <w:tab/>
        <w:t>183(93)</w:t>
      </w:r>
      <w:r>
        <w:rPr>
          <w:spacing w:val="-2"/>
          <w:sz w:val="20"/>
          <w:szCs w:val="20"/>
          <w:lang w:val="en-GB"/>
        </w:rPr>
        <w:tab/>
        <w:t>951(93)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Gaulin c. Centre des services sociaux de la Gaspésie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et des Îles de la Madeleine</w:t>
      </w:r>
      <w:r>
        <w:rPr>
          <w:spacing w:val="-2"/>
          <w:sz w:val="20"/>
          <w:szCs w:val="20"/>
          <w:lang w:val="en-GB"/>
        </w:rPr>
        <w:t xml:space="preserve"> (Qué.), 23793,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Gaultier v. The Queen in right of the province of Manitoba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(Man.), 23533, *05 25.5.93</w:t>
      </w:r>
      <w:r>
        <w:rPr>
          <w:spacing w:val="-2"/>
          <w:sz w:val="20"/>
          <w:szCs w:val="20"/>
          <w:lang w:val="en-GB"/>
        </w:rPr>
        <w:tab/>
        <w:t>1153(93)</w:t>
      </w:r>
      <w:r>
        <w:rPr>
          <w:spacing w:val="-2"/>
          <w:sz w:val="20"/>
          <w:szCs w:val="20"/>
          <w:lang w:val="en-GB"/>
        </w:rPr>
        <w:tab/>
        <w:t>1153(93)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Gelco Express Ltd. v. Toronto-Dominion Bank</w:t>
      </w:r>
      <w:r>
        <w:rPr>
          <w:spacing w:val="-2"/>
          <w:sz w:val="20"/>
          <w:szCs w:val="20"/>
          <w:lang w:val="en-GB"/>
        </w:rPr>
        <w:t xml:space="preserve"> (Ont.), 23453,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773(93)</w:t>
      </w:r>
      <w:r>
        <w:rPr>
          <w:spacing w:val="-2"/>
          <w:sz w:val="20"/>
          <w:szCs w:val="20"/>
          <w:lang w:val="en-GB"/>
        </w:rPr>
        <w:tab/>
        <w:t>1088(93)</w:t>
      </w:r>
    </w:p>
    <w:p w:rsidR="00145610" w:rsidRDefault="00145610">
      <w:pPr>
        <w:keepNext/>
        <w:keepLines/>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Gemini Group Limited Partnership v. Director of Investigation</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and Research</w:t>
      </w:r>
      <w:r>
        <w:rPr>
          <w:spacing w:val="-2"/>
          <w:sz w:val="20"/>
          <w:szCs w:val="20"/>
          <w:lang w:val="en-GB"/>
        </w:rPr>
        <w:t xml:space="preserve"> (F.C.A.)(Ont.), 23709, *02 14.10.93</w:t>
      </w:r>
      <w:r>
        <w:rPr>
          <w:spacing w:val="-2"/>
          <w:sz w:val="20"/>
          <w:szCs w:val="20"/>
          <w:lang w:val="en-GB"/>
        </w:rPr>
        <w:tab/>
        <w:t>1550(93)</w:t>
      </w:r>
      <w:r>
        <w:rPr>
          <w:spacing w:val="-2"/>
          <w:sz w:val="20"/>
          <w:szCs w:val="20"/>
          <w:lang w:val="en-GB"/>
        </w:rPr>
        <w:tab/>
        <w:t>1811(93)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Ghostkeeper v. The Queen</w:t>
      </w:r>
      <w:r>
        <w:rPr>
          <w:spacing w:val="-2"/>
          <w:sz w:val="20"/>
          <w:szCs w:val="20"/>
          <w:lang w:val="en-GB"/>
        </w:rPr>
        <w:t xml:space="preserve"> (Crim.)(B.C.), 23741, *B</w:t>
      </w:r>
      <w:r>
        <w:rPr>
          <w:spacing w:val="-2"/>
          <w:sz w:val="20"/>
          <w:szCs w:val="20"/>
          <w:lang w:val="en-GB"/>
        </w:rPr>
        <w:tab/>
        <w:t>1940(93)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Gibney v. Gilliland</w:t>
      </w:r>
      <w:r>
        <w:rPr>
          <w:spacing w:val="-2"/>
          <w:sz w:val="20"/>
          <w:szCs w:val="20"/>
          <w:lang w:val="en-GB"/>
        </w:rPr>
        <w:t xml:space="preserve"> (B.C.), 23159, *03 4.2.93</w:t>
      </w:r>
      <w:r>
        <w:rPr>
          <w:spacing w:val="-2"/>
          <w:sz w:val="20"/>
          <w:szCs w:val="20"/>
          <w:lang w:val="en-GB"/>
        </w:rPr>
        <w:tab/>
        <w:t>2519(92)</w:t>
      </w:r>
      <w:r>
        <w:rPr>
          <w:spacing w:val="-2"/>
          <w:sz w:val="20"/>
          <w:szCs w:val="20"/>
          <w:lang w:val="en-GB"/>
        </w:rPr>
        <w:tab/>
        <w:t>238(93)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Giesbrecht v. The Queen</w:t>
      </w:r>
      <w:r>
        <w:rPr>
          <w:spacing w:val="-2"/>
          <w:sz w:val="20"/>
          <w:szCs w:val="20"/>
          <w:lang w:val="en-GB"/>
        </w:rPr>
        <w:t xml:space="preserve"> (Crim.)(Man.), 23586, *03 14.10.93</w:t>
      </w:r>
      <w:r>
        <w:rPr>
          <w:spacing w:val="-2"/>
          <w:sz w:val="20"/>
          <w:szCs w:val="20"/>
          <w:lang w:val="en-GB"/>
        </w:rPr>
        <w:tab/>
        <w:t>1323(93)</w:t>
      </w:r>
      <w:r>
        <w:rPr>
          <w:spacing w:val="-2"/>
          <w:sz w:val="20"/>
          <w:szCs w:val="20"/>
          <w:lang w:val="en-GB"/>
        </w:rPr>
        <w:tab/>
        <w:t>1806(93)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Gillespie v. The Queen</w:t>
      </w:r>
      <w:r>
        <w:rPr>
          <w:spacing w:val="-2"/>
          <w:sz w:val="20"/>
          <w:szCs w:val="20"/>
          <w:lang w:val="en-GB"/>
        </w:rPr>
        <w:t xml:space="preserve"> (N.B.), 22771,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Gladstone v. The Queen</w:t>
      </w:r>
      <w:r>
        <w:rPr>
          <w:spacing w:val="-2"/>
          <w:sz w:val="20"/>
          <w:szCs w:val="20"/>
          <w:lang w:val="en-GB"/>
        </w:rPr>
        <w:t xml:space="preserve"> (B.C.), 23801,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Godin c. Société conadienne de la Croix-Rouge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23702, *B</w:t>
      </w:r>
      <w:r>
        <w:rPr>
          <w:spacing w:val="-2"/>
          <w:sz w:val="20"/>
          <w:szCs w:val="20"/>
          <w:lang w:val="en-GB"/>
        </w:rPr>
        <w:tab/>
        <w:t>1751(93)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Godon v. The Queen</w:t>
      </w:r>
      <w:r>
        <w:rPr>
          <w:spacing w:val="-2"/>
          <w:sz w:val="20"/>
          <w:szCs w:val="20"/>
          <w:lang w:val="en-GB"/>
        </w:rPr>
        <w:t xml:space="preserve"> (Ont.), 23790,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Gold v. Gold</w:t>
      </w:r>
      <w:r>
        <w:rPr>
          <w:spacing w:val="-2"/>
          <w:sz w:val="20"/>
          <w:szCs w:val="20"/>
          <w:lang w:val="en-GB"/>
        </w:rPr>
        <w:t xml:space="preserve"> (B.C.), 23817,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Gornergrat Developments Ltd. v. Ryan Road Developments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23323, *02 27.5.93</w:t>
      </w:r>
      <w:r>
        <w:rPr>
          <w:spacing w:val="-2"/>
          <w:sz w:val="20"/>
          <w:szCs w:val="20"/>
          <w:lang w:val="en-GB"/>
        </w:rPr>
        <w:tab/>
        <w:t>351(93)</w:t>
      </w:r>
      <w:r>
        <w:rPr>
          <w:spacing w:val="-2"/>
          <w:sz w:val="20"/>
          <w:szCs w:val="20"/>
          <w:lang w:val="en-GB"/>
        </w:rPr>
        <w:tab/>
        <w:t>1072(93)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Government of Manitoba v. Justice</w:t>
      </w:r>
      <w:r>
        <w:rPr>
          <w:spacing w:val="-2"/>
          <w:sz w:val="20"/>
          <w:szCs w:val="20"/>
          <w:lang w:val="en-GB"/>
        </w:rPr>
        <w:t xml:space="preserve"> (Man.), 23770, *A</w:t>
      </w:r>
      <w:r>
        <w:rPr>
          <w:spacing w:val="-2"/>
          <w:sz w:val="20"/>
          <w:szCs w:val="20"/>
          <w:lang w:val="en-GB"/>
        </w:rPr>
        <w:tab/>
        <w:t>2064(93)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Goyet c. Beaulieu</w:t>
      </w:r>
      <w:r>
        <w:rPr>
          <w:spacing w:val="-2"/>
          <w:sz w:val="20"/>
          <w:szCs w:val="20"/>
          <w:lang w:val="en-GB"/>
        </w:rPr>
        <w:t xml:space="preserve"> (Qué.), 23629, *B</w:t>
      </w:r>
      <w:r>
        <w:rPr>
          <w:spacing w:val="-2"/>
          <w:sz w:val="20"/>
          <w:szCs w:val="20"/>
          <w:lang w:val="en-GB"/>
        </w:rPr>
        <w:tab/>
        <w:t>1463(93)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Graff v. The Queen</w:t>
      </w:r>
      <w:r>
        <w:rPr>
          <w:spacing w:val="-2"/>
          <w:sz w:val="20"/>
          <w:szCs w:val="20"/>
          <w:lang w:val="en-GB"/>
        </w:rPr>
        <w:t xml:space="preserve"> (Crim.)(Alta.), 23522, *01 14.10.93</w:t>
      </w:r>
      <w:r>
        <w:rPr>
          <w:spacing w:val="-2"/>
          <w:sz w:val="20"/>
          <w:szCs w:val="20"/>
          <w:lang w:val="en-GB"/>
        </w:rPr>
        <w:tab/>
        <w:t>941(93)</w:t>
      </w:r>
      <w:r>
        <w:rPr>
          <w:spacing w:val="-2"/>
          <w:sz w:val="20"/>
          <w:szCs w:val="20"/>
          <w:lang w:val="en-GB"/>
        </w:rPr>
        <w:tab/>
        <w:t>1813(93)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Granville Savings and Mortgage Corporation v. Campbell</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(Man.), 23210, *03 11.3.93</w:t>
      </w:r>
      <w:r>
        <w:rPr>
          <w:spacing w:val="-2"/>
          <w:sz w:val="20"/>
          <w:szCs w:val="20"/>
          <w:lang w:val="en-GB"/>
        </w:rPr>
        <w:tab/>
        <w:t>2671(92)</w:t>
      </w:r>
      <w:r>
        <w:rPr>
          <w:spacing w:val="-2"/>
          <w:sz w:val="20"/>
          <w:szCs w:val="20"/>
          <w:lang w:val="en-GB"/>
        </w:rPr>
        <w:tab/>
        <w:t>489(93)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Greater Edmonton Development Corporation v. BTK Holdings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(Alta.), 23281, *02 6.5.93</w:t>
      </w:r>
      <w:r>
        <w:rPr>
          <w:spacing w:val="-2"/>
          <w:sz w:val="20"/>
          <w:szCs w:val="20"/>
          <w:lang w:val="en-GB"/>
        </w:rPr>
        <w:tab/>
        <w:t>181(93)</w:t>
      </w:r>
      <w:r>
        <w:rPr>
          <w:spacing w:val="-2"/>
          <w:sz w:val="20"/>
          <w:szCs w:val="20"/>
          <w:lang w:val="en-GB"/>
        </w:rPr>
        <w:tab/>
        <w:t>950(93)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Greenbaum c. Public Curator of Quebec</w:t>
      </w:r>
      <w:r>
        <w:rPr>
          <w:spacing w:val="-2"/>
          <w:sz w:val="20"/>
          <w:szCs w:val="20"/>
          <w:lang w:val="en-GB"/>
        </w:rPr>
        <w:t xml:space="preserve"> (Qué.),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23700, *B</w:t>
      </w:r>
      <w:r>
        <w:rPr>
          <w:spacing w:val="-2"/>
          <w:sz w:val="20"/>
          <w:szCs w:val="20"/>
          <w:lang w:val="en-GB"/>
        </w:rPr>
        <w:tab/>
        <w:t>2142(93)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Greer v. Commission national des libérations conditionnelles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23724, *B</w:t>
      </w:r>
      <w:r>
        <w:rPr>
          <w:spacing w:val="-2"/>
          <w:sz w:val="20"/>
          <w:szCs w:val="20"/>
          <w:lang w:val="en-GB"/>
        </w:rPr>
        <w:tab/>
        <w:t>1844(93)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Greggor v. Cook</w:t>
      </w:r>
      <w:r>
        <w:rPr>
          <w:spacing w:val="-2"/>
          <w:sz w:val="20"/>
          <w:szCs w:val="20"/>
          <w:lang w:val="en-GB"/>
        </w:rPr>
        <w:t xml:space="preserve"> (Man.), 23365, *01 25.3.93</w:t>
      </w:r>
      <w:r>
        <w:rPr>
          <w:spacing w:val="-2"/>
          <w:sz w:val="20"/>
          <w:szCs w:val="20"/>
          <w:lang w:val="en-GB"/>
        </w:rPr>
        <w:tab/>
        <w:t>347(93)</w:t>
      </w:r>
      <w:r>
        <w:rPr>
          <w:spacing w:val="-2"/>
          <w:sz w:val="20"/>
          <w:szCs w:val="20"/>
          <w:lang w:val="en-GB"/>
        </w:rPr>
        <w:tab/>
        <w:t>566(93)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Gresham v. Ernst &amp; Young Inc.</w:t>
      </w:r>
      <w:r>
        <w:rPr>
          <w:spacing w:val="-2"/>
          <w:sz w:val="20"/>
          <w:szCs w:val="20"/>
          <w:lang w:val="en-GB"/>
        </w:rPr>
        <w:t xml:space="preserve"> (Sask.), 22888, *A</w:t>
      </w:r>
      <w:r>
        <w:rPr>
          <w:spacing w:val="-2"/>
          <w:sz w:val="20"/>
          <w:szCs w:val="20"/>
          <w:lang w:val="en-GB"/>
        </w:rPr>
        <w:tab/>
        <w:t>716(92)</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Greslik v. Ontario Legal Aid Plan of the Law</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Society of Upper Canada</w:t>
      </w:r>
      <w:r>
        <w:rPr>
          <w:spacing w:val="-2"/>
          <w:sz w:val="20"/>
          <w:szCs w:val="20"/>
          <w:lang w:val="en-GB"/>
        </w:rPr>
        <w:t xml:space="preserve"> (Ont.), 23538, *01 16.9.93</w:t>
      </w:r>
      <w:r>
        <w:rPr>
          <w:spacing w:val="-2"/>
          <w:sz w:val="20"/>
          <w:szCs w:val="20"/>
          <w:lang w:val="en-GB"/>
        </w:rPr>
        <w:tab/>
        <w:t>1060(93)</w:t>
      </w:r>
      <w:r>
        <w:rPr>
          <w:spacing w:val="-2"/>
          <w:sz w:val="20"/>
          <w:szCs w:val="20"/>
          <w:lang w:val="en-GB"/>
        </w:rPr>
        <w:tab/>
        <w:t>1567(93)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Groupe Commerce Compagnie d'Assurances c. Service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d'entretien Ribo Inc.</w:t>
      </w:r>
      <w:r>
        <w:rPr>
          <w:spacing w:val="-2"/>
          <w:sz w:val="20"/>
          <w:szCs w:val="20"/>
          <w:lang w:val="en-GB"/>
        </w:rPr>
        <w:t xml:space="preserve"> (Qué.), 23242, *02 4.3.93</w:t>
      </w:r>
      <w:r>
        <w:rPr>
          <w:spacing w:val="-2"/>
          <w:sz w:val="20"/>
          <w:szCs w:val="20"/>
          <w:lang w:val="en-GB"/>
        </w:rPr>
        <w:tab/>
        <w:t>25(93)</w:t>
      </w:r>
      <w:r>
        <w:rPr>
          <w:spacing w:val="-2"/>
          <w:sz w:val="20"/>
          <w:szCs w:val="20"/>
          <w:lang w:val="en-GB"/>
        </w:rPr>
        <w:tab/>
        <w:t>448(93)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Guay c. La Reine</w:t>
      </w:r>
      <w:r>
        <w:rPr>
          <w:spacing w:val="-2"/>
          <w:sz w:val="20"/>
          <w:szCs w:val="20"/>
          <w:lang w:val="en-GB"/>
        </w:rPr>
        <w:t xml:space="preserve"> (Crim.)(Qué.), 23388, *01 19.5.93</w:t>
      </w:r>
      <w:r>
        <w:rPr>
          <w:spacing w:val="-2"/>
          <w:sz w:val="20"/>
          <w:szCs w:val="20"/>
          <w:lang w:val="en-GB"/>
        </w:rPr>
        <w:tab/>
        <w:t>525(93)</w:t>
      </w:r>
      <w:r>
        <w:rPr>
          <w:spacing w:val="-2"/>
          <w:sz w:val="20"/>
          <w:szCs w:val="20"/>
          <w:lang w:val="en-GB"/>
        </w:rPr>
        <w:tab/>
        <w:t>1019(93)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Guessous c. Banque canadienne impériale de Commerce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23376, *01 19.8.93</w:t>
      </w:r>
      <w:r>
        <w:rPr>
          <w:spacing w:val="-2"/>
          <w:sz w:val="20"/>
          <w:szCs w:val="20"/>
          <w:lang w:val="en-GB"/>
        </w:rPr>
        <w:tab/>
        <w:t>660(93)</w:t>
      </w:r>
      <w:r>
        <w:rPr>
          <w:spacing w:val="-2"/>
          <w:sz w:val="20"/>
          <w:szCs w:val="20"/>
          <w:lang w:val="en-GB"/>
        </w:rPr>
        <w:tab/>
        <w:t>1469(93)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Haig v. Kingsley</w:t>
      </w:r>
      <w:r>
        <w:rPr>
          <w:spacing w:val="-2"/>
          <w:sz w:val="20"/>
          <w:szCs w:val="20"/>
          <w:lang w:val="en-GB"/>
        </w:rPr>
        <w:t xml:space="preserve"> (F.C.A), 23223, *03 22.10.92</w:t>
      </w:r>
      <w:r>
        <w:rPr>
          <w:spacing w:val="-2"/>
          <w:sz w:val="20"/>
          <w:szCs w:val="20"/>
          <w:lang w:val="en-GB"/>
        </w:rPr>
        <w:tab/>
        <w:t>2326(92)</w:t>
      </w:r>
      <w:r>
        <w:rPr>
          <w:spacing w:val="-2"/>
          <w:sz w:val="20"/>
          <w:szCs w:val="20"/>
          <w:lang w:val="en-GB"/>
        </w:rPr>
        <w:tab/>
        <w:t>2335(92)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Halcrow v. The Queen</w:t>
      </w:r>
      <w:r>
        <w:rPr>
          <w:spacing w:val="-2"/>
          <w:sz w:val="20"/>
          <w:szCs w:val="20"/>
          <w:lang w:val="en-GB"/>
        </w:rPr>
        <w:t xml:space="preserve"> (Crim.)(B.C.), 23542, *01 14.10.93</w:t>
      </w:r>
      <w:r>
        <w:rPr>
          <w:spacing w:val="-2"/>
          <w:sz w:val="20"/>
          <w:szCs w:val="20"/>
          <w:lang w:val="en-GB"/>
        </w:rPr>
        <w:tab/>
        <w:t>1461(93)</w:t>
      </w:r>
      <w:r>
        <w:rPr>
          <w:spacing w:val="-2"/>
          <w:sz w:val="20"/>
          <w:szCs w:val="20"/>
          <w:lang w:val="en-GB"/>
        </w:rPr>
        <w:tab/>
        <w:t>1809(93)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Hale c. La Reine</w:t>
      </w:r>
      <w:r>
        <w:rPr>
          <w:spacing w:val="-2"/>
          <w:sz w:val="20"/>
          <w:szCs w:val="20"/>
          <w:lang w:val="en-GB"/>
        </w:rPr>
        <w:t xml:space="preserve"> (C.A.F.)(Qué.), 23193, *02 11.3.93</w:t>
      </w:r>
      <w:r>
        <w:rPr>
          <w:spacing w:val="-2"/>
          <w:sz w:val="20"/>
          <w:szCs w:val="20"/>
          <w:lang w:val="en-GB"/>
        </w:rPr>
        <w:tab/>
        <w:t>2664(92)</w:t>
      </w:r>
      <w:r>
        <w:rPr>
          <w:spacing w:val="-2"/>
          <w:sz w:val="20"/>
          <w:szCs w:val="20"/>
          <w:lang w:val="en-GB"/>
        </w:rPr>
        <w:tab/>
        <w:t>492(93)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Hammerbeck v. The Queen</w:t>
      </w:r>
      <w:r>
        <w:rPr>
          <w:spacing w:val="-2"/>
          <w:sz w:val="20"/>
          <w:szCs w:val="20"/>
          <w:lang w:val="en-GB"/>
        </w:rPr>
        <w:t xml:space="preserve"> (Crim.)(B.C.), 23512, *01 9.9.93</w:t>
      </w:r>
      <w:r>
        <w:rPr>
          <w:spacing w:val="-2"/>
          <w:sz w:val="20"/>
          <w:szCs w:val="20"/>
          <w:lang w:val="en-GB"/>
        </w:rPr>
        <w:tab/>
        <w:t>1330(93)</w:t>
      </w:r>
      <w:r>
        <w:rPr>
          <w:spacing w:val="-2"/>
          <w:sz w:val="20"/>
          <w:szCs w:val="20"/>
          <w:lang w:val="en-GB"/>
        </w:rPr>
        <w:tab/>
        <w:t>1564(93)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Hamon c. La Reine</w:t>
      </w:r>
      <w:r>
        <w:rPr>
          <w:spacing w:val="-2"/>
          <w:sz w:val="20"/>
          <w:szCs w:val="20"/>
          <w:lang w:val="en-GB"/>
        </w:rPr>
        <w:t xml:space="preserve"> (Crim.)(Qué.), 23857,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Hardouin c. Commission d'Appel en Matière de Lésions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Professionnelles</w:t>
      </w:r>
      <w:r>
        <w:rPr>
          <w:spacing w:val="-2"/>
          <w:sz w:val="20"/>
          <w:szCs w:val="20"/>
          <w:lang w:val="en-GB"/>
        </w:rPr>
        <w:t xml:space="preserve"> (Qué.), 23261, *02 4.3.93</w:t>
      </w:r>
      <w:r>
        <w:rPr>
          <w:spacing w:val="-2"/>
          <w:sz w:val="20"/>
          <w:szCs w:val="20"/>
          <w:lang w:val="en-GB"/>
        </w:rPr>
        <w:tab/>
        <w:t>2711(92)</w:t>
      </w:r>
      <w:r>
        <w:rPr>
          <w:spacing w:val="-2"/>
          <w:sz w:val="20"/>
          <w:szCs w:val="20"/>
          <w:lang w:val="en-GB"/>
        </w:rPr>
        <w:tab/>
        <w:t>445(93)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Harrigan v. The Queen</w:t>
      </w:r>
      <w:r>
        <w:rPr>
          <w:spacing w:val="-2"/>
          <w:sz w:val="20"/>
          <w:szCs w:val="20"/>
          <w:lang w:val="en-GB"/>
        </w:rPr>
        <w:t xml:space="preserve"> (Ont.), 22958, *A</w:t>
      </w:r>
      <w:r>
        <w:rPr>
          <w:spacing w:val="-2"/>
          <w:sz w:val="20"/>
          <w:szCs w:val="20"/>
          <w:lang w:val="en-GB"/>
        </w:rPr>
        <w:tab/>
        <w:t>916(92)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Harrison v. Haber</w:t>
      </w:r>
      <w:r>
        <w:rPr>
          <w:spacing w:val="-2"/>
          <w:sz w:val="20"/>
          <w:szCs w:val="20"/>
          <w:lang w:val="en-GB"/>
        </w:rPr>
        <w:t xml:space="preserve"> (Ont.), 23488, *02 23.9.93</w:t>
      </w:r>
      <w:r>
        <w:rPr>
          <w:spacing w:val="-2"/>
          <w:sz w:val="20"/>
          <w:szCs w:val="20"/>
          <w:lang w:val="en-GB"/>
        </w:rPr>
        <w:tab/>
        <w:t>934(93)</w:t>
      </w:r>
      <w:r>
        <w:rPr>
          <w:spacing w:val="-2"/>
          <w:sz w:val="20"/>
          <w:szCs w:val="20"/>
          <w:lang w:val="en-GB"/>
        </w:rPr>
        <w:tab/>
        <w:t>1570(93)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Hartley v. The Queen</w:t>
      </w:r>
      <w:r>
        <w:rPr>
          <w:spacing w:val="-2"/>
          <w:sz w:val="20"/>
          <w:szCs w:val="20"/>
          <w:lang w:val="en-GB"/>
        </w:rPr>
        <w:t xml:space="preserve"> (Crim.)(Alta.), 23338, *01 25.3.93</w:t>
      </w:r>
      <w:r>
        <w:rPr>
          <w:spacing w:val="-2"/>
          <w:sz w:val="20"/>
          <w:szCs w:val="20"/>
          <w:lang w:val="en-GB"/>
        </w:rPr>
        <w:tab/>
        <w:t>29(93)</w:t>
      </w:r>
      <w:r>
        <w:rPr>
          <w:spacing w:val="-2"/>
          <w:sz w:val="20"/>
          <w:szCs w:val="20"/>
          <w:lang w:val="en-GB"/>
        </w:rPr>
        <w:tab/>
        <w:t>567(93)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Haughton v. The Queen</w:t>
      </w:r>
      <w:r>
        <w:rPr>
          <w:spacing w:val="-2"/>
          <w:sz w:val="20"/>
          <w:szCs w:val="20"/>
          <w:lang w:val="en-GB"/>
        </w:rPr>
        <w:t xml:space="preserve"> (Crim.)(Ont.), 23665, *B</w:t>
      </w:r>
      <w:r>
        <w:rPr>
          <w:spacing w:val="-2"/>
          <w:sz w:val="20"/>
          <w:szCs w:val="20"/>
          <w:lang w:val="en-GB"/>
        </w:rPr>
        <w:tab/>
        <w:t>1541(93)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Hayes v. British Columbia Television Broadcasting System</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23444, *02 12.8.93</w:t>
      </w:r>
      <w:r>
        <w:rPr>
          <w:spacing w:val="-2"/>
          <w:sz w:val="20"/>
          <w:szCs w:val="20"/>
          <w:lang w:val="en-GB"/>
        </w:rPr>
        <w:tab/>
        <w:t>780(93)</w:t>
      </w:r>
      <w:r>
        <w:rPr>
          <w:spacing w:val="-2"/>
          <w:sz w:val="20"/>
          <w:szCs w:val="20"/>
          <w:lang w:val="en-GB"/>
        </w:rPr>
        <w:tab/>
        <w:t>1406(93)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Hebert v. The Queen</w:t>
      </w:r>
      <w:r>
        <w:rPr>
          <w:spacing w:val="-2"/>
          <w:sz w:val="20"/>
          <w:szCs w:val="20"/>
          <w:lang w:val="en-GB"/>
        </w:rPr>
        <w:t xml:space="preserve"> (Crim.)(Ont.), 23669, *01 25.11.93</w:t>
      </w:r>
      <w:r>
        <w:rPr>
          <w:spacing w:val="-2"/>
          <w:sz w:val="20"/>
          <w:szCs w:val="20"/>
          <w:lang w:val="en-GB"/>
        </w:rPr>
        <w:tab/>
        <w:t>1541(93)</w:t>
      </w:r>
      <w:r>
        <w:rPr>
          <w:spacing w:val="-2"/>
          <w:sz w:val="20"/>
          <w:szCs w:val="20"/>
          <w:lang w:val="en-GB"/>
        </w:rPr>
        <w:tab/>
        <w:t>2144(93)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Hecht v. Reid</w:t>
      </w:r>
      <w:r>
        <w:rPr>
          <w:spacing w:val="-2"/>
          <w:sz w:val="20"/>
          <w:szCs w:val="20"/>
          <w:lang w:val="en-GB"/>
        </w:rPr>
        <w:t xml:space="preserve"> (B.C.), 23751, *A</w:t>
      </w:r>
      <w:r>
        <w:rPr>
          <w:spacing w:val="-2"/>
          <w:sz w:val="20"/>
          <w:szCs w:val="20"/>
          <w:lang w:val="en-GB"/>
        </w:rPr>
        <w:tab/>
        <w:t>1838(93)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Heller v. Greater Vancouver Regional District</w:t>
      </w:r>
      <w:r>
        <w:rPr>
          <w:spacing w:val="-2"/>
          <w:sz w:val="20"/>
          <w:szCs w:val="20"/>
          <w:lang w:val="en-GB"/>
        </w:rPr>
        <w:t xml:space="preserve"> (B.C.),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23271, *01 29.4.93</w:t>
      </w:r>
      <w:r>
        <w:rPr>
          <w:spacing w:val="-2"/>
          <w:sz w:val="20"/>
          <w:szCs w:val="20"/>
          <w:lang w:val="en-GB"/>
        </w:rPr>
        <w:tab/>
        <w:t>34(93)</w:t>
      </w:r>
      <w:r>
        <w:rPr>
          <w:spacing w:val="-2"/>
          <w:sz w:val="20"/>
          <w:szCs w:val="20"/>
          <w:lang w:val="en-GB"/>
        </w:rPr>
        <w:tab/>
        <w:t>886(93)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Hibbert v. The Queen</w:t>
      </w:r>
      <w:r>
        <w:rPr>
          <w:spacing w:val="-2"/>
          <w:sz w:val="20"/>
          <w:szCs w:val="20"/>
          <w:lang w:val="en-GB"/>
        </w:rPr>
        <w:t xml:space="preserve"> (Ont.), 23815, *A</w:t>
      </w:r>
      <w:r>
        <w:rPr>
          <w:spacing w:val="-2"/>
          <w:sz w:val="20"/>
          <w:szCs w:val="20"/>
          <w:lang w:val="en-GB"/>
        </w:rPr>
        <w:tab/>
        <w:t>2064(93)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Hill v. The Registrar, South Alberta Land Registration District</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(Alta.), 23650, *B</w:t>
      </w:r>
      <w:r>
        <w:rPr>
          <w:spacing w:val="-2"/>
          <w:sz w:val="20"/>
          <w:szCs w:val="20"/>
          <w:lang w:val="en-GB"/>
        </w:rPr>
        <w:tab/>
        <w:t>1753(93)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Hillcrest Housing Ltd. v. Wedge</w:t>
      </w:r>
      <w:r>
        <w:rPr>
          <w:spacing w:val="-2"/>
          <w:sz w:val="20"/>
          <w:szCs w:val="20"/>
          <w:lang w:val="en-GB"/>
        </w:rPr>
        <w:t xml:space="preserve"> (P.E.I.), 23229, *02 4.3.93</w:t>
      </w:r>
      <w:r>
        <w:rPr>
          <w:spacing w:val="-2"/>
          <w:sz w:val="20"/>
          <w:szCs w:val="20"/>
          <w:lang w:val="en-GB"/>
        </w:rPr>
        <w:tab/>
        <w:t>12(93)</w:t>
      </w:r>
      <w:r>
        <w:rPr>
          <w:spacing w:val="-2"/>
          <w:sz w:val="20"/>
          <w:szCs w:val="20"/>
          <w:lang w:val="en-GB"/>
        </w:rPr>
        <w:tab/>
        <w:t>451(93)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Hill-Everest Holdings Ltd. v. Smalley Agencies Ltd.</w:t>
      </w:r>
      <w:r>
        <w:rPr>
          <w:spacing w:val="-2"/>
          <w:sz w:val="20"/>
          <w:szCs w:val="20"/>
          <w:lang w:val="en-GB"/>
        </w:rPr>
        <w:t xml:space="preserve"> (Man.),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23536, *02 23.9.93</w:t>
      </w:r>
      <w:r>
        <w:rPr>
          <w:spacing w:val="-2"/>
          <w:sz w:val="20"/>
          <w:szCs w:val="20"/>
          <w:lang w:val="en-GB"/>
        </w:rPr>
        <w:tab/>
        <w:t>1181(93)</w:t>
      </w:r>
      <w:r>
        <w:rPr>
          <w:spacing w:val="-2"/>
          <w:sz w:val="20"/>
          <w:szCs w:val="20"/>
          <w:lang w:val="en-GB"/>
        </w:rPr>
        <w:tab/>
        <w:t>1574(93)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Hirbod c. The Queen</w:t>
      </w:r>
      <w:r>
        <w:rPr>
          <w:spacing w:val="-2"/>
          <w:sz w:val="20"/>
          <w:szCs w:val="20"/>
          <w:lang w:val="en-GB"/>
        </w:rPr>
        <w:t xml:space="preserve"> (Crim.)(Qué.), 23565, *01 2.9.93</w:t>
      </w:r>
      <w:r>
        <w:rPr>
          <w:spacing w:val="-2"/>
          <w:sz w:val="20"/>
          <w:szCs w:val="20"/>
          <w:lang w:val="en-GB"/>
        </w:rPr>
        <w:tab/>
        <w:t>1060(93)</w:t>
      </w:r>
      <w:r>
        <w:rPr>
          <w:spacing w:val="-2"/>
          <w:sz w:val="20"/>
          <w:szCs w:val="20"/>
          <w:lang w:val="en-GB"/>
        </w:rPr>
        <w:tab/>
        <w:t>1478(93)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Hiscock c. La Reine</w:t>
      </w:r>
      <w:r>
        <w:rPr>
          <w:spacing w:val="-2"/>
          <w:sz w:val="20"/>
          <w:szCs w:val="20"/>
          <w:lang w:val="en-GB"/>
        </w:rPr>
        <w:t xml:space="preserve"> (Crim.)(Qué.), 22933, *01 11.2.93</w:t>
      </w:r>
      <w:r>
        <w:rPr>
          <w:spacing w:val="-2"/>
          <w:sz w:val="20"/>
          <w:szCs w:val="20"/>
          <w:lang w:val="en-GB"/>
        </w:rPr>
        <w:tab/>
        <w:t>2670(92)</w:t>
      </w:r>
      <w:r>
        <w:rPr>
          <w:spacing w:val="-2"/>
          <w:sz w:val="20"/>
          <w:szCs w:val="20"/>
          <w:lang w:val="en-GB"/>
        </w:rPr>
        <w:tab/>
        <w:t>279(93)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Hoffman v. The Queen</w:t>
      </w:r>
      <w:r>
        <w:rPr>
          <w:spacing w:val="-2"/>
          <w:sz w:val="20"/>
          <w:szCs w:val="20"/>
          <w:lang w:val="en-GB"/>
        </w:rPr>
        <w:t xml:space="preserve"> (Crim.)(Ont.), 23465, *01 19.5.93</w:t>
      </w:r>
      <w:r>
        <w:rPr>
          <w:spacing w:val="-2"/>
          <w:sz w:val="20"/>
          <w:szCs w:val="20"/>
          <w:lang w:val="en-GB"/>
        </w:rPr>
        <w:tab/>
        <w:t>880(93)</w:t>
      </w:r>
      <w:r>
        <w:rPr>
          <w:spacing w:val="-2"/>
          <w:sz w:val="20"/>
          <w:szCs w:val="20"/>
          <w:lang w:val="en-GB"/>
        </w:rPr>
        <w:tab/>
        <w:t>1020(93)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Hogben v. The Queen</w:t>
      </w:r>
      <w:r>
        <w:rPr>
          <w:spacing w:val="-2"/>
          <w:sz w:val="20"/>
          <w:szCs w:val="20"/>
          <w:lang w:val="en-GB"/>
        </w:rPr>
        <w:t xml:space="preserve"> (Crim.)(B.C.), 23693, *01 21.10.93</w:t>
      </w:r>
      <w:r>
        <w:rPr>
          <w:spacing w:val="-2"/>
          <w:sz w:val="20"/>
          <w:szCs w:val="20"/>
          <w:lang w:val="en-GB"/>
        </w:rPr>
        <w:tab/>
        <w:t>1537(93)</w:t>
      </w:r>
      <w:r>
        <w:rPr>
          <w:spacing w:val="-2"/>
          <w:sz w:val="20"/>
          <w:szCs w:val="20"/>
          <w:lang w:val="en-GB"/>
        </w:rPr>
        <w:tab/>
        <w:t>1846(93)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Holton v. Attorney General of Canada</w:t>
      </w:r>
      <w:r>
        <w:rPr>
          <w:spacing w:val="-2"/>
          <w:sz w:val="20"/>
          <w:szCs w:val="20"/>
          <w:lang w:val="en-GB"/>
        </w:rPr>
        <w:t xml:space="preserve"> (B.C.), 23774, *A</w:t>
      </w:r>
      <w:r>
        <w:rPr>
          <w:spacing w:val="-2"/>
          <w:sz w:val="20"/>
          <w:szCs w:val="20"/>
          <w:lang w:val="en-GB"/>
        </w:rPr>
        <w:tab/>
        <w:t>1937(93)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Hoogenraad v. Iannone</w:t>
      </w:r>
      <w:r>
        <w:rPr>
          <w:spacing w:val="-2"/>
          <w:sz w:val="20"/>
          <w:szCs w:val="20"/>
          <w:lang w:val="en-GB"/>
        </w:rPr>
        <w:t xml:space="preserve"> (B.C.), 22971, *01 27.5.93</w:t>
      </w:r>
      <w:r>
        <w:rPr>
          <w:spacing w:val="-2"/>
          <w:sz w:val="20"/>
          <w:szCs w:val="20"/>
          <w:lang w:val="en-GB"/>
        </w:rPr>
        <w:tab/>
        <w:t>1739(92)</w:t>
      </w:r>
      <w:r>
        <w:rPr>
          <w:spacing w:val="-2"/>
          <w:sz w:val="20"/>
          <w:szCs w:val="20"/>
          <w:lang w:val="en-GB"/>
        </w:rPr>
        <w:tab/>
        <w:t>1064(93)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Horan v. The Queen</w:t>
      </w:r>
      <w:r>
        <w:rPr>
          <w:spacing w:val="-2"/>
          <w:sz w:val="20"/>
          <w:szCs w:val="20"/>
          <w:lang w:val="en-GB"/>
        </w:rPr>
        <w:t xml:space="preserve"> (Crim.)(Ont.), 23855,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Horton v. Kings County District School Board</w:t>
      </w:r>
      <w:r>
        <w:rPr>
          <w:spacing w:val="-2"/>
          <w:sz w:val="20"/>
          <w:szCs w:val="20"/>
          <w:lang w:val="en-GB"/>
        </w:rPr>
        <w:t xml:space="preserve"> (N.S.),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23530, *02 16.9.93</w:t>
      </w:r>
      <w:r>
        <w:rPr>
          <w:spacing w:val="-2"/>
          <w:sz w:val="20"/>
          <w:szCs w:val="20"/>
          <w:lang w:val="en-GB"/>
        </w:rPr>
        <w:tab/>
        <w:t>765(93)</w:t>
      </w:r>
      <w:r>
        <w:rPr>
          <w:spacing w:val="-2"/>
          <w:sz w:val="20"/>
          <w:szCs w:val="20"/>
          <w:lang w:val="en-GB"/>
        </w:rPr>
        <w:tab/>
        <w:t>1566(93)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Howard v. The Queen in right of Canada</w:t>
      </w:r>
      <w:r>
        <w:rPr>
          <w:spacing w:val="-2"/>
          <w:sz w:val="20"/>
          <w:szCs w:val="20"/>
          <w:lang w:val="en-GB"/>
        </w:rPr>
        <w:t xml:space="preserve"> (Crim.)(Ont.), 23703, *B</w:t>
      </w:r>
      <w:r>
        <w:rPr>
          <w:spacing w:val="-2"/>
          <w:sz w:val="20"/>
          <w:szCs w:val="20"/>
          <w:lang w:val="en-GB"/>
        </w:rPr>
        <w:tab/>
        <w:t>1796(93)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Hudson's Bay Co. v. Wetston</w:t>
      </w:r>
      <w:r>
        <w:rPr>
          <w:spacing w:val="-2"/>
          <w:sz w:val="20"/>
          <w:szCs w:val="20"/>
          <w:lang w:val="en-GB"/>
        </w:rPr>
        <w:t xml:space="preserve"> (Ont.), 23006, *01 14.10.93</w:t>
      </w:r>
      <w:r>
        <w:rPr>
          <w:spacing w:val="-2"/>
          <w:sz w:val="20"/>
          <w:szCs w:val="20"/>
          <w:lang w:val="en-GB"/>
        </w:rPr>
        <w:tab/>
        <w:t>2352(92)</w:t>
      </w:r>
      <w:r>
        <w:rPr>
          <w:spacing w:val="-2"/>
          <w:sz w:val="20"/>
          <w:szCs w:val="20"/>
          <w:lang w:val="en-GB"/>
        </w:rPr>
        <w:tab/>
        <w:t>1801(93)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Hutchins v. Commission nationale des libérations conditionnelles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23725, *B</w:t>
      </w:r>
      <w:r>
        <w:rPr>
          <w:spacing w:val="-2"/>
          <w:sz w:val="20"/>
          <w:szCs w:val="20"/>
          <w:lang w:val="en-GB"/>
        </w:rPr>
        <w:tab/>
        <w:t>1845(93)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Hydro-Québec c. Desrochers</w:t>
      </w:r>
      <w:r>
        <w:rPr>
          <w:spacing w:val="-2"/>
          <w:sz w:val="20"/>
          <w:szCs w:val="20"/>
          <w:lang w:val="en-GB"/>
        </w:rPr>
        <w:t xml:space="preserve"> (Qué.), 23263, *02 4.3.93</w:t>
      </w:r>
      <w:r>
        <w:rPr>
          <w:spacing w:val="-2"/>
          <w:sz w:val="20"/>
          <w:szCs w:val="20"/>
          <w:lang w:val="en-GB"/>
        </w:rPr>
        <w:tab/>
        <w:t>2712(92)</w:t>
      </w:r>
      <w:r>
        <w:rPr>
          <w:spacing w:val="-2"/>
          <w:sz w:val="20"/>
          <w:szCs w:val="20"/>
          <w:lang w:val="en-GB"/>
        </w:rPr>
        <w:tab/>
        <w:t>445(93)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Hynes v. The Queen</w:t>
      </w:r>
      <w:r>
        <w:rPr>
          <w:spacing w:val="-2"/>
          <w:sz w:val="20"/>
          <w:szCs w:val="20"/>
          <w:lang w:val="en-GB"/>
        </w:rPr>
        <w:t xml:space="preserve"> (Crim.)(N.S.), 23718, *B</w:t>
      </w:r>
      <w:r>
        <w:rPr>
          <w:spacing w:val="-2"/>
          <w:sz w:val="20"/>
          <w:szCs w:val="20"/>
          <w:lang w:val="en-GB"/>
        </w:rPr>
        <w:tab/>
        <w:t>2135(93)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Iafolla v. The Queen</w:t>
      </w:r>
      <w:r>
        <w:rPr>
          <w:spacing w:val="-2"/>
          <w:sz w:val="20"/>
          <w:szCs w:val="20"/>
          <w:lang w:val="en-GB"/>
        </w:rPr>
        <w:t xml:space="preserve"> (Crim.)(Alta.), 23459, *01 27.5.93</w:t>
      </w:r>
      <w:r>
        <w:rPr>
          <w:spacing w:val="-2"/>
          <w:sz w:val="20"/>
          <w:szCs w:val="20"/>
          <w:lang w:val="en-GB"/>
        </w:rPr>
        <w:tab/>
        <w:t>777(93)</w:t>
      </w:r>
      <w:r>
        <w:rPr>
          <w:spacing w:val="-2"/>
          <w:sz w:val="20"/>
          <w:szCs w:val="20"/>
          <w:lang w:val="en-GB"/>
        </w:rPr>
        <w:tab/>
        <w:t>1070(93)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Imperial Oil Ltd. v. Lubrizol Corporation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23409, *02 7.10.93</w:t>
      </w:r>
      <w:r>
        <w:rPr>
          <w:spacing w:val="-2"/>
          <w:sz w:val="20"/>
          <w:szCs w:val="20"/>
          <w:lang w:val="en-GB"/>
        </w:rPr>
        <w:tab/>
        <w:t>1399(93)</w:t>
      </w:r>
      <w:r>
        <w:rPr>
          <w:spacing w:val="-2"/>
          <w:sz w:val="20"/>
          <w:szCs w:val="20"/>
          <w:lang w:val="en-GB"/>
        </w:rPr>
        <w:tab/>
        <w:t>1757(93)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Imperial Tobacco Ltd. c. Attorney General of Canada</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23490, *03 14.10.93</w:t>
      </w:r>
      <w:r>
        <w:rPr>
          <w:spacing w:val="-2"/>
          <w:sz w:val="20"/>
          <w:szCs w:val="20"/>
          <w:lang w:val="en-GB"/>
        </w:rPr>
        <w:tab/>
        <w:t>883(93)</w:t>
      </w:r>
      <w:r>
        <w:rPr>
          <w:spacing w:val="-2"/>
          <w:sz w:val="20"/>
          <w:szCs w:val="20"/>
          <w:lang w:val="en-GB"/>
        </w:rPr>
        <w:tab/>
        <w:t>1822(93)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Insurance Corporation of British Columbia v. Minister of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Financial Institutions</w:t>
      </w:r>
      <w:r>
        <w:rPr>
          <w:spacing w:val="-2"/>
          <w:sz w:val="20"/>
          <w:szCs w:val="20"/>
          <w:lang w:val="en-GB"/>
        </w:rPr>
        <w:t xml:space="preserve"> (Ont.), 23128, *01 4.2.93</w:t>
      </w:r>
      <w:r>
        <w:rPr>
          <w:spacing w:val="-2"/>
          <w:sz w:val="20"/>
          <w:szCs w:val="20"/>
          <w:lang w:val="en-GB"/>
        </w:rPr>
        <w:tab/>
        <w:t>2353(92)</w:t>
      </w:r>
      <w:r>
        <w:rPr>
          <w:spacing w:val="-2"/>
          <w:sz w:val="20"/>
          <w:szCs w:val="20"/>
          <w:lang w:val="en-GB"/>
        </w:rPr>
        <w:tab/>
        <w:t>237(93)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International Longshoremen's and Warehousemen's Union</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   -- Canada Area Locals 500, 502, 503, 504, 505, 506,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508, 515 and 519 v. The Queen</w:t>
      </w:r>
      <w:r>
        <w:rPr>
          <w:spacing w:val="-2"/>
          <w:sz w:val="20"/>
          <w:szCs w:val="20"/>
          <w:lang w:val="en-GB"/>
        </w:rPr>
        <w:t xml:space="preserve"> (F.C.A.)(Crim.)(B.C.),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23306, *03 11.3.93</w:t>
      </w:r>
      <w:r>
        <w:rPr>
          <w:spacing w:val="-2"/>
          <w:sz w:val="20"/>
          <w:szCs w:val="20"/>
          <w:lang w:val="en-GB"/>
        </w:rPr>
        <w:tab/>
        <w:t>178(93)</w:t>
      </w:r>
      <w:r>
        <w:rPr>
          <w:spacing w:val="-2"/>
          <w:sz w:val="20"/>
          <w:szCs w:val="20"/>
          <w:lang w:val="en-GB"/>
        </w:rPr>
        <w:tab/>
        <w:t>497(93)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Issa v. The Queen</w:t>
      </w:r>
      <w:r>
        <w:rPr>
          <w:spacing w:val="-2"/>
          <w:sz w:val="20"/>
          <w:szCs w:val="20"/>
          <w:lang w:val="en-GB"/>
        </w:rPr>
        <w:t xml:space="preserve"> (Crim.)(Ont.), 23252, *01 21.1.93</w:t>
      </w:r>
      <w:r>
        <w:rPr>
          <w:spacing w:val="-2"/>
          <w:sz w:val="20"/>
          <w:szCs w:val="20"/>
          <w:lang w:val="en-GB"/>
        </w:rPr>
        <w:tab/>
        <w:t>2662(92)</w:t>
      </w:r>
      <w:r>
        <w:rPr>
          <w:spacing w:val="-2"/>
          <w:sz w:val="20"/>
          <w:szCs w:val="20"/>
          <w:lang w:val="en-GB"/>
        </w:rPr>
        <w:tab/>
        <w:t>49(93)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J. E. Verreault &amp; Fils Ltée c. Commission des écoles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catholiques de Québec</w:t>
      </w:r>
      <w:r>
        <w:rPr>
          <w:spacing w:val="-2"/>
          <w:sz w:val="20"/>
          <w:szCs w:val="20"/>
          <w:lang w:val="en-GB"/>
        </w:rPr>
        <w:t xml:space="preserve"> (Qué.), 23633, *02 23.9.93</w:t>
      </w:r>
      <w:r>
        <w:rPr>
          <w:spacing w:val="-2"/>
          <w:sz w:val="20"/>
          <w:szCs w:val="20"/>
          <w:lang w:val="en-GB"/>
        </w:rPr>
        <w:tab/>
        <w:t>1396(93)</w:t>
      </w:r>
      <w:r>
        <w:rPr>
          <w:spacing w:val="-2"/>
          <w:sz w:val="20"/>
          <w:szCs w:val="20"/>
          <w:lang w:val="en-GB"/>
        </w:rPr>
        <w:tab/>
        <w:t>1579(93)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J. S. R. v. Lennox and Addington Family and Children's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Services</w:t>
      </w:r>
      <w:r>
        <w:rPr>
          <w:spacing w:val="-2"/>
          <w:sz w:val="20"/>
          <w:szCs w:val="20"/>
          <w:lang w:val="en-GB"/>
        </w:rPr>
        <w:t xml:space="preserve"> (Crim.)(Ont.), 23661, *02 4.11.93</w:t>
      </w:r>
      <w:r>
        <w:rPr>
          <w:spacing w:val="-2"/>
          <w:sz w:val="20"/>
          <w:szCs w:val="20"/>
          <w:lang w:val="en-GB"/>
        </w:rPr>
        <w:tab/>
        <w:t>1535(93)</w:t>
      </w:r>
      <w:r>
        <w:rPr>
          <w:spacing w:val="-2"/>
          <w:sz w:val="20"/>
          <w:szCs w:val="20"/>
          <w:lang w:val="en-GB"/>
        </w:rPr>
        <w:tab/>
        <w:t>2006(93)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Jaffe v. Hatch</w:t>
      </w:r>
      <w:r>
        <w:rPr>
          <w:spacing w:val="-2"/>
          <w:sz w:val="20"/>
          <w:szCs w:val="20"/>
          <w:lang w:val="en-GB"/>
        </w:rPr>
        <w:t xml:space="preserve"> (Ont.), 23755, *B</w:t>
      </w:r>
      <w:r>
        <w:rPr>
          <w:spacing w:val="-2"/>
          <w:sz w:val="20"/>
          <w:szCs w:val="20"/>
          <w:lang w:val="en-GB"/>
        </w:rPr>
        <w:tab/>
        <w:t>2049(93)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Janes v. The Queen in right of Newfoundland</w:t>
      </w:r>
      <w:r>
        <w:rPr>
          <w:spacing w:val="-2"/>
          <w:sz w:val="20"/>
          <w:szCs w:val="20"/>
          <w:lang w:val="en-GB"/>
        </w:rPr>
        <w:t xml:space="preserve"> (Nfld.), 22997, *B</w:t>
      </w:r>
      <w:r>
        <w:rPr>
          <w:spacing w:val="-2"/>
          <w:sz w:val="20"/>
          <w:szCs w:val="20"/>
          <w:lang w:val="en-GB"/>
        </w:rPr>
        <w:tab/>
        <w:t>1544(93)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Jean-Marc Trudel Inc. c. Fafard</w:t>
      </w:r>
      <w:r>
        <w:rPr>
          <w:spacing w:val="-2"/>
          <w:sz w:val="20"/>
          <w:szCs w:val="20"/>
          <w:lang w:val="en-GB"/>
        </w:rPr>
        <w:t xml:space="preserve"> (Qué.), 23499, *02 15.7.93</w:t>
      </w:r>
      <w:r>
        <w:rPr>
          <w:spacing w:val="-2"/>
          <w:sz w:val="20"/>
          <w:szCs w:val="20"/>
          <w:lang w:val="en-GB"/>
        </w:rPr>
        <w:tab/>
        <w:t>945(93)</w:t>
      </w:r>
      <w:r>
        <w:rPr>
          <w:spacing w:val="-2"/>
          <w:sz w:val="20"/>
          <w:szCs w:val="20"/>
          <w:lang w:val="en-GB"/>
        </w:rPr>
        <w:tab/>
        <w:t>1349(93)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Jeffreys v. The Queen</w:t>
      </w:r>
      <w:r>
        <w:rPr>
          <w:spacing w:val="-2"/>
          <w:sz w:val="20"/>
          <w:szCs w:val="20"/>
          <w:lang w:val="en-GB"/>
        </w:rPr>
        <w:t xml:space="preserve"> (Crim.)(Ont.), 23061, *01 18.3.93</w:t>
      </w:r>
      <w:r>
        <w:rPr>
          <w:spacing w:val="-2"/>
          <w:sz w:val="20"/>
          <w:szCs w:val="20"/>
          <w:lang w:val="en-GB"/>
        </w:rPr>
        <w:tab/>
        <w:t>30(93)</w:t>
      </w:r>
      <w:r>
        <w:rPr>
          <w:spacing w:val="-2"/>
          <w:sz w:val="20"/>
          <w:szCs w:val="20"/>
          <w:lang w:val="en-GB"/>
        </w:rPr>
        <w:tab/>
        <w:t>528(93)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Jobin v. The Queen</w:t>
      </w:r>
      <w:r>
        <w:rPr>
          <w:spacing w:val="-2"/>
          <w:sz w:val="20"/>
          <w:szCs w:val="20"/>
          <w:lang w:val="en-GB"/>
        </w:rPr>
        <w:t xml:space="preserve"> (Crim.)(Alta.), 23190, *03 4.2.93</w:t>
      </w:r>
      <w:r>
        <w:rPr>
          <w:spacing w:val="-2"/>
          <w:sz w:val="20"/>
          <w:szCs w:val="20"/>
          <w:lang w:val="en-GB"/>
        </w:rPr>
        <w:tab/>
        <w:t>2538(92)</w:t>
      </w:r>
      <w:r>
        <w:rPr>
          <w:spacing w:val="-2"/>
          <w:sz w:val="20"/>
          <w:szCs w:val="20"/>
          <w:lang w:val="en-GB"/>
        </w:rPr>
        <w:tab/>
        <w:t>220(93)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Johnson (Philip Donovan) v. The Queen</w:t>
      </w:r>
      <w:r>
        <w:rPr>
          <w:spacing w:val="-2"/>
          <w:sz w:val="20"/>
          <w:szCs w:val="20"/>
          <w:lang w:val="en-GB"/>
        </w:rPr>
        <w:t xml:space="preserve"> (Crim.)(Ont.),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23679, *01 25.11.93</w:t>
      </w:r>
      <w:r>
        <w:rPr>
          <w:spacing w:val="-2"/>
          <w:sz w:val="20"/>
          <w:szCs w:val="20"/>
          <w:lang w:val="en-GB"/>
        </w:rPr>
        <w:tab/>
        <w:t>2000(93)</w:t>
      </w:r>
      <w:r>
        <w:rPr>
          <w:spacing w:val="-2"/>
          <w:sz w:val="20"/>
          <w:szCs w:val="20"/>
          <w:lang w:val="en-GB"/>
        </w:rPr>
        <w:tab/>
        <w:t>2143(93)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Johnson (Stanley Gordon) v. The Queen</w:t>
      </w:r>
      <w:r>
        <w:rPr>
          <w:spacing w:val="-2"/>
          <w:sz w:val="20"/>
          <w:szCs w:val="20"/>
          <w:lang w:val="en-GB"/>
        </w:rPr>
        <w:t xml:space="preserve"> (N.S.), 23593, *03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14.10.93</w:t>
      </w:r>
      <w:r>
        <w:rPr>
          <w:spacing w:val="-2"/>
          <w:sz w:val="20"/>
          <w:szCs w:val="20"/>
          <w:lang w:val="en-GB"/>
        </w:rPr>
        <w:tab/>
        <w:t>1178(93)</w:t>
      </w:r>
      <w:r>
        <w:rPr>
          <w:spacing w:val="-2"/>
          <w:sz w:val="20"/>
          <w:szCs w:val="20"/>
          <w:lang w:val="en-GB"/>
        </w:rPr>
        <w:tab/>
        <w:t>1804(93)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Jones (Glenn Ivor) v. The Queen</w:t>
      </w:r>
      <w:r>
        <w:rPr>
          <w:spacing w:val="-2"/>
          <w:sz w:val="20"/>
          <w:szCs w:val="20"/>
          <w:lang w:val="en-GB"/>
        </w:rPr>
        <w:t xml:space="preserve"> (Crim.)(Sask.), 23687,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1538(93)</w:t>
      </w:r>
      <w:r>
        <w:rPr>
          <w:spacing w:val="-2"/>
          <w:sz w:val="20"/>
          <w:szCs w:val="20"/>
          <w:lang w:val="en-GB"/>
        </w:rPr>
        <w:tab/>
        <w:t>1847(93)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Jones (Ronald Stuart) v. The Queen</w:t>
      </w:r>
      <w:r>
        <w:rPr>
          <w:spacing w:val="-2"/>
          <w:sz w:val="20"/>
          <w:szCs w:val="20"/>
          <w:lang w:val="en-GB"/>
        </w:rPr>
        <w:t xml:space="preserve"> (Crim.)(Alta.), 23667, *B</w:t>
      </w:r>
      <w:r>
        <w:rPr>
          <w:spacing w:val="-2"/>
          <w:sz w:val="20"/>
          <w:szCs w:val="20"/>
          <w:lang w:val="en-GB"/>
        </w:rPr>
        <w:tab/>
        <w:t>1467(93)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Jones (Susan) v. Boundary Shores Golf Course Ltd.</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23230, *02 1.4.93</w:t>
      </w:r>
      <w:r>
        <w:rPr>
          <w:spacing w:val="-2"/>
          <w:sz w:val="20"/>
          <w:szCs w:val="20"/>
          <w:lang w:val="en-GB"/>
        </w:rPr>
        <w:tab/>
        <w:t>260(93)</w:t>
      </w:r>
      <w:r>
        <w:rPr>
          <w:spacing w:val="-2"/>
          <w:sz w:val="20"/>
          <w:szCs w:val="20"/>
          <w:lang w:val="en-GB"/>
        </w:rPr>
        <w:tab/>
        <w:t>669(93)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K.G.H. v. The Queen</w:t>
      </w:r>
      <w:r>
        <w:rPr>
          <w:spacing w:val="-2"/>
          <w:sz w:val="20"/>
          <w:szCs w:val="20"/>
          <w:lang w:val="en-GB"/>
        </w:rPr>
        <w:t xml:space="preserve"> (Crim.)(Ont.), 23666, *01 25.11.93</w:t>
      </w:r>
      <w:r>
        <w:rPr>
          <w:spacing w:val="-2"/>
          <w:sz w:val="20"/>
          <w:szCs w:val="20"/>
          <w:lang w:val="en-GB"/>
        </w:rPr>
        <w:tab/>
        <w:t>1542(93)</w:t>
      </w:r>
      <w:r>
        <w:rPr>
          <w:spacing w:val="-2"/>
          <w:sz w:val="20"/>
          <w:szCs w:val="20"/>
          <w:lang w:val="en-GB"/>
        </w:rPr>
        <w:tab/>
        <w:t>2144(93)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KSH Construction Inc. c. Cabinet Ogilvy Renault</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23816,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Kansa General Insurance Co. v. Jones</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lastRenderedPageBreak/>
        <w:t xml:space="preserve">   23187, *02 4.3.93</w:t>
      </w:r>
      <w:r>
        <w:rPr>
          <w:spacing w:val="-2"/>
          <w:sz w:val="20"/>
          <w:szCs w:val="20"/>
          <w:lang w:val="en-GB"/>
        </w:rPr>
        <w:tab/>
        <w:t>15(93)</w:t>
      </w:r>
      <w:r>
        <w:rPr>
          <w:spacing w:val="-2"/>
          <w:sz w:val="20"/>
          <w:szCs w:val="20"/>
          <w:lang w:val="en-GB"/>
        </w:rPr>
        <w:tab/>
        <w:t>448(93)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Kehler v. Corporation of the District of Surrey</w:t>
      </w:r>
      <w:r>
        <w:rPr>
          <w:spacing w:val="-2"/>
          <w:sz w:val="20"/>
          <w:szCs w:val="20"/>
          <w:lang w:val="en-GB"/>
        </w:rPr>
        <w:t xml:space="preserve"> (B.C.),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23241, *02 11.2.93</w:t>
      </w:r>
      <w:r>
        <w:rPr>
          <w:spacing w:val="-2"/>
          <w:sz w:val="20"/>
          <w:szCs w:val="20"/>
          <w:lang w:val="en-GB"/>
        </w:rPr>
        <w:tab/>
        <w:t>9(93)</w:t>
      </w:r>
      <w:r>
        <w:rPr>
          <w:spacing w:val="-2"/>
          <w:sz w:val="20"/>
          <w:szCs w:val="20"/>
          <w:lang w:val="en-GB"/>
        </w:rPr>
        <w:tab/>
        <w:t>278(93)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Kerton v. Kerton</w:t>
      </w:r>
      <w:r>
        <w:rPr>
          <w:spacing w:val="-2"/>
          <w:sz w:val="20"/>
          <w:szCs w:val="20"/>
          <w:lang w:val="en-GB"/>
        </w:rPr>
        <w:t xml:space="preserve"> (Ont.), 23671, *02 25.11.93</w:t>
      </w:r>
      <w:r>
        <w:rPr>
          <w:spacing w:val="-2"/>
          <w:sz w:val="20"/>
          <w:szCs w:val="20"/>
          <w:lang w:val="en-GB"/>
        </w:rPr>
        <w:tab/>
        <w:t>1555(93)</w:t>
      </w:r>
      <w:r>
        <w:rPr>
          <w:spacing w:val="-2"/>
          <w:sz w:val="20"/>
          <w:szCs w:val="20"/>
          <w:lang w:val="en-GB"/>
        </w:rPr>
        <w:tab/>
        <w:t>2143(93)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Kieling v. Saskatchewan Wheat Pool</w:t>
      </w:r>
      <w:r>
        <w:rPr>
          <w:spacing w:val="-2"/>
          <w:sz w:val="20"/>
          <w:szCs w:val="20"/>
          <w:lang w:val="en-GB"/>
        </w:rPr>
        <w:t xml:space="preserve"> (Sask.),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23258, *02 18.3.93</w:t>
      </w:r>
      <w:r>
        <w:rPr>
          <w:spacing w:val="-2"/>
          <w:sz w:val="20"/>
          <w:szCs w:val="20"/>
          <w:lang w:val="en-GB"/>
        </w:rPr>
        <w:tab/>
        <w:t>348(93)</w:t>
      </w:r>
      <w:r>
        <w:rPr>
          <w:spacing w:val="-2"/>
          <w:sz w:val="20"/>
          <w:szCs w:val="20"/>
          <w:lang w:val="en-GB"/>
        </w:rPr>
        <w:tab/>
        <w:t>529(93)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Kiliaris c. Banque canadienne impériale de Commerce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23416, *02 6.5.93</w:t>
      </w:r>
      <w:r>
        <w:rPr>
          <w:spacing w:val="-2"/>
          <w:sz w:val="20"/>
          <w:szCs w:val="20"/>
          <w:lang w:val="en-GB"/>
        </w:rPr>
        <w:tab/>
        <w:t>667(93)</w:t>
      </w:r>
      <w:r>
        <w:rPr>
          <w:spacing w:val="-2"/>
          <w:sz w:val="20"/>
          <w:szCs w:val="20"/>
          <w:lang w:val="en-GB"/>
        </w:rPr>
        <w:tab/>
        <w:t>956(93)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King (Malcolm) v. Gulf Canada Ltd.</w:t>
      </w:r>
      <w:r>
        <w:rPr>
          <w:spacing w:val="-2"/>
          <w:sz w:val="20"/>
          <w:szCs w:val="20"/>
          <w:lang w:val="en-GB"/>
        </w:rPr>
        <w:t xml:space="preserve"> (Ont.), 23440, *02 17.6.93</w:t>
      </w:r>
      <w:r>
        <w:rPr>
          <w:spacing w:val="-2"/>
          <w:sz w:val="20"/>
          <w:szCs w:val="20"/>
          <w:lang w:val="en-GB"/>
        </w:rPr>
        <w:tab/>
        <w:t>772(93)</w:t>
      </w:r>
      <w:r>
        <w:rPr>
          <w:spacing w:val="-2"/>
          <w:sz w:val="20"/>
          <w:szCs w:val="20"/>
          <w:lang w:val="en-GB"/>
        </w:rPr>
        <w:tab/>
        <w:t>1238(93)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King (Stephen James) v. The Queen</w:t>
      </w:r>
      <w:r>
        <w:rPr>
          <w:spacing w:val="-2"/>
          <w:sz w:val="20"/>
          <w:szCs w:val="20"/>
          <w:lang w:val="en-GB"/>
        </w:rPr>
        <w:t xml:space="preserve"> (Crim.)(Ont.), 23601,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23.9.93</w:t>
      </w:r>
      <w:r>
        <w:rPr>
          <w:spacing w:val="-2"/>
          <w:sz w:val="20"/>
          <w:szCs w:val="20"/>
          <w:lang w:val="en-GB"/>
        </w:rPr>
        <w:tab/>
        <w:t>1329(93)</w:t>
      </w:r>
      <w:r>
        <w:rPr>
          <w:spacing w:val="-2"/>
          <w:sz w:val="20"/>
          <w:szCs w:val="20"/>
          <w:lang w:val="en-GB"/>
        </w:rPr>
        <w:tab/>
        <w:t>1577(93)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Kirk v. The Queen</w:t>
      </w:r>
      <w:r>
        <w:rPr>
          <w:spacing w:val="-2"/>
          <w:sz w:val="20"/>
          <w:szCs w:val="20"/>
          <w:lang w:val="en-GB"/>
        </w:rPr>
        <w:t xml:space="preserve"> (Crim.)(Ont.), 23293, *01 18.2.93</w:t>
      </w:r>
      <w:r>
        <w:rPr>
          <w:spacing w:val="-2"/>
          <w:sz w:val="20"/>
          <w:szCs w:val="20"/>
          <w:lang w:val="en-GB"/>
        </w:rPr>
        <w:tab/>
        <w:t>2705(92)</w:t>
      </w:r>
      <w:r>
        <w:rPr>
          <w:spacing w:val="-2"/>
          <w:sz w:val="20"/>
          <w:szCs w:val="20"/>
          <w:lang w:val="en-GB"/>
        </w:rPr>
        <w:tab/>
        <w:t>300(93)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Kita v. Braig</w:t>
      </w:r>
      <w:r>
        <w:rPr>
          <w:spacing w:val="-2"/>
          <w:sz w:val="20"/>
          <w:szCs w:val="20"/>
          <w:lang w:val="en-GB"/>
        </w:rPr>
        <w:t xml:space="preserve"> (B.C.), 23240, *01 25.2.93</w:t>
      </w:r>
      <w:r>
        <w:rPr>
          <w:spacing w:val="-2"/>
          <w:sz w:val="20"/>
          <w:szCs w:val="20"/>
          <w:lang w:val="en-GB"/>
        </w:rPr>
        <w:tab/>
        <w:t>180(93)</w:t>
      </w:r>
      <w:r>
        <w:rPr>
          <w:spacing w:val="-2"/>
          <w:sz w:val="20"/>
          <w:szCs w:val="20"/>
          <w:lang w:val="en-GB"/>
        </w:rPr>
        <w:tab/>
        <w:t>355(93)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Kiyawasew v. The Queen</w:t>
      </w:r>
      <w:r>
        <w:rPr>
          <w:spacing w:val="-2"/>
          <w:sz w:val="20"/>
          <w:szCs w:val="20"/>
          <w:lang w:val="en-GB"/>
        </w:rPr>
        <w:t xml:space="preserve"> (Alta.), 23603, *B</w:t>
      </w:r>
      <w:r>
        <w:rPr>
          <w:spacing w:val="-2"/>
          <w:sz w:val="20"/>
          <w:szCs w:val="20"/>
          <w:lang w:val="en-GB"/>
        </w:rPr>
        <w:tab/>
        <w:t>1321(93)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Klevering v. The Queen</w:t>
      </w:r>
      <w:r>
        <w:rPr>
          <w:spacing w:val="-2"/>
          <w:sz w:val="20"/>
          <w:szCs w:val="20"/>
          <w:lang w:val="en-GB"/>
        </w:rPr>
        <w:t xml:space="preserve"> (Crim.)(Ont.), 23545, *01 15.7.93</w:t>
      </w:r>
      <w:r>
        <w:rPr>
          <w:spacing w:val="-2"/>
          <w:sz w:val="20"/>
          <w:szCs w:val="20"/>
          <w:lang w:val="en-GB"/>
        </w:rPr>
        <w:tab/>
        <w:t>1176(93)</w:t>
      </w:r>
      <w:r>
        <w:rPr>
          <w:spacing w:val="-2"/>
          <w:sz w:val="20"/>
          <w:szCs w:val="20"/>
          <w:lang w:val="en-GB"/>
        </w:rPr>
        <w:tab/>
        <w:t>1346(93)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Knopp v. The Queen</w:t>
      </w:r>
      <w:r>
        <w:rPr>
          <w:spacing w:val="-2"/>
          <w:sz w:val="20"/>
          <w:szCs w:val="20"/>
          <w:lang w:val="en-GB"/>
        </w:rPr>
        <w:t xml:space="preserve"> (Crim.)(Alta.), 23196, *01 25.3.93</w:t>
      </w:r>
      <w:r>
        <w:rPr>
          <w:spacing w:val="-2"/>
          <w:sz w:val="20"/>
          <w:szCs w:val="20"/>
          <w:lang w:val="en-GB"/>
        </w:rPr>
        <w:tab/>
        <w:t>28(93)</w:t>
      </w:r>
      <w:r>
        <w:rPr>
          <w:spacing w:val="-2"/>
          <w:sz w:val="20"/>
          <w:szCs w:val="20"/>
          <w:lang w:val="en-GB"/>
        </w:rPr>
        <w:tab/>
        <w:t>1088(93)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Konetzka v. Davies</w:t>
      </w:r>
      <w:r>
        <w:rPr>
          <w:spacing w:val="-2"/>
          <w:sz w:val="20"/>
          <w:szCs w:val="20"/>
          <w:lang w:val="en-GB"/>
        </w:rPr>
        <w:t xml:space="preserve"> (B.C.), 23198, *02 11.2.93</w:t>
      </w:r>
      <w:r>
        <w:rPr>
          <w:spacing w:val="-2"/>
          <w:sz w:val="20"/>
          <w:szCs w:val="20"/>
          <w:lang w:val="en-GB"/>
        </w:rPr>
        <w:tab/>
        <w:t>2672(92)</w:t>
      </w:r>
      <w:r>
        <w:rPr>
          <w:spacing w:val="-2"/>
          <w:sz w:val="20"/>
          <w:szCs w:val="20"/>
          <w:lang w:val="en-GB"/>
        </w:rPr>
        <w:tab/>
        <w:t>279(93)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Kopen v. 61345 Manitoba Ltd.</w:t>
      </w:r>
      <w:r>
        <w:rPr>
          <w:spacing w:val="-2"/>
          <w:sz w:val="20"/>
          <w:szCs w:val="20"/>
          <w:lang w:val="en-GB"/>
        </w:rPr>
        <w:t xml:space="preserve"> (Man.), 23498, *B</w:t>
      </w:r>
      <w:r>
        <w:rPr>
          <w:spacing w:val="-2"/>
          <w:sz w:val="20"/>
          <w:szCs w:val="20"/>
          <w:lang w:val="en-GB"/>
        </w:rPr>
        <w:tab/>
        <w:t>940(93)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Kordas v. Stokes Seeds Ltd.</w:t>
      </w:r>
      <w:r>
        <w:rPr>
          <w:spacing w:val="-2"/>
          <w:sz w:val="20"/>
          <w:szCs w:val="20"/>
          <w:lang w:val="en-GB"/>
        </w:rPr>
        <w:t xml:space="preserve"> (Ont.), 23344, *02 22.4.93</w:t>
      </w:r>
      <w:r>
        <w:rPr>
          <w:spacing w:val="-2"/>
          <w:sz w:val="20"/>
          <w:szCs w:val="20"/>
          <w:lang w:val="en-GB"/>
        </w:rPr>
        <w:tab/>
        <w:t>522(93)</w:t>
      </w:r>
      <w:r>
        <w:rPr>
          <w:spacing w:val="-2"/>
          <w:sz w:val="20"/>
          <w:szCs w:val="20"/>
          <w:lang w:val="en-GB"/>
        </w:rPr>
        <w:tab/>
        <w:t>797(93)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Kripps v. The Queen in right of the province of British</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Columbia</w:t>
      </w:r>
      <w:r>
        <w:rPr>
          <w:spacing w:val="-2"/>
          <w:sz w:val="20"/>
          <w:szCs w:val="20"/>
          <w:lang w:val="en-GB"/>
        </w:rPr>
        <w:t xml:space="preserve"> (Crim.)(B.C.), 23268, *02 27.5.93</w:t>
      </w:r>
      <w:r>
        <w:rPr>
          <w:spacing w:val="-2"/>
          <w:sz w:val="20"/>
          <w:szCs w:val="20"/>
          <w:lang w:val="en-GB"/>
        </w:rPr>
        <w:tab/>
        <w:t>20(93)</w:t>
      </w:r>
      <w:r>
        <w:rPr>
          <w:spacing w:val="-2"/>
          <w:sz w:val="20"/>
          <w:szCs w:val="20"/>
          <w:lang w:val="en-GB"/>
        </w:rPr>
        <w:tab/>
        <w:t>1079(93)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Kuczerpa v. The Queen</w:t>
      </w:r>
      <w:r>
        <w:rPr>
          <w:spacing w:val="-2"/>
          <w:sz w:val="20"/>
          <w:szCs w:val="20"/>
          <w:lang w:val="en-GB"/>
        </w:rPr>
        <w:t xml:space="preserve"> (F.C.A.)(B.C.), 23541, *01 2.9.93</w:t>
      </w:r>
      <w:r>
        <w:rPr>
          <w:spacing w:val="-2"/>
          <w:sz w:val="20"/>
          <w:szCs w:val="20"/>
          <w:lang w:val="en-GB"/>
        </w:rPr>
        <w:tab/>
        <w:t>1142(93)</w:t>
      </w:r>
      <w:r>
        <w:rPr>
          <w:spacing w:val="-2"/>
          <w:sz w:val="20"/>
          <w:szCs w:val="20"/>
          <w:lang w:val="en-GB"/>
        </w:rPr>
        <w:tab/>
        <w:t>1475(93)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Kuz v. The Queen</w:t>
      </w:r>
      <w:r>
        <w:rPr>
          <w:spacing w:val="-2"/>
          <w:sz w:val="20"/>
          <w:szCs w:val="20"/>
          <w:lang w:val="en-GB"/>
        </w:rPr>
        <w:t xml:space="preserve"> (Crim.)(Ont.), 23204, *01 4.2.93</w:t>
      </w:r>
      <w:r>
        <w:rPr>
          <w:spacing w:val="-2"/>
          <w:sz w:val="20"/>
          <w:szCs w:val="20"/>
          <w:lang w:val="en-GB"/>
        </w:rPr>
        <w:tab/>
        <w:t>2779(92)</w:t>
      </w:r>
      <w:r>
        <w:rPr>
          <w:spacing w:val="-2"/>
          <w:sz w:val="20"/>
          <w:szCs w:val="20"/>
          <w:lang w:val="en-GB"/>
        </w:rPr>
        <w:tab/>
        <w:t>235(93)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L.B. c. J.C.</w:t>
      </w:r>
      <w:r>
        <w:rPr>
          <w:spacing w:val="-2"/>
          <w:sz w:val="20"/>
          <w:szCs w:val="20"/>
          <w:lang w:val="en-GB"/>
        </w:rPr>
        <w:t xml:space="preserve"> (Qué.), 22711, *01 28.10.93</w:t>
      </w:r>
      <w:r>
        <w:rPr>
          <w:spacing w:val="-2"/>
          <w:sz w:val="20"/>
          <w:szCs w:val="20"/>
          <w:lang w:val="en-GB"/>
        </w:rPr>
        <w:tab/>
        <w:t>33(92)</w:t>
      </w:r>
      <w:r>
        <w:rPr>
          <w:spacing w:val="-2"/>
          <w:sz w:val="20"/>
          <w:szCs w:val="20"/>
          <w:lang w:val="en-GB"/>
        </w:rPr>
        <w:tab/>
        <w:t>1946(93)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L.M. c. L.L.</w:t>
      </w:r>
      <w:r>
        <w:rPr>
          <w:spacing w:val="-2"/>
          <w:sz w:val="20"/>
          <w:szCs w:val="20"/>
          <w:lang w:val="en-GB"/>
        </w:rPr>
        <w:t xml:space="preserve"> (Qué.), 23829,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Lachance v. The Queen</w:t>
      </w:r>
      <w:r>
        <w:rPr>
          <w:spacing w:val="-2"/>
          <w:sz w:val="20"/>
          <w:szCs w:val="20"/>
          <w:lang w:val="en-GB"/>
        </w:rPr>
        <w:t xml:space="preserve"> (Crim.)(N.S.), 23525, *01 9.9.93</w:t>
      </w:r>
      <w:r>
        <w:rPr>
          <w:spacing w:val="-2"/>
          <w:sz w:val="20"/>
          <w:szCs w:val="20"/>
          <w:lang w:val="en-GB"/>
        </w:rPr>
        <w:tab/>
        <w:t>1138(93)</w:t>
      </w:r>
      <w:r>
        <w:rPr>
          <w:spacing w:val="-2"/>
          <w:sz w:val="20"/>
          <w:szCs w:val="20"/>
          <w:lang w:val="en-GB"/>
        </w:rPr>
        <w:tab/>
        <w:t>1563(93)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Lachman v. Lachman</w:t>
      </w:r>
      <w:r>
        <w:rPr>
          <w:spacing w:val="-2"/>
          <w:sz w:val="20"/>
          <w:szCs w:val="20"/>
          <w:lang w:val="en-GB"/>
        </w:rPr>
        <w:t xml:space="preserve"> (Alta.), 23501, *02 5.8.93</w:t>
      </w:r>
      <w:r>
        <w:rPr>
          <w:spacing w:val="-2"/>
          <w:sz w:val="20"/>
          <w:szCs w:val="20"/>
          <w:lang w:val="en-GB"/>
        </w:rPr>
        <w:tab/>
        <w:t>1009(93)</w:t>
      </w:r>
      <w:r>
        <w:rPr>
          <w:spacing w:val="-2"/>
          <w:sz w:val="20"/>
          <w:szCs w:val="20"/>
          <w:lang w:val="en-GB"/>
        </w:rPr>
        <w:tab/>
        <w:t>1402(93)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Lacombe Nurseries Ltd. v. Farm Credit Corporation</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23297, *02 6.5.93</w:t>
      </w:r>
      <w:r>
        <w:rPr>
          <w:spacing w:val="-2"/>
          <w:sz w:val="20"/>
          <w:szCs w:val="20"/>
          <w:lang w:val="en-GB"/>
        </w:rPr>
        <w:tab/>
        <w:t>521(93)</w:t>
      </w:r>
      <w:r>
        <w:rPr>
          <w:spacing w:val="-2"/>
          <w:sz w:val="20"/>
          <w:szCs w:val="20"/>
          <w:lang w:val="en-GB"/>
        </w:rPr>
        <w:tab/>
        <w:t>948(93)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Lahey v. Craig</w:t>
      </w:r>
      <w:r>
        <w:rPr>
          <w:spacing w:val="-2"/>
          <w:sz w:val="20"/>
          <w:szCs w:val="20"/>
          <w:lang w:val="en-GB"/>
        </w:rPr>
        <w:t xml:space="preserve"> (N.B.), 23828,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Laisa v. The Queen</w:t>
      </w:r>
      <w:r>
        <w:rPr>
          <w:spacing w:val="-2"/>
          <w:sz w:val="20"/>
          <w:szCs w:val="20"/>
          <w:lang w:val="en-GB"/>
        </w:rPr>
        <w:t xml:space="preserve"> (N.W.T.), 23819,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Lajoie v. The Queen</w:t>
      </w:r>
      <w:r>
        <w:rPr>
          <w:spacing w:val="-2"/>
          <w:sz w:val="20"/>
          <w:szCs w:val="20"/>
          <w:lang w:val="en-GB"/>
        </w:rPr>
        <w:t xml:space="preserve"> (Ont.), 21436, *A</w:t>
      </w:r>
      <w:r>
        <w:rPr>
          <w:spacing w:val="-2"/>
          <w:sz w:val="20"/>
          <w:szCs w:val="20"/>
          <w:lang w:val="en-GB"/>
        </w:rPr>
        <w:tab/>
        <w:t>975(89)</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Lamontagne c. Domtar Inc.</w:t>
      </w:r>
      <w:r>
        <w:rPr>
          <w:spacing w:val="-2"/>
          <w:sz w:val="20"/>
          <w:szCs w:val="20"/>
          <w:lang w:val="en-GB"/>
        </w:rPr>
        <w:t xml:space="preserve"> (Qué.), 23272, *02 4.3.93</w:t>
      </w:r>
      <w:r>
        <w:rPr>
          <w:spacing w:val="-2"/>
          <w:sz w:val="20"/>
          <w:szCs w:val="20"/>
          <w:lang w:val="en-GB"/>
        </w:rPr>
        <w:tab/>
        <w:t>2716(92)</w:t>
      </w:r>
      <w:r>
        <w:rPr>
          <w:spacing w:val="-2"/>
          <w:sz w:val="20"/>
          <w:szCs w:val="20"/>
          <w:lang w:val="en-GB"/>
        </w:rPr>
        <w:tab/>
        <w:t>447(93)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Laplante v. Collinson</w:t>
      </w:r>
      <w:r>
        <w:rPr>
          <w:spacing w:val="-2"/>
          <w:sz w:val="20"/>
          <w:szCs w:val="20"/>
          <w:lang w:val="en-GB"/>
        </w:rPr>
        <w:t xml:space="preserve"> (B.C.), 23390, *02 15.7.93</w:t>
      </w:r>
      <w:r>
        <w:rPr>
          <w:spacing w:val="-2"/>
          <w:sz w:val="20"/>
          <w:szCs w:val="20"/>
          <w:lang w:val="en-GB"/>
        </w:rPr>
        <w:tab/>
        <w:t>656(93)</w:t>
      </w:r>
      <w:r>
        <w:rPr>
          <w:spacing w:val="-2"/>
          <w:sz w:val="20"/>
          <w:szCs w:val="20"/>
          <w:lang w:val="en-GB"/>
        </w:rPr>
        <w:tab/>
        <w:t>1348(93)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Larivière v. The Queen</w:t>
      </w:r>
      <w:r>
        <w:rPr>
          <w:spacing w:val="-2"/>
          <w:sz w:val="20"/>
          <w:szCs w:val="20"/>
          <w:lang w:val="en-GB"/>
        </w:rPr>
        <w:t xml:space="preserve"> (Crim.)(Alta.), 23537, *01 28.10.93</w:t>
      </w:r>
      <w:r>
        <w:rPr>
          <w:spacing w:val="-2"/>
          <w:sz w:val="20"/>
          <w:szCs w:val="20"/>
          <w:lang w:val="en-GB"/>
        </w:rPr>
        <w:tab/>
        <w:t>1539(93)</w:t>
      </w:r>
      <w:r>
        <w:rPr>
          <w:spacing w:val="-2"/>
          <w:sz w:val="20"/>
          <w:szCs w:val="20"/>
          <w:lang w:val="en-GB"/>
        </w:rPr>
        <w:tab/>
        <w:t>1945(93)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Latulippe, Renaud, Bourque Ltée c. Domaine Saint-Martin Ltée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23175, *02 4.2.93</w:t>
      </w:r>
      <w:r>
        <w:rPr>
          <w:spacing w:val="-2"/>
          <w:sz w:val="20"/>
          <w:szCs w:val="20"/>
          <w:lang w:val="en-GB"/>
        </w:rPr>
        <w:tab/>
        <w:t>2521(92)</w:t>
      </w:r>
      <w:r>
        <w:rPr>
          <w:spacing w:val="-2"/>
          <w:sz w:val="20"/>
          <w:szCs w:val="20"/>
          <w:lang w:val="en-GB"/>
        </w:rPr>
        <w:tab/>
        <w:t>229(93)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Laurier Life Insurance Co. v. Wagner Brothers Holdings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23231, *02 11.3.93</w:t>
      </w:r>
      <w:r>
        <w:rPr>
          <w:spacing w:val="-2"/>
          <w:sz w:val="20"/>
          <w:szCs w:val="20"/>
          <w:lang w:val="en-GB"/>
        </w:rPr>
        <w:tab/>
        <w:t>12(93)</w:t>
      </w:r>
      <w:r>
        <w:rPr>
          <w:spacing w:val="-2"/>
          <w:sz w:val="20"/>
          <w:szCs w:val="20"/>
          <w:lang w:val="en-GB"/>
        </w:rPr>
        <w:tab/>
        <w:t>490(93)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Laval (Ville de) c. Ville de Montréal</w:t>
      </w:r>
      <w:r>
        <w:rPr>
          <w:spacing w:val="-2"/>
          <w:sz w:val="20"/>
          <w:szCs w:val="20"/>
          <w:lang w:val="en-GB"/>
        </w:rPr>
        <w:t xml:space="preserve"> (Qué.), 23417, *02 27.5.93</w:t>
      </w:r>
      <w:r>
        <w:rPr>
          <w:spacing w:val="-2"/>
          <w:sz w:val="20"/>
          <w:szCs w:val="20"/>
          <w:lang w:val="en-GB"/>
        </w:rPr>
        <w:tab/>
        <w:t>666(93)</w:t>
      </w:r>
      <w:r>
        <w:rPr>
          <w:spacing w:val="-2"/>
          <w:sz w:val="20"/>
          <w:szCs w:val="20"/>
          <w:lang w:val="en-GB"/>
        </w:rPr>
        <w:tab/>
        <w:t>1087(93)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Lavigne c. Centre Hospitalier des Laurentides</w:t>
      </w:r>
      <w:r>
        <w:rPr>
          <w:spacing w:val="-2"/>
          <w:sz w:val="20"/>
          <w:szCs w:val="20"/>
          <w:lang w:val="en-GB"/>
        </w:rPr>
        <w:t xml:space="preserve"> (Qué.), 23270,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4.3.93</w:t>
      </w:r>
      <w:r>
        <w:rPr>
          <w:spacing w:val="-2"/>
          <w:sz w:val="20"/>
          <w:szCs w:val="20"/>
          <w:lang w:val="en-GB"/>
        </w:rPr>
        <w:tab/>
        <w:t>2715(92)</w:t>
      </w:r>
      <w:r>
        <w:rPr>
          <w:spacing w:val="-2"/>
          <w:sz w:val="20"/>
          <w:szCs w:val="20"/>
          <w:lang w:val="en-GB"/>
        </w:rPr>
        <w:tab/>
        <w:t>447(93)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Law Society of Newfoundland v. Nixon</w:t>
      </w:r>
      <w:r>
        <w:rPr>
          <w:spacing w:val="-2"/>
          <w:sz w:val="20"/>
          <w:szCs w:val="20"/>
          <w:lang w:val="en-GB"/>
        </w:rPr>
        <w:t xml:space="preserve"> (Nfld.), 23274, *01 29.4.93</w:t>
      </w:r>
      <w:r>
        <w:rPr>
          <w:spacing w:val="-2"/>
          <w:sz w:val="20"/>
          <w:szCs w:val="20"/>
          <w:lang w:val="en-GB"/>
        </w:rPr>
        <w:tab/>
        <w:t>35(93)</w:t>
      </w:r>
      <w:r>
        <w:rPr>
          <w:spacing w:val="-2"/>
          <w:sz w:val="20"/>
          <w:szCs w:val="20"/>
          <w:lang w:val="en-GB"/>
        </w:rPr>
        <w:tab/>
        <w:t>886(93)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Lawrence v. The Queen</w:t>
      </w:r>
      <w:r>
        <w:rPr>
          <w:spacing w:val="-2"/>
          <w:sz w:val="20"/>
          <w:szCs w:val="20"/>
          <w:lang w:val="en-GB"/>
        </w:rPr>
        <w:t xml:space="preserve"> (Crim.)(Alta.), 23659, *01 14.10.93</w:t>
      </w:r>
      <w:r>
        <w:rPr>
          <w:spacing w:val="-2"/>
          <w:sz w:val="20"/>
          <w:szCs w:val="20"/>
          <w:lang w:val="en-GB"/>
        </w:rPr>
        <w:tab/>
        <w:t>1532(93)</w:t>
      </w:r>
      <w:r>
        <w:rPr>
          <w:spacing w:val="-2"/>
          <w:sz w:val="20"/>
          <w:szCs w:val="20"/>
          <w:lang w:val="en-GB"/>
        </w:rPr>
        <w:tab/>
        <w:t>1810(93)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Laxton v. Commonwealth Investors Syndicate Ltd.</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23200, *02 27.5.93</w:t>
      </w:r>
      <w:r>
        <w:rPr>
          <w:spacing w:val="-2"/>
          <w:sz w:val="20"/>
          <w:szCs w:val="20"/>
          <w:lang w:val="en-GB"/>
        </w:rPr>
        <w:tab/>
        <w:t>439(93)</w:t>
      </w:r>
      <w:r>
        <w:rPr>
          <w:spacing w:val="-2"/>
          <w:sz w:val="20"/>
          <w:szCs w:val="20"/>
          <w:lang w:val="en-GB"/>
        </w:rPr>
        <w:tab/>
        <w:t>1075(93)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Leblanc c. Leblond Buzzetti &amp; Assoc. Ltée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23676, *02 4.11.93</w:t>
      </w:r>
      <w:r>
        <w:rPr>
          <w:spacing w:val="-2"/>
          <w:sz w:val="20"/>
          <w:szCs w:val="20"/>
          <w:lang w:val="en-GB"/>
        </w:rPr>
        <w:tab/>
        <w:t>1561(93)</w:t>
      </w:r>
      <w:r>
        <w:rPr>
          <w:spacing w:val="-2"/>
          <w:sz w:val="20"/>
          <w:szCs w:val="20"/>
          <w:lang w:val="en-GB"/>
        </w:rPr>
        <w:tab/>
        <w:t>2010(93)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Leckie v. Swain</w:t>
      </w:r>
      <w:r>
        <w:rPr>
          <w:spacing w:val="-2"/>
          <w:sz w:val="20"/>
          <w:szCs w:val="20"/>
          <w:lang w:val="en-GB"/>
        </w:rPr>
        <w:t xml:space="preserve"> (Ont.), 23246, *02 21.10.93</w:t>
      </w:r>
      <w:r>
        <w:rPr>
          <w:spacing w:val="-2"/>
          <w:sz w:val="20"/>
          <w:szCs w:val="20"/>
          <w:lang w:val="en-GB"/>
        </w:rPr>
        <w:tab/>
        <w:t>2779(92)</w:t>
      </w:r>
      <w:r>
        <w:rPr>
          <w:spacing w:val="-2"/>
          <w:sz w:val="20"/>
          <w:szCs w:val="20"/>
          <w:lang w:val="en-GB"/>
        </w:rPr>
        <w:tab/>
        <w:t>1848(93)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Lee v. The Queen</w:t>
      </w:r>
      <w:r>
        <w:rPr>
          <w:spacing w:val="-2"/>
          <w:sz w:val="20"/>
          <w:szCs w:val="20"/>
          <w:lang w:val="en-GB"/>
        </w:rPr>
        <w:t xml:space="preserve"> (Ont.), 23831,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Lefebvre v. The Queen in right of Alberta</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lastRenderedPageBreak/>
        <w:t xml:space="preserve">   23529, *01 21.10.93</w:t>
      </w:r>
      <w:r>
        <w:rPr>
          <w:spacing w:val="-2"/>
          <w:sz w:val="20"/>
          <w:szCs w:val="20"/>
          <w:lang w:val="en-GB"/>
        </w:rPr>
        <w:tab/>
        <w:t>1183(93)</w:t>
      </w:r>
      <w:r>
        <w:rPr>
          <w:spacing w:val="-2"/>
          <w:sz w:val="20"/>
          <w:szCs w:val="20"/>
          <w:lang w:val="en-GB"/>
        </w:rPr>
        <w:tab/>
        <w:t>1848(93)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Leggett v. Insurance Corporation of British Columbia</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23332, *01 1.4.93</w:t>
      </w:r>
      <w:r>
        <w:rPr>
          <w:spacing w:val="-2"/>
          <w:sz w:val="20"/>
          <w:szCs w:val="20"/>
          <w:lang w:val="en-GB"/>
        </w:rPr>
        <w:tab/>
        <w:t>261(93)</w:t>
      </w:r>
      <w:r>
        <w:rPr>
          <w:spacing w:val="-2"/>
          <w:sz w:val="20"/>
          <w:szCs w:val="20"/>
          <w:lang w:val="en-GB"/>
        </w:rPr>
        <w:tab/>
        <w:t>669(93)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Lemire c. Perron</w:t>
      </w:r>
      <w:r>
        <w:rPr>
          <w:spacing w:val="-2"/>
          <w:sz w:val="20"/>
          <w:szCs w:val="20"/>
          <w:lang w:val="en-GB"/>
        </w:rPr>
        <w:t xml:space="preserve"> (Qué.), 23547, *02 12.8.93</w:t>
      </w:r>
      <w:r>
        <w:rPr>
          <w:spacing w:val="-2"/>
          <w:sz w:val="20"/>
          <w:szCs w:val="20"/>
          <w:lang w:val="en-GB"/>
        </w:rPr>
        <w:tab/>
        <w:t>1014(93)</w:t>
      </w:r>
      <w:r>
        <w:rPr>
          <w:spacing w:val="-2"/>
          <w:sz w:val="20"/>
          <w:szCs w:val="20"/>
          <w:lang w:val="en-GB"/>
        </w:rPr>
        <w:tab/>
        <w:t>1408(93)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Leonard v. Nicholls</w:t>
      </w:r>
      <w:r>
        <w:rPr>
          <w:spacing w:val="-2"/>
          <w:sz w:val="20"/>
          <w:szCs w:val="20"/>
          <w:lang w:val="en-GB"/>
        </w:rPr>
        <w:t xml:space="preserve"> (Ont.), 23317, *02 27.5.93</w:t>
      </w:r>
      <w:r>
        <w:rPr>
          <w:spacing w:val="-2"/>
          <w:sz w:val="20"/>
          <w:szCs w:val="20"/>
          <w:lang w:val="en-GB"/>
        </w:rPr>
        <w:tab/>
        <w:t>664(93)</w:t>
      </w:r>
      <w:r>
        <w:rPr>
          <w:spacing w:val="-2"/>
          <w:sz w:val="20"/>
          <w:szCs w:val="20"/>
          <w:lang w:val="en-GB"/>
        </w:rPr>
        <w:tab/>
        <w:t>1077(93)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Lepine v. The Queen</w:t>
      </w:r>
      <w:r>
        <w:rPr>
          <w:spacing w:val="-2"/>
          <w:sz w:val="20"/>
          <w:szCs w:val="20"/>
          <w:lang w:val="en-GB"/>
        </w:rPr>
        <w:t xml:space="preserve"> (Crim.)(Ont.), 23026, *01 18.3.93</w:t>
      </w:r>
      <w:r>
        <w:rPr>
          <w:spacing w:val="-2"/>
          <w:sz w:val="20"/>
          <w:szCs w:val="20"/>
          <w:lang w:val="en-GB"/>
        </w:rPr>
        <w:tab/>
        <w:t>30(93)</w:t>
      </w:r>
      <w:r>
        <w:rPr>
          <w:spacing w:val="-2"/>
          <w:sz w:val="20"/>
          <w:szCs w:val="20"/>
          <w:lang w:val="en-GB"/>
        </w:rPr>
        <w:tab/>
        <w:t>528(93)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Levine v. Shaw</w:t>
      </w:r>
      <w:r>
        <w:rPr>
          <w:spacing w:val="-2"/>
          <w:sz w:val="20"/>
          <w:szCs w:val="20"/>
          <w:lang w:val="en-GB"/>
        </w:rPr>
        <w:t xml:space="preserve"> (Ont.), 23557, *05 24.8.93</w:t>
      </w:r>
      <w:r>
        <w:rPr>
          <w:spacing w:val="-2"/>
          <w:sz w:val="20"/>
          <w:szCs w:val="20"/>
          <w:lang w:val="en-GB"/>
        </w:rPr>
        <w:tab/>
        <w:t>1059(93)</w:t>
      </w:r>
      <w:r>
        <w:rPr>
          <w:spacing w:val="-2"/>
          <w:sz w:val="20"/>
          <w:szCs w:val="20"/>
          <w:lang w:val="en-GB"/>
        </w:rPr>
        <w:tab/>
        <w:t>1493(93)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Lewery v. Governing Council of the Salvation Army in Canada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(N.B.), 23775, *B</w:t>
      </w:r>
      <w:r>
        <w:rPr>
          <w:spacing w:val="-2"/>
          <w:sz w:val="20"/>
          <w:szCs w:val="20"/>
          <w:lang w:val="en-GB"/>
        </w:rPr>
        <w:tab/>
        <w:t>2048(93)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Lewis v. The Queen</w:t>
      </w:r>
      <w:r>
        <w:rPr>
          <w:spacing w:val="-2"/>
          <w:sz w:val="20"/>
          <w:szCs w:val="20"/>
          <w:lang w:val="en-GB"/>
        </w:rPr>
        <w:t xml:space="preserve"> (B.C.), 23802,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Locke v. Calgary Local Board of Health</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23410, *02 15.7.93</w:t>
      </w:r>
      <w:r>
        <w:rPr>
          <w:spacing w:val="-2"/>
          <w:sz w:val="20"/>
          <w:szCs w:val="20"/>
          <w:lang w:val="en-GB"/>
        </w:rPr>
        <w:tab/>
        <w:t>655(93)</w:t>
      </w:r>
      <w:r>
        <w:rPr>
          <w:spacing w:val="-2"/>
          <w:sz w:val="20"/>
          <w:szCs w:val="20"/>
          <w:lang w:val="en-GB"/>
        </w:rPr>
        <w:tab/>
        <w:t>1347(93)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Logan Stevens Construction (1981) Ltd. v. Petwa Canada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(Sask.), 23528, *02 12.8.93</w:t>
      </w:r>
      <w:r>
        <w:rPr>
          <w:spacing w:val="-2"/>
          <w:sz w:val="20"/>
          <w:szCs w:val="20"/>
          <w:lang w:val="en-GB"/>
        </w:rPr>
        <w:tab/>
        <w:t>765(93)</w:t>
      </w:r>
      <w:r>
        <w:rPr>
          <w:spacing w:val="-2"/>
          <w:sz w:val="20"/>
          <w:szCs w:val="20"/>
          <w:lang w:val="en-GB"/>
        </w:rPr>
        <w:tab/>
        <w:t>1410(93)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Loiselle c. Société Canada Trust, Le Permanent</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23523, *02 8.7.93</w:t>
      </w:r>
      <w:r>
        <w:rPr>
          <w:spacing w:val="-2"/>
          <w:sz w:val="20"/>
          <w:szCs w:val="20"/>
          <w:lang w:val="en-GB"/>
        </w:rPr>
        <w:tab/>
        <w:t>944(93)</w:t>
      </w:r>
      <w:r>
        <w:rPr>
          <w:spacing w:val="-2"/>
          <w:sz w:val="20"/>
          <w:szCs w:val="20"/>
          <w:lang w:val="en-GB"/>
        </w:rPr>
        <w:tab/>
        <w:t>1345(93)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London Monenco Consultants Ltd. v. Ontario Human Rights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Commission</w:t>
      </w:r>
      <w:r>
        <w:rPr>
          <w:spacing w:val="-2"/>
          <w:sz w:val="20"/>
          <w:szCs w:val="20"/>
          <w:lang w:val="en-GB"/>
        </w:rPr>
        <w:t xml:space="preserve"> (Ont.), 23248, *02 11.3.93</w:t>
      </w:r>
      <w:r>
        <w:rPr>
          <w:spacing w:val="-2"/>
          <w:sz w:val="20"/>
          <w:szCs w:val="20"/>
          <w:lang w:val="en-GB"/>
        </w:rPr>
        <w:tab/>
        <w:t>18(93)</w:t>
      </w:r>
      <w:r>
        <w:rPr>
          <w:spacing w:val="-2"/>
          <w:sz w:val="20"/>
          <w:szCs w:val="20"/>
          <w:lang w:val="en-GB"/>
        </w:rPr>
        <w:tab/>
        <w:t>496(93)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Longchamps v. Farm Credit Corporation</w:t>
      </w:r>
      <w:r>
        <w:rPr>
          <w:spacing w:val="-2"/>
          <w:sz w:val="20"/>
          <w:szCs w:val="20"/>
          <w:lang w:val="en-GB"/>
        </w:rPr>
        <w:t xml:space="preserve"> (Alta.), 23309,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6.5.93</w:t>
      </w:r>
      <w:r>
        <w:rPr>
          <w:spacing w:val="-2"/>
          <w:sz w:val="20"/>
          <w:szCs w:val="20"/>
          <w:lang w:val="en-GB"/>
        </w:rPr>
        <w:tab/>
        <w:t>263(93)</w:t>
      </w:r>
      <w:r>
        <w:rPr>
          <w:spacing w:val="-2"/>
          <w:sz w:val="20"/>
          <w:szCs w:val="20"/>
          <w:lang w:val="en-GB"/>
        </w:rPr>
        <w:tab/>
        <w:t>951(93)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Lussier (Claudette) c. Ville de Sept-Îles</w:t>
      </w:r>
      <w:r>
        <w:rPr>
          <w:spacing w:val="-2"/>
          <w:sz w:val="20"/>
          <w:szCs w:val="20"/>
          <w:lang w:val="en-GB"/>
        </w:rPr>
        <w:t xml:space="preserve"> (Qué.), 23397,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14.10.93</w:t>
      </w:r>
      <w:r>
        <w:rPr>
          <w:spacing w:val="-2"/>
          <w:sz w:val="20"/>
          <w:szCs w:val="20"/>
          <w:lang w:val="en-GB"/>
        </w:rPr>
        <w:tab/>
        <w:t>658(93)</w:t>
      </w:r>
      <w:r>
        <w:rPr>
          <w:spacing w:val="-2"/>
          <w:sz w:val="20"/>
          <w:szCs w:val="20"/>
          <w:lang w:val="en-GB"/>
        </w:rPr>
        <w:tab/>
        <w:t>1821(93)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Lussier (Mario) c. La Reine</w:t>
      </w:r>
      <w:r>
        <w:rPr>
          <w:spacing w:val="-2"/>
          <w:sz w:val="20"/>
          <w:szCs w:val="20"/>
          <w:lang w:val="en-GB"/>
        </w:rPr>
        <w:t xml:space="preserve"> (Crim.)(Qué.), 23535, *01 23.9.93</w:t>
      </w:r>
      <w:r>
        <w:rPr>
          <w:spacing w:val="-2"/>
          <w:sz w:val="20"/>
          <w:szCs w:val="20"/>
          <w:lang w:val="en-GB"/>
        </w:rPr>
        <w:tab/>
        <w:t>1395(93)</w:t>
      </w:r>
      <w:r>
        <w:rPr>
          <w:spacing w:val="-2"/>
          <w:sz w:val="20"/>
          <w:szCs w:val="20"/>
          <w:lang w:val="en-GB"/>
        </w:rPr>
        <w:tab/>
        <w:t>1578(93)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Lynch v. The Queen</w:t>
      </w:r>
      <w:r>
        <w:rPr>
          <w:spacing w:val="-2"/>
          <w:sz w:val="20"/>
          <w:szCs w:val="20"/>
          <w:lang w:val="en-GB"/>
        </w:rPr>
        <w:t xml:space="preserve"> (Crim.)(Ont.), 23218, *01 11.3.93</w:t>
      </w:r>
      <w:r>
        <w:rPr>
          <w:spacing w:val="-2"/>
          <w:sz w:val="20"/>
          <w:szCs w:val="20"/>
          <w:lang w:val="en-GB"/>
        </w:rPr>
        <w:tab/>
        <w:t>2658(92)</w:t>
      </w:r>
      <w:r>
        <w:rPr>
          <w:spacing w:val="-2"/>
          <w:sz w:val="20"/>
          <w:szCs w:val="20"/>
          <w:lang w:val="en-GB"/>
        </w:rPr>
        <w:tab/>
        <w:t>489(93)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M.B.B. c. J.H.V.</w:t>
      </w:r>
      <w:r>
        <w:rPr>
          <w:spacing w:val="-2"/>
          <w:sz w:val="20"/>
          <w:szCs w:val="20"/>
          <w:lang w:val="en-GB"/>
        </w:rPr>
        <w:t xml:space="preserve"> (Qué.), 23393, *B</w:t>
      </w:r>
      <w:r>
        <w:rPr>
          <w:spacing w:val="-2"/>
          <w:sz w:val="20"/>
          <w:szCs w:val="20"/>
          <w:lang w:val="en-GB"/>
        </w:rPr>
        <w:tab/>
        <w:t>1548(93)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M.S. v. The Queen</w:t>
      </w:r>
      <w:r>
        <w:rPr>
          <w:spacing w:val="-2"/>
          <w:sz w:val="20"/>
          <w:szCs w:val="20"/>
          <w:lang w:val="en-GB"/>
        </w:rPr>
        <w:t xml:space="preserve"> (B.C.), 23848,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MacKay v. The Queen</w:t>
      </w:r>
      <w:r>
        <w:rPr>
          <w:spacing w:val="-2"/>
          <w:sz w:val="20"/>
          <w:szCs w:val="20"/>
          <w:lang w:val="en-GB"/>
        </w:rPr>
        <w:t xml:space="preserve"> (Crim.)(B.C.), 23294, *01 18.2.93</w:t>
      </w:r>
      <w:r>
        <w:rPr>
          <w:spacing w:val="-2"/>
          <w:sz w:val="20"/>
          <w:szCs w:val="20"/>
          <w:lang w:val="en-GB"/>
        </w:rPr>
        <w:tab/>
        <w:t>2775(92)</w:t>
      </w:r>
      <w:r>
        <w:rPr>
          <w:spacing w:val="-2"/>
          <w:sz w:val="20"/>
          <w:szCs w:val="20"/>
          <w:lang w:val="en-GB"/>
        </w:rPr>
        <w:tab/>
        <w:t>300(93)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MacKinlay v. MacKinlay</w:t>
      </w:r>
      <w:r>
        <w:rPr>
          <w:spacing w:val="-2"/>
          <w:sz w:val="20"/>
          <w:szCs w:val="20"/>
          <w:lang w:val="en-GB"/>
        </w:rPr>
        <w:t xml:space="preserve"> (N.S.), 23783, *B</w:t>
      </w:r>
      <w:r>
        <w:rPr>
          <w:spacing w:val="-2"/>
          <w:sz w:val="20"/>
          <w:szCs w:val="20"/>
          <w:lang w:val="en-GB"/>
        </w:rPr>
        <w:tab/>
        <w:t>2073(93)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Mackprang c. Commission des affaires sociales</w:t>
      </w:r>
      <w:r>
        <w:rPr>
          <w:spacing w:val="-2"/>
          <w:sz w:val="20"/>
          <w:szCs w:val="20"/>
          <w:lang w:val="en-GB"/>
        </w:rPr>
        <w:t xml:space="preserve"> (Qué.), 23482,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*02 2.9.93</w:t>
      </w:r>
      <w:r>
        <w:rPr>
          <w:spacing w:val="-2"/>
          <w:sz w:val="20"/>
          <w:szCs w:val="20"/>
          <w:lang w:val="en-GB"/>
        </w:rPr>
        <w:tab/>
        <w:t>1143(93)</w:t>
      </w:r>
      <w:r>
        <w:rPr>
          <w:spacing w:val="-2"/>
          <w:sz w:val="20"/>
          <w:szCs w:val="20"/>
          <w:lang w:val="en-GB"/>
        </w:rPr>
        <w:tab/>
        <w:t>1478(93)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Maksymec v. Botiuk</w:t>
      </w:r>
      <w:r>
        <w:rPr>
          <w:spacing w:val="-2"/>
          <w:sz w:val="20"/>
          <w:szCs w:val="20"/>
          <w:lang w:val="en-GB"/>
        </w:rPr>
        <w:t xml:space="preserve"> (Ont.), 23519, *03 14.10.93</w:t>
      </w:r>
      <w:r>
        <w:rPr>
          <w:spacing w:val="-2"/>
          <w:sz w:val="20"/>
          <w:szCs w:val="20"/>
          <w:lang w:val="en-GB"/>
        </w:rPr>
        <w:tab/>
        <w:t>1013(93)</w:t>
      </w:r>
      <w:r>
        <w:rPr>
          <w:spacing w:val="-2"/>
          <w:sz w:val="20"/>
          <w:szCs w:val="20"/>
          <w:lang w:val="en-GB"/>
        </w:rPr>
        <w:tab/>
        <w:t>1816(93)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Maksymiw v. Botiuk</w:t>
      </w:r>
      <w:r>
        <w:rPr>
          <w:spacing w:val="-2"/>
          <w:sz w:val="20"/>
          <w:szCs w:val="20"/>
          <w:lang w:val="en-GB"/>
        </w:rPr>
        <w:t xml:space="preserve"> (Ont.), 23510, *02 26.8.93</w:t>
      </w:r>
      <w:r>
        <w:rPr>
          <w:spacing w:val="-2"/>
          <w:sz w:val="20"/>
          <w:szCs w:val="20"/>
          <w:lang w:val="en-GB"/>
        </w:rPr>
        <w:tab/>
        <w:t>1012(93)</w:t>
      </w:r>
      <w:r>
        <w:rPr>
          <w:spacing w:val="-2"/>
          <w:sz w:val="20"/>
          <w:szCs w:val="20"/>
          <w:lang w:val="en-GB"/>
        </w:rPr>
        <w:tab/>
        <w:t>1471(93)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Maley v. Montreal Trust Co.</w:t>
      </w:r>
      <w:r>
        <w:rPr>
          <w:spacing w:val="-2"/>
          <w:sz w:val="20"/>
          <w:szCs w:val="20"/>
          <w:lang w:val="en-GB"/>
        </w:rPr>
        <w:t xml:space="preserve"> (Sask.), 23418, *02 8.7.93</w:t>
      </w:r>
      <w:r>
        <w:rPr>
          <w:spacing w:val="-2"/>
          <w:sz w:val="20"/>
          <w:szCs w:val="20"/>
          <w:lang w:val="en-GB"/>
        </w:rPr>
        <w:tab/>
        <w:t>771(93)</w:t>
      </w:r>
      <w:r>
        <w:rPr>
          <w:spacing w:val="-2"/>
          <w:sz w:val="20"/>
          <w:szCs w:val="20"/>
          <w:lang w:val="en-GB"/>
        </w:rPr>
        <w:tab/>
        <w:t>1345(93)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Malka v. Lafond</w:t>
      </w:r>
      <w:r>
        <w:rPr>
          <w:spacing w:val="-2"/>
          <w:sz w:val="20"/>
          <w:szCs w:val="20"/>
          <w:lang w:val="en-GB"/>
        </w:rPr>
        <w:t xml:space="preserve"> (Qué.), 23574, *02 23.9.93</w:t>
      </w:r>
      <w:r>
        <w:rPr>
          <w:spacing w:val="-2"/>
          <w:sz w:val="20"/>
          <w:szCs w:val="20"/>
          <w:lang w:val="en-GB"/>
        </w:rPr>
        <w:tab/>
        <w:t>1320(93)</w:t>
      </w:r>
      <w:r>
        <w:rPr>
          <w:spacing w:val="-2"/>
          <w:sz w:val="20"/>
          <w:szCs w:val="20"/>
          <w:lang w:val="en-GB"/>
        </w:rPr>
        <w:tab/>
        <w:t>1577(93)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Manek c. Tribunal du travail</w:t>
      </w:r>
      <w:r>
        <w:rPr>
          <w:spacing w:val="-2"/>
          <w:sz w:val="20"/>
          <w:szCs w:val="20"/>
          <w:lang w:val="en-GB"/>
        </w:rPr>
        <w:t xml:space="preserve"> (Qué.), 23305, *01 15.4.93</w:t>
      </w:r>
      <w:r>
        <w:rPr>
          <w:spacing w:val="-2"/>
          <w:sz w:val="20"/>
          <w:szCs w:val="20"/>
          <w:lang w:val="en-GB"/>
        </w:rPr>
        <w:tab/>
        <w:t>354(93)</w:t>
      </w:r>
      <w:r>
        <w:rPr>
          <w:spacing w:val="-2"/>
          <w:sz w:val="20"/>
          <w:szCs w:val="20"/>
          <w:lang w:val="en-GB"/>
        </w:rPr>
        <w:tab/>
        <w:t>794(93)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Manson Insulation Inc. v. Wallace Construction Specialties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(Sask.), 23784, *B</w:t>
      </w:r>
      <w:r>
        <w:rPr>
          <w:spacing w:val="-2"/>
          <w:sz w:val="20"/>
          <w:szCs w:val="20"/>
          <w:lang w:val="en-GB"/>
        </w:rPr>
        <w:tab/>
        <w:t>2137(93)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Marciano v. Millo</w:t>
      </w:r>
      <w:r>
        <w:rPr>
          <w:spacing w:val="-2"/>
          <w:sz w:val="20"/>
          <w:szCs w:val="20"/>
          <w:lang w:val="en-GB"/>
        </w:rPr>
        <w:t xml:space="preserve"> (Man.), 23719, *B</w:t>
      </w:r>
      <w:r>
        <w:rPr>
          <w:spacing w:val="-2"/>
          <w:sz w:val="20"/>
          <w:szCs w:val="20"/>
          <w:lang w:val="en-GB"/>
        </w:rPr>
        <w:tab/>
        <w:t>1840(93)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Marijon c. La Reine</w:t>
      </w:r>
      <w:r>
        <w:rPr>
          <w:spacing w:val="-2"/>
          <w:sz w:val="20"/>
          <w:szCs w:val="20"/>
          <w:lang w:val="en-GB"/>
        </w:rPr>
        <w:t xml:space="preserve"> (Crim.)(Qué.), 23291, *01 1.4.93</w:t>
      </w:r>
      <w:r>
        <w:rPr>
          <w:spacing w:val="-2"/>
          <w:sz w:val="20"/>
          <w:szCs w:val="20"/>
          <w:lang w:val="en-GB"/>
        </w:rPr>
        <w:tab/>
        <w:t>274(93)</w:t>
      </w:r>
      <w:r>
        <w:rPr>
          <w:spacing w:val="-2"/>
          <w:sz w:val="20"/>
          <w:szCs w:val="20"/>
          <w:lang w:val="en-GB"/>
        </w:rPr>
        <w:tab/>
        <w:t>673(93)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Maritime Life Assurance Co. v. Saskatchewan River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Bungalows Ltd.</w:t>
      </w:r>
      <w:r>
        <w:rPr>
          <w:spacing w:val="-2"/>
          <w:sz w:val="20"/>
          <w:szCs w:val="20"/>
          <w:lang w:val="en-GB"/>
        </w:rPr>
        <w:t xml:space="preserve"> (Alta.), 23194, *03 11.3.93</w:t>
      </w:r>
      <w:r>
        <w:rPr>
          <w:spacing w:val="-2"/>
          <w:sz w:val="20"/>
          <w:szCs w:val="20"/>
          <w:lang w:val="en-GB"/>
        </w:rPr>
        <w:tab/>
        <w:t>2655(92)</w:t>
      </w:r>
      <w:r>
        <w:rPr>
          <w:spacing w:val="-2"/>
          <w:sz w:val="20"/>
          <w:szCs w:val="20"/>
          <w:lang w:val="en-GB"/>
        </w:rPr>
        <w:tab/>
        <w:t>494(93)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Marzetti v. Marzetti</w:t>
      </w:r>
      <w:r>
        <w:rPr>
          <w:spacing w:val="-2"/>
          <w:sz w:val="20"/>
          <w:szCs w:val="20"/>
          <w:lang w:val="en-GB"/>
        </w:rPr>
        <w:t xml:space="preserve"> (Alta.), 23273, *03 11.3.93</w:t>
      </w:r>
      <w:r>
        <w:rPr>
          <w:spacing w:val="-2"/>
          <w:sz w:val="20"/>
          <w:szCs w:val="20"/>
          <w:lang w:val="en-GB"/>
        </w:rPr>
        <w:tab/>
        <w:t>39(93)</w:t>
      </w:r>
      <w:r>
        <w:rPr>
          <w:spacing w:val="-2"/>
          <w:sz w:val="20"/>
          <w:szCs w:val="20"/>
          <w:lang w:val="en-GB"/>
        </w:rPr>
        <w:tab/>
        <w:t>493(93)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Mastercraft Properties Ltd. v. El Ef Investments Inc.</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23827,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Matsqui Indian Band v. Canadian Pacific Ltd.</w:t>
      </w:r>
      <w:r>
        <w:rPr>
          <w:spacing w:val="-2"/>
          <w:sz w:val="20"/>
          <w:szCs w:val="20"/>
          <w:lang w:val="en-GB"/>
        </w:rPr>
        <w:t xml:space="preserve"> (F.C.A.)(Ont.),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23643, *03 14.10.93</w:t>
      </w:r>
      <w:r>
        <w:rPr>
          <w:spacing w:val="-2"/>
          <w:sz w:val="20"/>
          <w:szCs w:val="20"/>
          <w:lang w:val="en-GB"/>
        </w:rPr>
        <w:tab/>
        <w:t>1397(93)</w:t>
      </w:r>
      <w:r>
        <w:rPr>
          <w:spacing w:val="-2"/>
          <w:sz w:val="20"/>
          <w:szCs w:val="20"/>
          <w:lang w:val="en-GB"/>
        </w:rPr>
        <w:tab/>
        <w:t>1808(93)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Matte c. Commission scolaire de Charlesbourg</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23558, *02 2.9.93</w:t>
      </w:r>
      <w:r>
        <w:rPr>
          <w:spacing w:val="-2"/>
          <w:sz w:val="20"/>
          <w:szCs w:val="20"/>
          <w:lang w:val="en-GB"/>
        </w:rPr>
        <w:tab/>
        <w:t>878(93)</w:t>
      </w:r>
      <w:r>
        <w:rPr>
          <w:spacing w:val="-2"/>
          <w:sz w:val="20"/>
          <w:szCs w:val="20"/>
          <w:lang w:val="en-GB"/>
        </w:rPr>
        <w:tab/>
        <w:t>1477(93)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Mayer c. La Reine</w:t>
      </w:r>
      <w:r>
        <w:rPr>
          <w:spacing w:val="-2"/>
          <w:sz w:val="20"/>
          <w:szCs w:val="20"/>
          <w:lang w:val="en-GB"/>
        </w:rPr>
        <w:t xml:space="preserve"> (Crim.)(Qué.), 23176, *01 4.2.93</w:t>
      </w:r>
      <w:r>
        <w:rPr>
          <w:spacing w:val="-2"/>
          <w:sz w:val="20"/>
          <w:szCs w:val="20"/>
          <w:lang w:val="en-GB"/>
        </w:rPr>
        <w:tab/>
        <w:t>2520(92)</w:t>
      </w:r>
      <w:r>
        <w:rPr>
          <w:spacing w:val="-2"/>
          <w:sz w:val="20"/>
          <w:szCs w:val="20"/>
          <w:lang w:val="en-GB"/>
        </w:rPr>
        <w:tab/>
        <w:t>229(93)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Mayfield Investments Ltd. v. Stewart</w:t>
      </w:r>
      <w:r>
        <w:rPr>
          <w:spacing w:val="-2"/>
          <w:sz w:val="20"/>
          <w:szCs w:val="20"/>
          <w:lang w:val="en-GB"/>
        </w:rPr>
        <w:t xml:space="preserve"> (Alta.), 23739,</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w:t>
      </w:r>
      <w:r>
        <w:rPr>
          <w:spacing w:val="-2"/>
          <w:sz w:val="20"/>
          <w:szCs w:val="20"/>
          <w:lang w:val="en-GB"/>
        </w:rPr>
        <w:tab/>
        <w:t>2135(93)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McAndrew v. British Columbia Transit</w:t>
      </w:r>
      <w:r>
        <w:rPr>
          <w:spacing w:val="-2"/>
          <w:sz w:val="20"/>
          <w:szCs w:val="20"/>
          <w:lang w:val="en-GB"/>
        </w:rPr>
        <w:t xml:space="preserve"> (B.C.), 23275, *02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22.4.93</w:t>
      </w:r>
      <w:r>
        <w:rPr>
          <w:spacing w:val="-2"/>
          <w:sz w:val="20"/>
          <w:szCs w:val="20"/>
          <w:lang w:val="en-GB"/>
        </w:rPr>
        <w:tab/>
        <w:t>23(93)</w:t>
      </w:r>
      <w:r>
        <w:rPr>
          <w:spacing w:val="-2"/>
          <w:sz w:val="20"/>
          <w:szCs w:val="20"/>
          <w:lang w:val="en-GB"/>
        </w:rPr>
        <w:tab/>
        <w:t>799(93)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McCain Foods Ltd. v. National Transportation Agency</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(F.C.A.)(N.B.),   23318, *B</w:t>
      </w:r>
      <w:r>
        <w:rPr>
          <w:spacing w:val="-2"/>
          <w:sz w:val="20"/>
          <w:szCs w:val="20"/>
          <w:lang w:val="en-GB"/>
        </w:rPr>
        <w:tab/>
        <w:t>483(93)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McGovern v. The Queen</w:t>
      </w:r>
      <w:r>
        <w:rPr>
          <w:spacing w:val="-2"/>
          <w:sz w:val="20"/>
          <w:szCs w:val="20"/>
          <w:lang w:val="en-GB"/>
        </w:rPr>
        <w:t xml:space="preserve"> (Crim.)(Man.), 23733, *01 18.11.93</w:t>
      </w:r>
      <w:r>
        <w:rPr>
          <w:spacing w:val="-2"/>
          <w:sz w:val="20"/>
          <w:szCs w:val="20"/>
          <w:lang w:val="en-GB"/>
        </w:rPr>
        <w:tab/>
        <w:t>1840(93)</w:t>
      </w:r>
      <w:r>
        <w:rPr>
          <w:spacing w:val="-2"/>
          <w:sz w:val="20"/>
          <w:szCs w:val="20"/>
          <w:lang w:val="en-GB"/>
        </w:rPr>
        <w:tab/>
        <w:t>2079(93)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McGreal v. Public Trustee of British Columbia</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23307, *02 25.3.93</w:t>
      </w:r>
      <w:r>
        <w:rPr>
          <w:spacing w:val="-2"/>
          <w:sz w:val="20"/>
          <w:szCs w:val="20"/>
          <w:lang w:val="en-GB"/>
        </w:rPr>
        <w:tab/>
        <w:t>262(92)</w:t>
      </w:r>
      <w:r>
        <w:rPr>
          <w:spacing w:val="-2"/>
          <w:sz w:val="20"/>
          <w:szCs w:val="20"/>
          <w:lang w:val="en-GB"/>
        </w:rPr>
        <w:tab/>
        <w:t>565(93)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McGuire v. The Queen</w:t>
      </w:r>
      <w:r>
        <w:rPr>
          <w:spacing w:val="-2"/>
          <w:sz w:val="20"/>
          <w:szCs w:val="20"/>
          <w:lang w:val="en-GB"/>
        </w:rPr>
        <w:t xml:space="preserve"> (Crim.)(Ont.), 23625, *01 30.9.93</w:t>
      </w:r>
      <w:r>
        <w:rPr>
          <w:spacing w:val="-2"/>
          <w:sz w:val="20"/>
          <w:szCs w:val="20"/>
          <w:lang w:val="en-GB"/>
        </w:rPr>
        <w:tab/>
        <w:t>1392(93)</w:t>
      </w:r>
      <w:r>
        <w:rPr>
          <w:spacing w:val="-2"/>
          <w:sz w:val="20"/>
          <w:szCs w:val="20"/>
          <w:lang w:val="en-GB"/>
        </w:rPr>
        <w:tab/>
        <w:t>1583(93)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McKenzie v. Mason</w:t>
      </w:r>
      <w:r>
        <w:rPr>
          <w:spacing w:val="-2"/>
          <w:sz w:val="20"/>
          <w:szCs w:val="20"/>
          <w:lang w:val="en-GB"/>
        </w:rPr>
        <w:t xml:space="preserve"> (B.C.), 23308, *01 18.3.93</w:t>
      </w:r>
      <w:r>
        <w:rPr>
          <w:spacing w:val="-2"/>
          <w:sz w:val="20"/>
          <w:szCs w:val="20"/>
          <w:lang w:val="en-GB"/>
        </w:rPr>
        <w:tab/>
        <w:t>347(93)</w:t>
      </w:r>
      <w:r>
        <w:rPr>
          <w:spacing w:val="-2"/>
          <w:sz w:val="20"/>
          <w:szCs w:val="20"/>
          <w:lang w:val="en-GB"/>
        </w:rPr>
        <w:tab/>
        <w:t>528(93)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McMaster v. The Queen</w:t>
      </w:r>
      <w:r>
        <w:rPr>
          <w:spacing w:val="-2"/>
          <w:sz w:val="20"/>
          <w:szCs w:val="20"/>
          <w:lang w:val="en-GB"/>
        </w:rPr>
        <w:t xml:space="preserve"> (Crim.)(Ont.), 23682, *01 14.10.93</w:t>
      </w:r>
      <w:r>
        <w:rPr>
          <w:spacing w:val="-2"/>
          <w:sz w:val="20"/>
          <w:szCs w:val="20"/>
          <w:lang w:val="en-GB"/>
        </w:rPr>
        <w:tab/>
        <w:t>1464(93)</w:t>
      </w:r>
      <w:r>
        <w:rPr>
          <w:spacing w:val="-2"/>
          <w:sz w:val="20"/>
          <w:szCs w:val="20"/>
          <w:lang w:val="en-GB"/>
        </w:rPr>
        <w:tab/>
        <w:t>1810(93)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McNaughton v. Attorney General of Nova Scotia</w:t>
      </w:r>
      <w:r>
        <w:rPr>
          <w:spacing w:val="-2"/>
          <w:sz w:val="20"/>
          <w:szCs w:val="20"/>
          <w:lang w:val="en-GB"/>
        </w:rPr>
        <w:t xml:space="preserve"> (N.S.),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23634, *01 2.9.93</w:t>
      </w:r>
      <w:r>
        <w:rPr>
          <w:spacing w:val="-2"/>
          <w:sz w:val="20"/>
          <w:szCs w:val="20"/>
          <w:lang w:val="en-GB"/>
        </w:rPr>
        <w:tab/>
        <w:t>1386(93)</w:t>
      </w:r>
      <w:r>
        <w:rPr>
          <w:spacing w:val="-2"/>
          <w:sz w:val="20"/>
          <w:szCs w:val="20"/>
          <w:lang w:val="en-GB"/>
        </w:rPr>
        <w:tab/>
        <w:t>1476(93)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McQuat v. Law Society of British Columbia</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23600, *01 12.8.93</w:t>
      </w:r>
      <w:r>
        <w:rPr>
          <w:spacing w:val="-2"/>
          <w:sz w:val="20"/>
          <w:szCs w:val="20"/>
          <w:lang w:val="en-GB"/>
        </w:rPr>
        <w:tab/>
        <w:t>1331(93)</w:t>
      </w:r>
      <w:r>
        <w:rPr>
          <w:spacing w:val="-2"/>
          <w:sz w:val="20"/>
          <w:szCs w:val="20"/>
          <w:lang w:val="en-GB"/>
        </w:rPr>
        <w:tab/>
        <w:t>1411(93)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Mercer v. The Queen</w:t>
      </w:r>
      <w:r>
        <w:rPr>
          <w:spacing w:val="-2"/>
          <w:sz w:val="20"/>
          <w:szCs w:val="20"/>
          <w:lang w:val="en-GB"/>
        </w:rPr>
        <w:t xml:space="preserve"> (Nfld.), 23838,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Mercs v. Nanji</w:t>
      </w:r>
      <w:r>
        <w:rPr>
          <w:spacing w:val="-2"/>
          <w:sz w:val="20"/>
          <w:szCs w:val="20"/>
          <w:lang w:val="en-GB"/>
        </w:rPr>
        <w:t xml:space="preserve"> (Alta.), 23497, *B</w:t>
      </w:r>
      <w:r>
        <w:rPr>
          <w:spacing w:val="-2"/>
          <w:sz w:val="20"/>
          <w:szCs w:val="20"/>
          <w:lang w:val="en-GB"/>
        </w:rPr>
        <w:tab/>
        <w:t>939(93)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Messinger v. Bramalea Ltd.</w:t>
      </w:r>
      <w:r>
        <w:rPr>
          <w:spacing w:val="-2"/>
          <w:sz w:val="20"/>
          <w:szCs w:val="20"/>
          <w:lang w:val="en-GB"/>
        </w:rPr>
        <w:t xml:space="preserve"> (Ont.), 23797,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Millar v. Millar</w:t>
      </w:r>
      <w:r>
        <w:rPr>
          <w:spacing w:val="-2"/>
          <w:sz w:val="20"/>
          <w:szCs w:val="20"/>
          <w:lang w:val="en-GB"/>
        </w:rPr>
        <w:t xml:space="preserve"> (Alta.), 23212, *02 21.1.93</w:t>
      </w:r>
      <w:r>
        <w:rPr>
          <w:spacing w:val="-2"/>
          <w:sz w:val="20"/>
          <w:szCs w:val="20"/>
          <w:lang w:val="en-GB"/>
        </w:rPr>
        <w:tab/>
        <w:t>2542(92)</w:t>
      </w:r>
      <w:r>
        <w:rPr>
          <w:spacing w:val="-2"/>
          <w:sz w:val="20"/>
          <w:szCs w:val="20"/>
          <w:lang w:val="en-GB"/>
        </w:rPr>
        <w:tab/>
        <w:t>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Millar Western Pulp (Meadow Lake) Ltd. v. Iron</w:t>
      </w:r>
      <w:r>
        <w:rPr>
          <w:spacing w:val="-2"/>
          <w:sz w:val="20"/>
          <w:szCs w:val="20"/>
          <w:lang w:val="en-GB"/>
        </w:rPr>
        <w:t xml:space="preserve"> (Sask.),</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23576, *01 30.9.93</w:t>
      </w:r>
      <w:r>
        <w:rPr>
          <w:spacing w:val="-2"/>
          <w:sz w:val="20"/>
          <w:szCs w:val="20"/>
          <w:lang w:val="en-GB"/>
        </w:rPr>
        <w:tab/>
        <w:t>1333(93)</w:t>
      </w:r>
      <w:r>
        <w:rPr>
          <w:spacing w:val="-2"/>
          <w:sz w:val="20"/>
          <w:szCs w:val="20"/>
          <w:lang w:val="en-GB"/>
        </w:rPr>
        <w:tab/>
        <w:t>1582(93)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Mills (Donovan Richard) v. The Queen</w:t>
      </w:r>
      <w:r>
        <w:rPr>
          <w:spacing w:val="-2"/>
          <w:sz w:val="20"/>
          <w:szCs w:val="20"/>
          <w:lang w:val="en-GB"/>
        </w:rPr>
        <w:t xml:space="preserve"> (Crim.)(Ont.), 23678, *05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23.8.93</w:t>
      </w:r>
      <w:r>
        <w:rPr>
          <w:spacing w:val="-2"/>
          <w:sz w:val="20"/>
          <w:szCs w:val="20"/>
          <w:lang w:val="en-GB"/>
        </w:rPr>
        <w:tab/>
        <w:t>1493(93)</w:t>
      </w:r>
      <w:r>
        <w:rPr>
          <w:spacing w:val="-2"/>
          <w:sz w:val="20"/>
          <w:szCs w:val="20"/>
          <w:lang w:val="en-GB"/>
        </w:rPr>
        <w:tab/>
        <w:t>1493(93)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Mills (Stephan) v. The Queen</w:t>
      </w:r>
      <w:r>
        <w:rPr>
          <w:spacing w:val="-2"/>
          <w:sz w:val="20"/>
          <w:szCs w:val="20"/>
          <w:lang w:val="en-GB"/>
        </w:rPr>
        <w:t xml:space="preserve"> (Crim.)(Ont.), 23728, *B</w:t>
      </w:r>
      <w:r>
        <w:rPr>
          <w:spacing w:val="-2"/>
          <w:sz w:val="20"/>
          <w:szCs w:val="20"/>
          <w:lang w:val="en-GB"/>
        </w:rPr>
        <w:tab/>
        <w:t>1842(93)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Minister of Employment and Immigration v. Nguyen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23834,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Minister of Finance for the province of Newfoundland v.</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Hope Brook Gold Inc.</w:t>
      </w:r>
      <w:r>
        <w:rPr>
          <w:spacing w:val="-2"/>
          <w:sz w:val="20"/>
          <w:szCs w:val="20"/>
          <w:lang w:val="en-GB"/>
        </w:rPr>
        <w:t xml:space="preserve"> (Nfld.), 23329, *02 6.5.93</w:t>
      </w:r>
      <w:r>
        <w:rPr>
          <w:spacing w:val="-2"/>
          <w:sz w:val="20"/>
          <w:szCs w:val="20"/>
          <w:lang w:val="en-GB"/>
        </w:rPr>
        <w:tab/>
        <w:t>263(93)</w:t>
      </w:r>
      <w:r>
        <w:rPr>
          <w:spacing w:val="-2"/>
          <w:sz w:val="20"/>
          <w:szCs w:val="20"/>
          <w:lang w:val="en-GB"/>
        </w:rPr>
        <w:tab/>
        <w:t>952(93)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Minister of National Revenue v. United Terminals Ltd.</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23205, *02 21.1.93</w:t>
      </w:r>
      <w:r>
        <w:rPr>
          <w:spacing w:val="-2"/>
          <w:sz w:val="20"/>
          <w:szCs w:val="20"/>
          <w:lang w:val="en-GB"/>
        </w:rPr>
        <w:tab/>
        <w:t>2659(92)</w:t>
      </w:r>
      <w:r>
        <w:rPr>
          <w:spacing w:val="-2"/>
          <w:sz w:val="20"/>
          <w:szCs w:val="20"/>
          <w:lang w:val="en-GB"/>
        </w:rPr>
        <w:tab/>
        <w:t>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Ministry of Municipal Affairs v. Moonshot Developments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23705, *B</w:t>
      </w:r>
      <w:r>
        <w:rPr>
          <w:spacing w:val="-2"/>
          <w:sz w:val="20"/>
          <w:szCs w:val="20"/>
          <w:lang w:val="en-GB"/>
        </w:rPr>
        <w:tab/>
        <w:t>1798(93)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Moisescu c. Royal Bank of Canada</w:t>
      </w:r>
      <w:r>
        <w:rPr>
          <w:spacing w:val="-2"/>
          <w:sz w:val="20"/>
          <w:szCs w:val="20"/>
          <w:lang w:val="en-GB"/>
        </w:rPr>
        <w:t xml:space="preserve"> (Qué.), 23199, *02 4.2.93</w:t>
      </w:r>
      <w:r>
        <w:rPr>
          <w:spacing w:val="-2"/>
          <w:sz w:val="20"/>
          <w:szCs w:val="20"/>
          <w:lang w:val="en-GB"/>
        </w:rPr>
        <w:tab/>
        <w:t>2676(92)</w:t>
      </w:r>
      <w:r>
        <w:rPr>
          <w:spacing w:val="-2"/>
          <w:sz w:val="20"/>
          <w:szCs w:val="20"/>
          <w:lang w:val="en-GB"/>
        </w:rPr>
        <w:tab/>
        <w:t>231(93)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Moloney v. The Queen</w:t>
      </w:r>
      <w:r>
        <w:rPr>
          <w:spacing w:val="-2"/>
          <w:sz w:val="20"/>
          <w:szCs w:val="20"/>
          <w:lang w:val="en-GB"/>
        </w:rPr>
        <w:t xml:space="preserve"> (F.C.A.)(B.C.), 23336, *02 6.5.93</w:t>
      </w:r>
      <w:r>
        <w:rPr>
          <w:spacing w:val="-2"/>
          <w:sz w:val="20"/>
          <w:szCs w:val="20"/>
          <w:lang w:val="en-GB"/>
        </w:rPr>
        <w:tab/>
        <w:t>273(93)</w:t>
      </w:r>
      <w:r>
        <w:rPr>
          <w:spacing w:val="-2"/>
          <w:sz w:val="20"/>
          <w:szCs w:val="20"/>
          <w:lang w:val="en-GB"/>
        </w:rPr>
        <w:tab/>
        <w:t>954(93)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Monahan c. Bank of Montreal</w:t>
      </w:r>
      <w:r>
        <w:rPr>
          <w:spacing w:val="-2"/>
          <w:sz w:val="20"/>
          <w:szCs w:val="20"/>
          <w:lang w:val="en-GB"/>
        </w:rPr>
        <w:t xml:space="preserve"> (Qué), 23564, *02 23.9.93</w:t>
      </w:r>
      <w:r>
        <w:rPr>
          <w:spacing w:val="-2"/>
          <w:sz w:val="20"/>
          <w:szCs w:val="20"/>
          <w:lang w:val="en-GB"/>
        </w:rPr>
        <w:tab/>
        <w:t>1320(93)</w:t>
      </w:r>
      <w:r>
        <w:rPr>
          <w:spacing w:val="-2"/>
          <w:sz w:val="20"/>
          <w:szCs w:val="20"/>
          <w:lang w:val="en-GB"/>
        </w:rPr>
        <w:tab/>
        <w:t>1580(93)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Montgomery v. Montgomery</w:t>
      </w:r>
      <w:r>
        <w:rPr>
          <w:spacing w:val="-2"/>
          <w:sz w:val="20"/>
          <w:szCs w:val="20"/>
          <w:lang w:val="en-GB"/>
        </w:rPr>
        <w:t xml:space="preserve"> (Ont.), 23430, *02 2.9.93</w:t>
      </w:r>
      <w:r>
        <w:rPr>
          <w:spacing w:val="-2"/>
          <w:sz w:val="20"/>
          <w:szCs w:val="20"/>
          <w:lang w:val="en-GB"/>
        </w:rPr>
        <w:tab/>
        <w:t>1140(93)</w:t>
      </w:r>
      <w:r>
        <w:rPr>
          <w:spacing w:val="-2"/>
          <w:sz w:val="20"/>
          <w:szCs w:val="20"/>
          <w:lang w:val="en-GB"/>
        </w:rPr>
        <w:tab/>
        <w:t>1474(93)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Montréal (Ville de) c. Commerce and Industry Insurance Co.</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23505, *02 12.8.93</w:t>
      </w:r>
      <w:r>
        <w:rPr>
          <w:spacing w:val="-2"/>
          <w:sz w:val="20"/>
          <w:szCs w:val="20"/>
          <w:lang w:val="en-GB"/>
        </w:rPr>
        <w:tab/>
        <w:t>936(93)</w:t>
      </w:r>
      <w:r>
        <w:rPr>
          <w:spacing w:val="-2"/>
          <w:sz w:val="20"/>
          <w:szCs w:val="20"/>
          <w:lang w:val="en-GB"/>
        </w:rPr>
        <w:tab/>
        <w:t>1407(93)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Moore v. The Queen</w:t>
      </w:r>
      <w:r>
        <w:rPr>
          <w:spacing w:val="-2"/>
          <w:sz w:val="20"/>
          <w:szCs w:val="20"/>
          <w:lang w:val="en-GB"/>
        </w:rPr>
        <w:t xml:space="preserve"> (B.C.), 23810,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Mulholland v. The Queen</w:t>
      </w:r>
      <w:r>
        <w:rPr>
          <w:spacing w:val="-2"/>
          <w:sz w:val="20"/>
          <w:szCs w:val="20"/>
          <w:lang w:val="en-GB"/>
        </w:rPr>
        <w:t xml:space="preserve"> (F.C.A.)(Ont.), 23657, *B</w:t>
      </w:r>
      <w:r>
        <w:rPr>
          <w:spacing w:val="-2"/>
          <w:sz w:val="20"/>
          <w:szCs w:val="20"/>
          <w:lang w:val="en-GB"/>
        </w:rPr>
        <w:tab/>
        <w:t>1534(93)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Mumford v. Health Sciences Centre</w:t>
      </w:r>
      <w:r>
        <w:rPr>
          <w:spacing w:val="-2"/>
          <w:sz w:val="20"/>
          <w:szCs w:val="20"/>
          <w:lang w:val="en-GB"/>
        </w:rPr>
        <w:t xml:space="preserve"> (F.C.A.)(Man.), 23715, *B</w:t>
      </w:r>
      <w:r>
        <w:rPr>
          <w:spacing w:val="-2"/>
          <w:sz w:val="20"/>
          <w:szCs w:val="20"/>
          <w:lang w:val="en-GB"/>
        </w:rPr>
        <w:tab/>
        <w:t>1750(93)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Municipal Corporation of the City of Etobicoke v. Hewes</w:t>
      </w:r>
      <w:r>
        <w:rPr>
          <w:spacing w:val="-2"/>
          <w:sz w:val="20"/>
          <w:szCs w:val="20"/>
          <w:lang w:val="en-GB"/>
        </w:rPr>
        <w:t xml:space="preserve"> (Ont.),</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23570, *02 12.8.93</w:t>
      </w:r>
      <w:r>
        <w:rPr>
          <w:spacing w:val="-2"/>
          <w:sz w:val="20"/>
          <w:szCs w:val="20"/>
          <w:lang w:val="en-GB"/>
        </w:rPr>
        <w:tab/>
        <w:t>1186(93)</w:t>
      </w:r>
      <w:r>
        <w:rPr>
          <w:spacing w:val="-2"/>
          <w:sz w:val="20"/>
          <w:szCs w:val="20"/>
          <w:lang w:val="en-GB"/>
        </w:rPr>
        <w:tab/>
        <w:t>1409(93)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Municipalité de l'Ange-Gardien c. Huot</w:t>
      </w:r>
      <w:r>
        <w:rPr>
          <w:spacing w:val="-2"/>
          <w:sz w:val="20"/>
          <w:szCs w:val="20"/>
          <w:lang w:val="en-GB"/>
        </w:rPr>
        <w:t xml:space="preserve"> (Qué.), 23213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4.3.93</w:t>
      </w:r>
      <w:r>
        <w:rPr>
          <w:spacing w:val="-2"/>
          <w:sz w:val="20"/>
          <w:szCs w:val="20"/>
          <w:lang w:val="en-GB"/>
        </w:rPr>
        <w:tab/>
        <w:t>2674(92)</w:t>
      </w:r>
      <w:r>
        <w:rPr>
          <w:spacing w:val="-2"/>
          <w:sz w:val="20"/>
          <w:szCs w:val="20"/>
          <w:lang w:val="en-GB"/>
        </w:rPr>
        <w:tab/>
        <w:t>444(93)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Municipalité de l'Ange-Gardien c. Sablière C.D.R.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23214, *02 4.3.93</w:t>
      </w:r>
      <w:r>
        <w:rPr>
          <w:spacing w:val="-2"/>
          <w:sz w:val="20"/>
          <w:szCs w:val="20"/>
          <w:lang w:val="en-GB"/>
        </w:rPr>
        <w:tab/>
        <w:t>2674(92)</w:t>
      </w:r>
      <w:r>
        <w:rPr>
          <w:spacing w:val="-2"/>
          <w:sz w:val="20"/>
          <w:szCs w:val="20"/>
          <w:lang w:val="en-GB"/>
        </w:rPr>
        <w:tab/>
        <w:t>444(93)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Municipalité de Saint-Jean-des-Piles c. Commission Municipale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du Québec</w:t>
      </w:r>
      <w:r>
        <w:rPr>
          <w:spacing w:val="-2"/>
          <w:sz w:val="20"/>
          <w:szCs w:val="20"/>
          <w:lang w:val="en-GB"/>
        </w:rPr>
        <w:t xml:space="preserve"> (Qué.), 23660, *02 4.11.93</w:t>
      </w:r>
      <w:r>
        <w:rPr>
          <w:spacing w:val="-2"/>
          <w:sz w:val="20"/>
          <w:szCs w:val="20"/>
          <w:lang w:val="en-GB"/>
        </w:rPr>
        <w:tab/>
        <w:t>1549(93)</w:t>
      </w:r>
      <w:r>
        <w:rPr>
          <w:spacing w:val="-2"/>
          <w:sz w:val="20"/>
          <w:szCs w:val="20"/>
          <w:lang w:val="en-GB"/>
        </w:rPr>
        <w:tab/>
        <w:t>2009(93)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Murray-Audain v. Jackson</w:t>
      </w:r>
      <w:r>
        <w:rPr>
          <w:spacing w:val="-2"/>
          <w:sz w:val="20"/>
          <w:szCs w:val="20"/>
          <w:lang w:val="en-GB"/>
        </w:rPr>
        <w:t xml:space="preserve"> (Ont.), 23314, *01 27.5.93</w:t>
      </w:r>
      <w:r>
        <w:rPr>
          <w:spacing w:val="-2"/>
          <w:sz w:val="20"/>
          <w:szCs w:val="20"/>
          <w:lang w:val="en-GB"/>
        </w:rPr>
        <w:tab/>
        <w:t>485(93)</w:t>
      </w:r>
      <w:r>
        <w:rPr>
          <w:spacing w:val="-2"/>
          <w:sz w:val="20"/>
          <w:szCs w:val="20"/>
          <w:lang w:val="en-GB"/>
        </w:rPr>
        <w:tab/>
        <w:t>1077(93)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NsC Diesel Power Inc. v. ABN (AMRO) Bank of Canada</w:t>
      </w:r>
      <w:r>
        <w:rPr>
          <w:spacing w:val="-2"/>
          <w:sz w:val="20"/>
          <w:szCs w:val="20"/>
          <w:lang w:val="en-GB"/>
        </w:rPr>
        <w:t xml:space="preserve"> (N.S.),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23560, *02 16.9.93</w:t>
      </w:r>
      <w:r>
        <w:rPr>
          <w:spacing w:val="-2"/>
          <w:sz w:val="20"/>
          <w:szCs w:val="20"/>
          <w:lang w:val="en-GB"/>
        </w:rPr>
        <w:tab/>
        <w:t>1318(93)</w:t>
      </w:r>
      <w:r>
        <w:rPr>
          <w:spacing w:val="-2"/>
          <w:sz w:val="20"/>
          <w:szCs w:val="20"/>
          <w:lang w:val="en-GB"/>
        </w:rPr>
        <w:tab/>
        <w:t>1567(93)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lastRenderedPageBreak/>
        <w:t>NTC Smokehouse Ltd. v. The Queen in right of the province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of British Columbia</w:t>
      </w:r>
      <w:r>
        <w:rPr>
          <w:spacing w:val="-2"/>
          <w:sz w:val="20"/>
          <w:szCs w:val="20"/>
          <w:lang w:val="en-GB"/>
        </w:rPr>
        <w:t xml:space="preserve"> (B.C.), 23800, *A</w:t>
      </w:r>
      <w:r>
        <w:rPr>
          <w:spacing w:val="-2"/>
          <w:sz w:val="20"/>
          <w:szCs w:val="20"/>
          <w:lang w:val="en-GB"/>
        </w:rPr>
        <w:tab/>
        <w:t>2045(93)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Nassif c. Nassif</w:t>
      </w:r>
      <w:r>
        <w:rPr>
          <w:spacing w:val="-2"/>
          <w:sz w:val="20"/>
          <w:szCs w:val="20"/>
          <w:lang w:val="en-GB"/>
        </w:rPr>
        <w:t xml:space="preserve"> (Qué.), 23836,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National Automobile v. Wolverine Tube (Canada) Inc.</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23781, *A</w:t>
      </w:r>
      <w:r>
        <w:rPr>
          <w:spacing w:val="-2"/>
          <w:sz w:val="20"/>
          <w:szCs w:val="20"/>
          <w:lang w:val="en-GB"/>
        </w:rPr>
        <w:tab/>
        <w:t>1938(93)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Neable v. Martin</w:t>
      </w:r>
      <w:r>
        <w:rPr>
          <w:spacing w:val="-2"/>
          <w:sz w:val="20"/>
          <w:szCs w:val="20"/>
          <w:lang w:val="en-GB"/>
        </w:rPr>
        <w:t xml:space="preserve"> (Ont.), 23225, *02 21.10.93</w:t>
      </w:r>
      <w:r>
        <w:rPr>
          <w:spacing w:val="-2"/>
          <w:sz w:val="20"/>
          <w:szCs w:val="20"/>
          <w:lang w:val="en-GB"/>
        </w:rPr>
        <w:tab/>
        <w:t>2778(92)</w:t>
      </w:r>
      <w:r>
        <w:rPr>
          <w:spacing w:val="-2"/>
          <w:sz w:val="20"/>
          <w:szCs w:val="20"/>
          <w:lang w:val="en-GB"/>
        </w:rPr>
        <w:tab/>
        <w:t>1847(93)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Neaves v. The Queen</w:t>
      </w:r>
      <w:r>
        <w:rPr>
          <w:spacing w:val="-2"/>
          <w:sz w:val="20"/>
          <w:szCs w:val="20"/>
          <w:lang w:val="en-GB"/>
        </w:rPr>
        <w:t xml:space="preserve"> (Crim.)(N.S.), 23121, *01 11.3.93</w:t>
      </w:r>
      <w:r>
        <w:rPr>
          <w:spacing w:val="-2"/>
          <w:sz w:val="20"/>
          <w:szCs w:val="20"/>
          <w:lang w:val="en-GB"/>
        </w:rPr>
        <w:tab/>
        <w:t>2264(92)</w:t>
      </w:r>
      <w:r>
        <w:rPr>
          <w:spacing w:val="-2"/>
          <w:sz w:val="20"/>
          <w:szCs w:val="20"/>
          <w:lang w:val="en-GB"/>
        </w:rPr>
        <w:tab/>
        <w:t>492(93)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Neill v. The Queen</w:t>
      </w:r>
      <w:r>
        <w:rPr>
          <w:spacing w:val="-2"/>
          <w:sz w:val="20"/>
          <w:szCs w:val="20"/>
          <w:lang w:val="en-GB"/>
        </w:rPr>
        <w:t xml:space="preserve"> (Crim.)(Alta.), 23311, *01 25.3.93</w:t>
      </w:r>
      <w:r>
        <w:rPr>
          <w:spacing w:val="-2"/>
          <w:sz w:val="20"/>
          <w:szCs w:val="20"/>
          <w:lang w:val="en-GB"/>
        </w:rPr>
        <w:tab/>
        <w:t>29(93)</w:t>
      </w:r>
      <w:r>
        <w:rPr>
          <w:spacing w:val="-2"/>
          <w:sz w:val="20"/>
          <w:szCs w:val="20"/>
          <w:lang w:val="en-GB"/>
        </w:rPr>
        <w:tab/>
        <w:t>1088(93)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Nettoyeur Eden Inc. c. Masella</w:t>
      </w:r>
      <w:r>
        <w:rPr>
          <w:spacing w:val="-2"/>
          <w:sz w:val="20"/>
          <w:szCs w:val="20"/>
          <w:lang w:val="en-GB"/>
        </w:rPr>
        <w:t xml:space="preserve"> (Qué.), 23551, *02 12.8.93</w:t>
      </w:r>
      <w:r>
        <w:rPr>
          <w:spacing w:val="-2"/>
          <w:sz w:val="20"/>
          <w:szCs w:val="20"/>
          <w:lang w:val="en-GB"/>
        </w:rPr>
        <w:tab/>
        <w:t>1142(93)</w:t>
      </w:r>
      <w:r>
        <w:rPr>
          <w:spacing w:val="-2"/>
          <w:sz w:val="20"/>
          <w:szCs w:val="20"/>
          <w:lang w:val="en-GB"/>
        </w:rPr>
        <w:tab/>
        <w:t>1409(93)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Neuzen v. Korn</w:t>
      </w:r>
      <w:r>
        <w:rPr>
          <w:spacing w:val="-2"/>
          <w:sz w:val="20"/>
          <w:szCs w:val="20"/>
          <w:lang w:val="en-GB"/>
        </w:rPr>
        <w:t xml:space="preserve"> (B.C.), 23773, *B</w:t>
      </w:r>
      <w:r>
        <w:rPr>
          <w:spacing w:val="-2"/>
          <w:sz w:val="20"/>
          <w:szCs w:val="20"/>
          <w:lang w:val="en-GB"/>
        </w:rPr>
        <w:tab/>
        <w:t>2137(93)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Newfoundland Processing Ltd. v. United Association of Journeymen </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   and Apprentices of the plumbing and pipefitting industry of the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United States and Canada, Local 740</w:t>
      </w:r>
      <w:r>
        <w:rPr>
          <w:spacing w:val="-2"/>
          <w:sz w:val="20"/>
          <w:szCs w:val="20"/>
          <w:lang w:val="en-GB"/>
        </w:rPr>
        <w:t xml:space="preserve"> (Nfld.), 23742, *B</w:t>
      </w:r>
      <w:r>
        <w:rPr>
          <w:spacing w:val="-2"/>
          <w:sz w:val="20"/>
          <w:szCs w:val="20"/>
          <w:lang w:val="en-GB"/>
        </w:rPr>
        <w:tab/>
        <w:t>1942(93)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Nguyen v. Minister of Employmant and Immigration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23474, *01 14.10.93</w:t>
      </w:r>
      <w:r>
        <w:rPr>
          <w:spacing w:val="-2"/>
          <w:sz w:val="20"/>
          <w:szCs w:val="20"/>
          <w:lang w:val="en-GB"/>
        </w:rPr>
        <w:tab/>
        <w:t>931(93)</w:t>
      </w:r>
      <w:r>
        <w:rPr>
          <w:spacing w:val="-2"/>
          <w:sz w:val="20"/>
          <w:szCs w:val="20"/>
          <w:lang w:val="en-GB"/>
        </w:rPr>
        <w:tab/>
        <w:t>1802(93)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Nicholson v. The Queen</w:t>
      </w:r>
      <w:r>
        <w:rPr>
          <w:spacing w:val="-2"/>
          <w:sz w:val="20"/>
          <w:szCs w:val="20"/>
          <w:lang w:val="en-GB"/>
        </w:rPr>
        <w:t xml:space="preserve"> (Crim.)(Alta.), 23821, *B</w:t>
      </w:r>
      <w:r>
        <w:rPr>
          <w:spacing w:val="-2"/>
          <w:sz w:val="20"/>
          <w:szCs w:val="20"/>
          <w:lang w:val="en-GB"/>
        </w:rPr>
        <w:tab/>
        <w:t>2133(93)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Nikal v. The Queen in right of Canada</w:t>
      </w:r>
      <w:r>
        <w:rPr>
          <w:spacing w:val="-2"/>
          <w:sz w:val="20"/>
          <w:szCs w:val="20"/>
          <w:lang w:val="en-GB"/>
        </w:rPr>
        <w:t xml:space="preserve"> (B.C.), 23804, *A</w:t>
      </w:r>
      <w:r>
        <w:rPr>
          <w:spacing w:val="-2"/>
          <w:sz w:val="20"/>
          <w:szCs w:val="20"/>
          <w:lang w:val="en-GB"/>
        </w:rPr>
        <w:tab/>
        <w:t>2046(93)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Nisbett v. Manitoba Human Rights Commission</w:t>
      </w:r>
      <w:r>
        <w:rPr>
          <w:spacing w:val="-2"/>
          <w:sz w:val="20"/>
          <w:szCs w:val="20"/>
          <w:lang w:val="en-GB"/>
        </w:rPr>
        <w:t xml:space="preserve"> (Man.), 23594, *B</w:t>
      </w:r>
      <w:r>
        <w:rPr>
          <w:spacing w:val="-2"/>
          <w:sz w:val="20"/>
          <w:szCs w:val="20"/>
          <w:lang w:val="en-GB"/>
        </w:rPr>
        <w:tab/>
        <w:t>1328(93)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Non-Labour Lein Claimants v. The Queen in right of Canada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(Sask.), 23549, *03 14.10.93</w:t>
      </w:r>
      <w:r>
        <w:rPr>
          <w:spacing w:val="-2"/>
          <w:sz w:val="20"/>
          <w:szCs w:val="20"/>
          <w:lang w:val="en-GB"/>
        </w:rPr>
        <w:tab/>
        <w:t>1316(93)</w:t>
      </w:r>
      <w:r>
        <w:rPr>
          <w:spacing w:val="-2"/>
          <w:sz w:val="20"/>
          <w:szCs w:val="20"/>
          <w:lang w:val="en-GB"/>
        </w:rPr>
        <w:tab/>
        <w:t>1806(93)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O'Donnell v. The Queen</w:t>
      </w:r>
      <w:r>
        <w:rPr>
          <w:spacing w:val="-2"/>
          <w:sz w:val="20"/>
          <w:szCs w:val="20"/>
          <w:lang w:val="en-GB"/>
        </w:rPr>
        <w:t xml:space="preserve"> (Crim.)(N.B.), 22529, *05 29.1.93</w:t>
      </w:r>
      <w:r>
        <w:rPr>
          <w:spacing w:val="-2"/>
          <w:sz w:val="20"/>
          <w:szCs w:val="20"/>
          <w:lang w:val="en-GB"/>
        </w:rPr>
        <w:tab/>
        <w:t>249(93)</w:t>
      </w:r>
      <w:r>
        <w:rPr>
          <w:spacing w:val="-2"/>
          <w:sz w:val="20"/>
          <w:szCs w:val="20"/>
          <w:lang w:val="en-GB"/>
        </w:rPr>
        <w:tab/>
        <w:t>249(93)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Old HW-GW Ltd. v. The Queen</w:t>
      </w:r>
      <w:r>
        <w:rPr>
          <w:spacing w:val="-2"/>
          <w:sz w:val="20"/>
          <w:szCs w:val="20"/>
          <w:lang w:val="en-GB"/>
        </w:rPr>
        <w:t xml:space="preserve"> (F.C.A.)(Ont.), 23591, *02 30.9.93</w:t>
      </w:r>
      <w:r>
        <w:rPr>
          <w:spacing w:val="-2"/>
          <w:sz w:val="20"/>
          <w:szCs w:val="20"/>
          <w:lang w:val="en-GB"/>
        </w:rPr>
        <w:tab/>
        <w:t>1317(93)</w:t>
      </w:r>
      <w:r>
        <w:rPr>
          <w:spacing w:val="-2"/>
          <w:sz w:val="20"/>
          <w:szCs w:val="20"/>
          <w:lang w:val="en-GB"/>
        </w:rPr>
        <w:tab/>
        <w:t>1581(93)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Ominayak v. The Queen</w:t>
      </w:r>
      <w:r>
        <w:rPr>
          <w:spacing w:val="-2"/>
          <w:sz w:val="20"/>
          <w:szCs w:val="20"/>
          <w:lang w:val="en-GB"/>
        </w:rPr>
        <w:t xml:space="preserve"> (Alta.), 23603, *B</w:t>
      </w:r>
      <w:r>
        <w:rPr>
          <w:spacing w:val="-2"/>
          <w:sz w:val="20"/>
          <w:szCs w:val="20"/>
          <w:lang w:val="en-GB"/>
        </w:rPr>
        <w:tab/>
        <w:t>1321(93)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Ontario Hydro v. Weber</w:t>
      </w:r>
      <w:r>
        <w:rPr>
          <w:spacing w:val="-2"/>
          <w:sz w:val="20"/>
          <w:szCs w:val="20"/>
          <w:lang w:val="en-GB"/>
        </w:rPr>
        <w:t xml:space="preserve"> (Ont.), 23401, *03 14.10.93</w:t>
      </w:r>
      <w:r>
        <w:rPr>
          <w:spacing w:val="-2"/>
          <w:sz w:val="20"/>
          <w:szCs w:val="20"/>
          <w:lang w:val="en-GB"/>
        </w:rPr>
        <w:tab/>
        <w:t>653(93)</w:t>
      </w:r>
      <w:r>
        <w:rPr>
          <w:spacing w:val="-2"/>
          <w:sz w:val="20"/>
          <w:szCs w:val="20"/>
          <w:lang w:val="en-GB"/>
        </w:rPr>
        <w:tab/>
        <w:t>1849(93)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Ontario Teachers' Pension Plan Board v. Hugh</w:t>
      </w:r>
      <w:r>
        <w:rPr>
          <w:spacing w:val="-2"/>
          <w:sz w:val="20"/>
          <w:szCs w:val="20"/>
          <w:lang w:val="en-GB"/>
        </w:rPr>
        <w:t xml:space="preserve"> (Ont.),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23720, *B</w:t>
      </w:r>
      <w:r>
        <w:rPr>
          <w:spacing w:val="-2"/>
          <w:sz w:val="20"/>
          <w:szCs w:val="20"/>
          <w:lang w:val="en-GB"/>
        </w:rPr>
        <w:tab/>
        <w:t>1944(93)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Ontex Resources Ltd. v. Metalore Resources Ltd.</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23727, *B</w:t>
      </w:r>
      <w:r>
        <w:rPr>
          <w:spacing w:val="-2"/>
          <w:sz w:val="20"/>
          <w:szCs w:val="20"/>
          <w:lang w:val="en-GB"/>
        </w:rPr>
        <w:tab/>
        <w:t>1941(93)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Osei-Twum v. Williams</w:t>
      </w:r>
      <w:r>
        <w:rPr>
          <w:spacing w:val="-2"/>
          <w:sz w:val="20"/>
          <w:szCs w:val="20"/>
          <w:lang w:val="en-GB"/>
        </w:rPr>
        <w:t xml:space="preserve"> (Ont.), 23419, *03 27.5.93</w:t>
      </w:r>
      <w:r>
        <w:rPr>
          <w:spacing w:val="-2"/>
          <w:sz w:val="20"/>
          <w:szCs w:val="20"/>
          <w:lang w:val="en-GB"/>
        </w:rPr>
        <w:tab/>
        <w:t>526(93)</w:t>
      </w:r>
      <w:r>
        <w:rPr>
          <w:spacing w:val="-2"/>
          <w:sz w:val="20"/>
          <w:szCs w:val="20"/>
          <w:lang w:val="en-GB"/>
        </w:rPr>
        <w:tab/>
        <w:t>1086(93)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Oshawa Group Ltd. v. Attorney General of Ontario</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22442, *05 31.8.93</w:t>
      </w:r>
      <w:r>
        <w:rPr>
          <w:spacing w:val="-2"/>
          <w:sz w:val="20"/>
          <w:szCs w:val="20"/>
          <w:lang w:val="en-GB"/>
        </w:rPr>
        <w:tab/>
        <w:t>1493(93)</w:t>
      </w:r>
      <w:r>
        <w:rPr>
          <w:spacing w:val="-2"/>
          <w:sz w:val="20"/>
          <w:szCs w:val="20"/>
          <w:lang w:val="en-GB"/>
        </w:rPr>
        <w:tab/>
        <w:t>1493(93)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Otto v. Hamilton &amp; Olsen Surveys Ltd.</w:t>
      </w:r>
      <w:r>
        <w:rPr>
          <w:spacing w:val="-2"/>
          <w:sz w:val="20"/>
          <w:szCs w:val="20"/>
          <w:lang w:val="en-GB"/>
        </w:rPr>
        <w:t xml:space="preserve"> (Alta.), 23840, *A</w:t>
      </w:r>
      <w:r>
        <w:rPr>
          <w:spacing w:val="-2"/>
          <w:sz w:val="20"/>
          <w:szCs w:val="20"/>
          <w:lang w:val="en-GB"/>
        </w:rPr>
        <w:tab/>
        <w:t>2069(93)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Ouaknine c. Cohen</w:t>
      </w:r>
      <w:r>
        <w:rPr>
          <w:spacing w:val="-2"/>
          <w:sz w:val="20"/>
          <w:szCs w:val="20"/>
          <w:lang w:val="en-GB"/>
        </w:rPr>
        <w:t xml:space="preserve"> (Qué.), 23858,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Ozirny v. Schepp</w:t>
      </w:r>
      <w:r>
        <w:rPr>
          <w:spacing w:val="-2"/>
          <w:sz w:val="20"/>
          <w:szCs w:val="20"/>
          <w:lang w:val="en-GB"/>
        </w:rPr>
        <w:t xml:space="preserve"> (Sask.), 23156, *02 4.2.93</w:t>
      </w:r>
      <w:r>
        <w:rPr>
          <w:spacing w:val="-2"/>
          <w:sz w:val="20"/>
          <w:szCs w:val="20"/>
          <w:lang w:val="en-GB"/>
        </w:rPr>
        <w:tab/>
        <w:t>2518(92)</w:t>
      </w:r>
      <w:r>
        <w:rPr>
          <w:spacing w:val="-2"/>
          <w:sz w:val="20"/>
          <w:szCs w:val="20"/>
          <w:lang w:val="en-GB"/>
        </w:rPr>
        <w:tab/>
        <w:t>219(93)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PWA Corporation v. Gemini Group Automated Distribution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Systems Inc.</w:t>
      </w:r>
      <w:r>
        <w:rPr>
          <w:spacing w:val="-2"/>
          <w:sz w:val="20"/>
          <w:szCs w:val="20"/>
          <w:lang w:val="en-GB"/>
        </w:rPr>
        <w:t xml:space="preserve">   (Ont.), 23708, *02 14.10.93</w:t>
      </w:r>
      <w:r>
        <w:rPr>
          <w:spacing w:val="-2"/>
          <w:sz w:val="20"/>
          <w:szCs w:val="20"/>
          <w:lang w:val="en-GB"/>
        </w:rPr>
        <w:tab/>
        <w:t>1552(93)</w:t>
      </w:r>
      <w:r>
        <w:rPr>
          <w:spacing w:val="-2"/>
          <w:sz w:val="20"/>
          <w:szCs w:val="20"/>
          <w:lang w:val="en-GB"/>
        </w:rPr>
        <w:tab/>
        <w:t>1811(93)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Pacific Coast Energy Corporation v. Can-Dive Services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23534, *01 14.10.93</w:t>
      </w:r>
      <w:r>
        <w:rPr>
          <w:spacing w:val="-2"/>
          <w:sz w:val="20"/>
          <w:szCs w:val="20"/>
          <w:lang w:val="en-GB"/>
        </w:rPr>
        <w:tab/>
        <w:t>1016(93)</w:t>
      </w:r>
      <w:r>
        <w:rPr>
          <w:spacing w:val="-2"/>
          <w:sz w:val="20"/>
          <w:szCs w:val="20"/>
          <w:lang w:val="en-GB"/>
        </w:rPr>
        <w:tab/>
        <w:t>1803(93)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Pacificador v. Republic of the Philippines</w:t>
      </w:r>
      <w:r>
        <w:rPr>
          <w:spacing w:val="-2"/>
          <w:sz w:val="20"/>
          <w:szCs w:val="20"/>
          <w:lang w:val="en-GB"/>
        </w:rPr>
        <w:t xml:space="preserve"> (Ont.), </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23792, *A</w:t>
      </w:r>
      <w:r>
        <w:rPr>
          <w:spacing w:val="-2"/>
          <w:sz w:val="20"/>
          <w:szCs w:val="20"/>
          <w:lang w:val="en-GB"/>
        </w:rPr>
        <w:tab/>
        <w:t>2128(93)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Palmer v. Gray</w:t>
      </w:r>
      <w:r>
        <w:rPr>
          <w:spacing w:val="-2"/>
          <w:sz w:val="20"/>
          <w:szCs w:val="20"/>
          <w:lang w:val="en-GB"/>
        </w:rPr>
        <w:t xml:space="preserve"> (Crim.)(B.C.), 23421, *01 14.10.93</w:t>
      </w:r>
      <w:r>
        <w:rPr>
          <w:spacing w:val="-2"/>
          <w:sz w:val="20"/>
          <w:szCs w:val="20"/>
          <w:lang w:val="en-GB"/>
        </w:rPr>
        <w:tab/>
        <w:t>930(93)</w:t>
      </w:r>
      <w:r>
        <w:rPr>
          <w:spacing w:val="-2"/>
          <w:sz w:val="20"/>
          <w:szCs w:val="20"/>
          <w:lang w:val="en-GB"/>
        </w:rPr>
        <w:tab/>
        <w:t>1802(93)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Partagec Inc. c. Communauté urbaine de Québec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23587, *03 14.10.93</w:t>
      </w:r>
      <w:r>
        <w:rPr>
          <w:spacing w:val="-2"/>
          <w:sz w:val="20"/>
          <w:szCs w:val="20"/>
          <w:lang w:val="en-GB"/>
        </w:rPr>
        <w:tab/>
        <w:t>1327(93)</w:t>
      </w:r>
      <w:r>
        <w:rPr>
          <w:spacing w:val="-2"/>
          <w:sz w:val="20"/>
          <w:szCs w:val="20"/>
          <w:lang w:val="en-GB"/>
        </w:rPr>
        <w:tab/>
        <w:t>1823(93)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Partanen v. The Queen in right of Ontario</w:t>
      </w:r>
      <w:r>
        <w:rPr>
          <w:spacing w:val="-2"/>
          <w:sz w:val="20"/>
          <w:szCs w:val="20"/>
          <w:lang w:val="en-GB"/>
        </w:rPr>
        <w:t xml:space="preserve"> (Ont.), 23496,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2.9.93</w:t>
      </w:r>
      <w:r>
        <w:rPr>
          <w:spacing w:val="-2"/>
          <w:sz w:val="20"/>
          <w:szCs w:val="20"/>
          <w:lang w:val="en-GB"/>
        </w:rPr>
        <w:tab/>
        <w:t>1140(93)</w:t>
      </w:r>
      <w:r>
        <w:rPr>
          <w:spacing w:val="-2"/>
          <w:sz w:val="20"/>
          <w:szCs w:val="20"/>
          <w:lang w:val="en-GB"/>
        </w:rPr>
        <w:tab/>
        <w:t>1474(93)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Patrick Press Ltd. v. Pierre</w:t>
      </w:r>
      <w:r>
        <w:rPr>
          <w:spacing w:val="-2"/>
          <w:sz w:val="20"/>
          <w:szCs w:val="20"/>
          <w:lang w:val="en-GB"/>
        </w:rPr>
        <w:t xml:space="preserve"> (B.C.), 23837, *A</w:t>
      </w:r>
      <w:r>
        <w:rPr>
          <w:spacing w:val="-2"/>
          <w:sz w:val="20"/>
          <w:szCs w:val="20"/>
          <w:lang w:val="en-GB"/>
        </w:rPr>
        <w:tab/>
        <w:t>2069(93)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Paulet v. Brandon University Faculty Association</w:t>
      </w:r>
      <w:r>
        <w:rPr>
          <w:spacing w:val="-2"/>
          <w:sz w:val="20"/>
          <w:szCs w:val="20"/>
          <w:lang w:val="en-GB"/>
        </w:rPr>
        <w:t xml:space="preserve"> (Man.),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22729, *A</w:t>
      </w:r>
      <w:r>
        <w:rPr>
          <w:spacing w:val="-2"/>
          <w:sz w:val="20"/>
          <w:szCs w:val="20"/>
          <w:lang w:val="en-GB"/>
        </w:rPr>
        <w:tab/>
        <w:t>4(92)</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Peace Valley Ranch Ltd. v. Coconut Grove Management &amp;</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Development Corporation</w:t>
      </w:r>
      <w:r>
        <w:rPr>
          <w:spacing w:val="-2"/>
          <w:sz w:val="20"/>
          <w:szCs w:val="20"/>
          <w:lang w:val="en-GB"/>
        </w:rPr>
        <w:t xml:space="preserve"> (Ont.), 23814, *A</w:t>
      </w:r>
      <w:r>
        <w:rPr>
          <w:spacing w:val="-2"/>
          <w:sz w:val="20"/>
          <w:szCs w:val="20"/>
          <w:lang w:val="en-GB"/>
        </w:rPr>
        <w:tab/>
        <w:t>2064(93)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Pearlman v. City of Winnipeg</w:t>
      </w:r>
      <w:r>
        <w:rPr>
          <w:spacing w:val="-2"/>
          <w:sz w:val="20"/>
          <w:szCs w:val="20"/>
          <w:lang w:val="en-GB"/>
        </w:rPr>
        <w:t xml:space="preserve"> (Man.), 23008, *02 11.3.93</w:t>
      </w:r>
      <w:r>
        <w:rPr>
          <w:spacing w:val="-2"/>
          <w:sz w:val="20"/>
          <w:szCs w:val="20"/>
          <w:lang w:val="en-GB"/>
        </w:rPr>
        <w:tab/>
        <w:t>2707(92)</w:t>
      </w:r>
      <w:r>
        <w:rPr>
          <w:spacing w:val="-2"/>
          <w:sz w:val="20"/>
          <w:szCs w:val="20"/>
          <w:lang w:val="en-GB"/>
        </w:rPr>
        <w:tab/>
        <w:t>490(93)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Penava v. MacIntyre</w:t>
      </w:r>
      <w:r>
        <w:rPr>
          <w:spacing w:val="-2"/>
          <w:sz w:val="20"/>
          <w:szCs w:val="20"/>
          <w:lang w:val="en-GB"/>
        </w:rPr>
        <w:t xml:space="preserve"> (Ont.), 23319, *02 4.3.93</w:t>
      </w:r>
      <w:r>
        <w:rPr>
          <w:spacing w:val="-2"/>
          <w:sz w:val="20"/>
          <w:szCs w:val="20"/>
          <w:lang w:val="en-GB"/>
        </w:rPr>
        <w:tab/>
        <w:t>183(93)</w:t>
      </w:r>
      <w:r>
        <w:rPr>
          <w:spacing w:val="-2"/>
          <w:sz w:val="20"/>
          <w:szCs w:val="20"/>
          <w:lang w:val="en-GB"/>
        </w:rPr>
        <w:tab/>
        <w:t>450(93)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Penner v. Danbrook</w:t>
      </w:r>
      <w:r>
        <w:rPr>
          <w:spacing w:val="-2"/>
          <w:sz w:val="20"/>
          <w:szCs w:val="20"/>
          <w:lang w:val="en-GB"/>
        </w:rPr>
        <w:t xml:space="preserve"> (Sask.), 23122, *01 21.1.93</w:t>
      </w:r>
      <w:r>
        <w:rPr>
          <w:spacing w:val="-2"/>
          <w:sz w:val="20"/>
          <w:szCs w:val="20"/>
          <w:lang w:val="en-GB"/>
        </w:rPr>
        <w:tab/>
        <w:t>2355(92)</w:t>
      </w:r>
      <w:r>
        <w:rPr>
          <w:spacing w:val="-2"/>
          <w:sz w:val="20"/>
          <w:szCs w:val="20"/>
          <w:lang w:val="en-GB"/>
        </w:rPr>
        <w:tab/>
        <w:t>45(93)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Performing Rights Organization of Canada Ltd. v. CTV Television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Network Ltd.</w:t>
      </w:r>
      <w:r>
        <w:rPr>
          <w:spacing w:val="-2"/>
          <w:sz w:val="20"/>
          <w:szCs w:val="20"/>
          <w:lang w:val="en-GB"/>
        </w:rPr>
        <w:t xml:space="preserve"> (F.C.A.)(Ont.), 23455, *B</w:t>
      </w:r>
      <w:r>
        <w:rPr>
          <w:spacing w:val="-2"/>
          <w:sz w:val="20"/>
          <w:szCs w:val="20"/>
          <w:lang w:val="en-GB"/>
        </w:rPr>
        <w:tab/>
        <w:t>787(93)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Performing Rights Organization of Canada Ltd. v. CTV Television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Network Ltd.</w:t>
      </w:r>
      <w:r>
        <w:rPr>
          <w:spacing w:val="-2"/>
          <w:sz w:val="20"/>
          <w:szCs w:val="20"/>
          <w:lang w:val="en-GB"/>
        </w:rPr>
        <w:t xml:space="preserve"> (F.C.A.)(Ont.), 23456, *B</w:t>
      </w:r>
      <w:r>
        <w:rPr>
          <w:spacing w:val="-2"/>
          <w:sz w:val="20"/>
          <w:szCs w:val="20"/>
          <w:lang w:val="en-GB"/>
        </w:rPr>
        <w:tab/>
        <w:t>788(93)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Perreault c. La Reine</w:t>
      </w:r>
      <w:r>
        <w:rPr>
          <w:spacing w:val="-2"/>
          <w:sz w:val="20"/>
          <w:szCs w:val="20"/>
          <w:lang w:val="en-GB"/>
        </w:rPr>
        <w:t xml:space="preserve"> (Crim.)(Qué.), 23285, *01 21.1.93</w:t>
      </w:r>
      <w:r>
        <w:rPr>
          <w:spacing w:val="-2"/>
          <w:sz w:val="20"/>
          <w:szCs w:val="20"/>
          <w:lang w:val="en-GB"/>
        </w:rPr>
        <w:tab/>
        <w:t>2704(92)</w:t>
      </w:r>
      <w:r>
        <w:rPr>
          <w:spacing w:val="-2"/>
          <w:sz w:val="20"/>
          <w:szCs w:val="20"/>
          <w:lang w:val="en-GB"/>
        </w:rPr>
        <w:tab/>
        <w:t>44(93)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Petrovic c. La Reine</w:t>
      </w:r>
      <w:r>
        <w:rPr>
          <w:spacing w:val="-2"/>
          <w:sz w:val="20"/>
          <w:szCs w:val="20"/>
          <w:lang w:val="en-GB"/>
        </w:rPr>
        <w:t xml:space="preserve"> (Crim.)(Qué.), 23170, *01 4.2.93</w:t>
      </w:r>
      <w:r>
        <w:rPr>
          <w:spacing w:val="-2"/>
          <w:sz w:val="20"/>
          <w:szCs w:val="20"/>
          <w:lang w:val="en-GB"/>
        </w:rPr>
        <w:tab/>
        <w:t>2661(92)</w:t>
      </w:r>
      <w:r>
        <w:rPr>
          <w:spacing w:val="-2"/>
          <w:sz w:val="20"/>
          <w:szCs w:val="20"/>
          <w:lang w:val="en-GB"/>
        </w:rPr>
        <w:tab/>
        <w:t>218(93)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Petrovic c. La Reine</w:t>
      </w:r>
      <w:r>
        <w:rPr>
          <w:spacing w:val="-2"/>
          <w:sz w:val="20"/>
          <w:szCs w:val="20"/>
          <w:lang w:val="en-GB"/>
        </w:rPr>
        <w:t xml:space="preserve"> (Crim.)(Qué.), 23171, *01 4.2.93</w:t>
      </w:r>
      <w:r>
        <w:rPr>
          <w:spacing w:val="-2"/>
          <w:sz w:val="20"/>
          <w:szCs w:val="20"/>
          <w:lang w:val="en-GB"/>
        </w:rPr>
        <w:tab/>
        <w:t>2662(92)</w:t>
      </w:r>
      <w:r>
        <w:rPr>
          <w:spacing w:val="-2"/>
          <w:sz w:val="20"/>
          <w:szCs w:val="20"/>
          <w:lang w:val="en-GB"/>
        </w:rPr>
        <w:tab/>
        <w:t>218(93)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Phillips v. The Queen</w:t>
      </w:r>
      <w:r>
        <w:rPr>
          <w:spacing w:val="-2"/>
          <w:sz w:val="20"/>
          <w:szCs w:val="20"/>
          <w:lang w:val="en-GB"/>
        </w:rPr>
        <w:t xml:space="preserve"> (Crim.)(Alta.), 23637, *01 16.9.93</w:t>
      </w:r>
      <w:r>
        <w:rPr>
          <w:spacing w:val="-2"/>
          <w:sz w:val="20"/>
          <w:szCs w:val="20"/>
          <w:lang w:val="en-GB"/>
        </w:rPr>
        <w:tab/>
        <w:t>1391(93)</w:t>
      </w:r>
      <w:r>
        <w:rPr>
          <w:spacing w:val="-2"/>
          <w:sz w:val="20"/>
          <w:szCs w:val="20"/>
          <w:lang w:val="en-GB"/>
        </w:rPr>
        <w:tab/>
        <w:t>1565(93)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Pierlot v. The Queen</w:t>
      </w:r>
      <w:r>
        <w:rPr>
          <w:spacing w:val="-2"/>
          <w:sz w:val="20"/>
          <w:szCs w:val="20"/>
          <w:lang w:val="en-GB"/>
        </w:rPr>
        <w:t xml:space="preserve"> (Crim.)(P.E.I.), 23646, *01 25.11.93</w:t>
      </w:r>
      <w:r>
        <w:rPr>
          <w:spacing w:val="-2"/>
          <w:sz w:val="20"/>
          <w:szCs w:val="20"/>
          <w:lang w:val="en-GB"/>
        </w:rPr>
        <w:tab/>
        <w:t>1543(93)</w:t>
      </w:r>
      <w:r>
        <w:rPr>
          <w:spacing w:val="-2"/>
          <w:sz w:val="20"/>
          <w:szCs w:val="20"/>
          <w:lang w:val="en-GB"/>
        </w:rPr>
        <w:tab/>
        <w:t>2144(93)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Pigott Project Management Ltd. v. Central Reinforcing</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Steel Service Ltd.</w:t>
      </w:r>
      <w:r>
        <w:rPr>
          <w:spacing w:val="-2"/>
          <w:sz w:val="20"/>
          <w:szCs w:val="20"/>
          <w:lang w:val="en-GB"/>
        </w:rPr>
        <w:t xml:space="preserve"> (Alta.), 23339, *05 17.2.93</w:t>
      </w:r>
      <w:r>
        <w:rPr>
          <w:spacing w:val="-2"/>
          <w:sz w:val="20"/>
          <w:szCs w:val="20"/>
          <w:lang w:val="en-GB"/>
        </w:rPr>
        <w:tab/>
        <w:t>269(93)</w:t>
      </w:r>
      <w:r>
        <w:rPr>
          <w:spacing w:val="-2"/>
          <w:sz w:val="20"/>
          <w:szCs w:val="20"/>
          <w:lang w:val="en-GB"/>
        </w:rPr>
        <w:tab/>
        <w:t>314(93)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Pilot c. Conseil de Bande des Montagnais de Sept-Îles</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23628, *02 4.11.93 </w:t>
      </w:r>
      <w:r>
        <w:rPr>
          <w:spacing w:val="-2"/>
          <w:sz w:val="20"/>
          <w:szCs w:val="20"/>
          <w:lang w:val="en-GB"/>
        </w:rPr>
        <w:tab/>
        <w:t>1536(93)</w:t>
      </w:r>
      <w:r>
        <w:rPr>
          <w:spacing w:val="-2"/>
          <w:sz w:val="20"/>
          <w:szCs w:val="20"/>
          <w:lang w:val="en-GB"/>
        </w:rPr>
        <w:tab/>
        <w:t>2008(93)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Pinehouse Plaza Pharmacy Ltd. v. The Queen</w:t>
      </w:r>
      <w:r>
        <w:rPr>
          <w:spacing w:val="-2"/>
          <w:sz w:val="20"/>
          <w:szCs w:val="20"/>
          <w:lang w:val="en-GB"/>
        </w:rPr>
        <w:t xml:space="preserve"> (Sask.), 22325, *05</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1859(93)</w:t>
      </w:r>
      <w:r>
        <w:rPr>
          <w:spacing w:val="-2"/>
          <w:sz w:val="20"/>
          <w:szCs w:val="20"/>
          <w:lang w:val="en-GB"/>
        </w:rPr>
        <w:tab/>
        <w:t>1859(93)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Pitre v. The Queen</w:t>
      </w:r>
      <w:r>
        <w:rPr>
          <w:spacing w:val="-2"/>
          <w:sz w:val="20"/>
          <w:szCs w:val="20"/>
          <w:lang w:val="en-GB"/>
        </w:rPr>
        <w:t xml:space="preserve"> (Crim.)(N.B.), 23434, *01 26.8.93</w:t>
      </w:r>
      <w:r>
        <w:rPr>
          <w:spacing w:val="-2"/>
          <w:sz w:val="20"/>
          <w:szCs w:val="20"/>
          <w:lang w:val="en-GB"/>
        </w:rPr>
        <w:tab/>
        <w:t>933(93)</w:t>
      </w:r>
      <w:r>
        <w:rPr>
          <w:spacing w:val="-2"/>
          <w:sz w:val="20"/>
          <w:szCs w:val="20"/>
          <w:lang w:val="en-GB"/>
        </w:rPr>
        <w:tab/>
        <w:t>1470(93)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Pittman v. The Queen</w:t>
      </w:r>
      <w:r>
        <w:rPr>
          <w:spacing w:val="-2"/>
          <w:sz w:val="20"/>
          <w:szCs w:val="20"/>
          <w:lang w:val="en-GB"/>
        </w:rPr>
        <w:t xml:space="preserve"> (Crim.)(N.S.), 23436, *01 6.5.93</w:t>
      </w:r>
      <w:r>
        <w:rPr>
          <w:spacing w:val="-2"/>
          <w:sz w:val="20"/>
          <w:szCs w:val="20"/>
          <w:lang w:val="en-GB"/>
        </w:rPr>
        <w:tab/>
        <w:t>775(93)</w:t>
      </w:r>
      <w:r>
        <w:rPr>
          <w:spacing w:val="-2"/>
          <w:sz w:val="20"/>
          <w:szCs w:val="20"/>
          <w:lang w:val="en-GB"/>
        </w:rPr>
        <w:tab/>
        <w:t>949(93)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Placer Dome Inc. v. The Queen</w:t>
      </w:r>
      <w:r>
        <w:rPr>
          <w:spacing w:val="-2"/>
          <w:sz w:val="20"/>
          <w:szCs w:val="20"/>
          <w:lang w:val="en-GB"/>
        </w:rPr>
        <w:t xml:space="preserve"> (F.C.A.)(B.C.), 23247,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18.3.93</w:t>
      </w:r>
      <w:r>
        <w:rPr>
          <w:spacing w:val="-2"/>
          <w:sz w:val="20"/>
          <w:szCs w:val="20"/>
          <w:lang w:val="en-GB"/>
        </w:rPr>
        <w:tab/>
        <w:t>179(93)</w:t>
      </w:r>
      <w:r>
        <w:rPr>
          <w:spacing w:val="-2"/>
          <w:sz w:val="20"/>
          <w:szCs w:val="20"/>
          <w:lang w:val="en-GB"/>
        </w:rPr>
        <w:tab/>
        <w:t>797(93)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Pollard v. Corporation of the District of Surrey</w:t>
      </w:r>
      <w:r>
        <w:rPr>
          <w:spacing w:val="-2"/>
          <w:sz w:val="20"/>
          <w:szCs w:val="20"/>
          <w:lang w:val="en-GB"/>
        </w:rPr>
        <w:t xml:space="preserve"> (B.C.), 23609,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7.10.93</w:t>
      </w:r>
      <w:r>
        <w:rPr>
          <w:spacing w:val="-2"/>
          <w:sz w:val="20"/>
          <w:szCs w:val="20"/>
          <w:lang w:val="en-GB"/>
        </w:rPr>
        <w:tab/>
        <w:t>1315(93)</w:t>
      </w:r>
      <w:r>
        <w:rPr>
          <w:spacing w:val="-2"/>
          <w:sz w:val="20"/>
          <w:szCs w:val="20"/>
          <w:lang w:val="en-GB"/>
        </w:rPr>
        <w:tab/>
        <w:t>1755(93)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Pollington v. The Queen</w:t>
      </w:r>
      <w:r>
        <w:rPr>
          <w:spacing w:val="-2"/>
          <w:sz w:val="20"/>
          <w:szCs w:val="20"/>
          <w:lang w:val="en-GB"/>
        </w:rPr>
        <w:t xml:space="preserve"> (Crim.)(Ont.), 23259, *01 4.2.93</w:t>
      </w:r>
      <w:r>
        <w:rPr>
          <w:spacing w:val="-2"/>
          <w:sz w:val="20"/>
          <w:szCs w:val="20"/>
          <w:lang w:val="en-GB"/>
        </w:rPr>
        <w:tab/>
        <w:t>2540(92)</w:t>
      </w:r>
      <w:r>
        <w:rPr>
          <w:spacing w:val="-2"/>
          <w:sz w:val="20"/>
          <w:szCs w:val="20"/>
          <w:lang w:val="en-GB"/>
        </w:rPr>
        <w:tab/>
        <w:t>217(93)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Poulin c. Commission scolaire régionale de l'Estrie</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23333, *02 15.4.93</w:t>
      </w:r>
      <w:r>
        <w:rPr>
          <w:spacing w:val="-2"/>
          <w:sz w:val="20"/>
          <w:szCs w:val="20"/>
          <w:lang w:val="en-GB"/>
        </w:rPr>
        <w:tab/>
        <w:t>275(93)</w:t>
      </w:r>
      <w:r>
        <w:rPr>
          <w:spacing w:val="-2"/>
          <w:sz w:val="20"/>
          <w:szCs w:val="20"/>
          <w:lang w:val="en-GB"/>
        </w:rPr>
        <w:tab/>
        <w:t>793(93)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Pozniak v. The Queen</w:t>
      </w:r>
      <w:r>
        <w:rPr>
          <w:spacing w:val="-2"/>
          <w:sz w:val="20"/>
          <w:szCs w:val="20"/>
          <w:lang w:val="en-GB"/>
        </w:rPr>
        <w:t xml:space="preserve"> (Crim.)(Ont.), 23642, *03 14.10.93</w:t>
      </w:r>
      <w:r>
        <w:rPr>
          <w:spacing w:val="-2"/>
          <w:sz w:val="20"/>
          <w:szCs w:val="20"/>
          <w:lang w:val="en-GB"/>
        </w:rPr>
        <w:tab/>
        <w:t>1460(93)</w:t>
      </w:r>
      <w:r>
        <w:rPr>
          <w:spacing w:val="-2"/>
          <w:sz w:val="20"/>
          <w:szCs w:val="20"/>
          <w:lang w:val="en-GB"/>
        </w:rPr>
        <w:tab/>
        <w:t>1820(93)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Primeau v. The Queen</w:t>
      </w:r>
      <w:r>
        <w:rPr>
          <w:spacing w:val="-2"/>
          <w:sz w:val="20"/>
          <w:szCs w:val="20"/>
          <w:lang w:val="en-GB"/>
        </w:rPr>
        <w:t xml:space="preserve"> (Crim.)(Sask.), 23613, *B</w:t>
      </w:r>
      <w:r>
        <w:rPr>
          <w:spacing w:val="-2"/>
          <w:sz w:val="20"/>
          <w:szCs w:val="20"/>
          <w:lang w:val="en-GB"/>
        </w:rPr>
        <w:tab/>
        <w:t>1547(93)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Prinse v. Fraser Valley Foods</w:t>
      </w:r>
      <w:r>
        <w:rPr>
          <w:spacing w:val="-2"/>
          <w:sz w:val="20"/>
          <w:szCs w:val="20"/>
          <w:lang w:val="en-GB"/>
        </w:rPr>
        <w:t xml:space="preserve"> (B.C.), 23859,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Procter &amp; Gamble Inc. v. Attorney General of the province of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Alberta</w:t>
      </w:r>
      <w:r>
        <w:rPr>
          <w:spacing w:val="-2"/>
          <w:sz w:val="20"/>
          <w:szCs w:val="20"/>
          <w:lang w:val="en-GB"/>
        </w:rPr>
        <w:t xml:space="preserve"> (Crim.)(Alta.), 23649, *01 16.9.93</w:t>
      </w:r>
      <w:r>
        <w:rPr>
          <w:spacing w:val="-2"/>
          <w:sz w:val="20"/>
          <w:szCs w:val="20"/>
          <w:lang w:val="en-GB"/>
        </w:rPr>
        <w:tab/>
        <w:t>1390(93)</w:t>
      </w:r>
      <w:r>
        <w:rPr>
          <w:spacing w:val="-2"/>
          <w:sz w:val="20"/>
          <w:szCs w:val="20"/>
          <w:lang w:val="en-GB"/>
        </w:rPr>
        <w:tab/>
        <w:t>1565(93)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Procureur général du Québec c. Syndicat des professeurs du</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CÉGEP Sainte-Foy</w:t>
      </w:r>
      <w:r>
        <w:rPr>
          <w:spacing w:val="-2"/>
          <w:sz w:val="20"/>
          <w:szCs w:val="20"/>
          <w:lang w:val="en-GB"/>
        </w:rPr>
        <w:t xml:space="preserve"> (Qué.), 23766, *B</w:t>
      </w:r>
      <w:r>
        <w:rPr>
          <w:spacing w:val="-2"/>
          <w:sz w:val="20"/>
          <w:szCs w:val="20"/>
          <w:lang w:val="en-GB"/>
        </w:rPr>
        <w:tab/>
        <w:t>2076(93)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Procureur général du Québec c. Téléphone Guèvremont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23345, *03 27.5.93</w:t>
      </w:r>
      <w:r>
        <w:rPr>
          <w:spacing w:val="-2"/>
          <w:sz w:val="20"/>
          <w:szCs w:val="20"/>
          <w:lang w:val="en-GB"/>
        </w:rPr>
        <w:tab/>
        <w:t>353(93)</w:t>
      </w:r>
      <w:r>
        <w:rPr>
          <w:spacing w:val="-2"/>
          <w:sz w:val="20"/>
          <w:szCs w:val="20"/>
          <w:lang w:val="en-GB"/>
        </w:rPr>
        <w:tab/>
        <w:t>1085(93)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Procureur général du Québec c. Vanier</w:t>
      </w:r>
      <w:r>
        <w:rPr>
          <w:spacing w:val="-2"/>
          <w:sz w:val="20"/>
          <w:szCs w:val="20"/>
          <w:lang w:val="en-GB"/>
        </w:rPr>
        <w:t xml:space="preserve"> (Qué.), 23563,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23.9.93</w:t>
      </w:r>
      <w:r>
        <w:rPr>
          <w:spacing w:val="-2"/>
          <w:sz w:val="20"/>
          <w:szCs w:val="20"/>
          <w:lang w:val="en-GB"/>
        </w:rPr>
        <w:tab/>
        <w:t>1062(93)</w:t>
      </w:r>
      <w:r>
        <w:rPr>
          <w:spacing w:val="-2"/>
          <w:sz w:val="20"/>
          <w:szCs w:val="20"/>
          <w:lang w:val="en-GB"/>
        </w:rPr>
        <w:tab/>
        <w:t>1576(93)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Promafil Canada Ltée c. Munsingwear, Inc.</w:t>
      </w:r>
      <w:r>
        <w:rPr>
          <w:spacing w:val="-2"/>
          <w:sz w:val="20"/>
          <w:szCs w:val="20"/>
          <w:lang w:val="en-GB"/>
        </w:rPr>
        <w:t xml:space="preserve"> (C.A.F.),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23238, *02 27.5.93</w:t>
      </w:r>
      <w:r>
        <w:rPr>
          <w:spacing w:val="-2"/>
          <w:sz w:val="20"/>
          <w:szCs w:val="20"/>
          <w:lang w:val="en-GB"/>
        </w:rPr>
        <w:tab/>
        <w:t>27(93)</w:t>
      </w:r>
      <w:r>
        <w:rPr>
          <w:spacing w:val="-2"/>
          <w:sz w:val="20"/>
          <w:szCs w:val="20"/>
          <w:lang w:val="en-GB"/>
        </w:rPr>
        <w:tab/>
        <w:t>1082(93)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Prosper v. The Queen</w:t>
      </w:r>
      <w:r>
        <w:rPr>
          <w:spacing w:val="-2"/>
          <w:sz w:val="20"/>
          <w:szCs w:val="20"/>
          <w:lang w:val="en-GB"/>
        </w:rPr>
        <w:t xml:space="preserve"> (Crim.)(N.S.), 23178, *05 27.1.93</w:t>
      </w:r>
      <w:r>
        <w:rPr>
          <w:spacing w:val="-2"/>
          <w:sz w:val="20"/>
          <w:szCs w:val="20"/>
          <w:lang w:val="en-GB"/>
        </w:rPr>
        <w:tab/>
        <w:t>193(93)</w:t>
      </w:r>
      <w:r>
        <w:rPr>
          <w:spacing w:val="-2"/>
          <w:sz w:val="20"/>
          <w:szCs w:val="20"/>
          <w:lang w:val="en-GB"/>
        </w:rPr>
        <w:tab/>
        <w:t>193(93)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Prosper v. The Queen</w:t>
      </w:r>
      <w:r>
        <w:rPr>
          <w:spacing w:val="-2"/>
          <w:sz w:val="20"/>
          <w:szCs w:val="20"/>
          <w:lang w:val="en-GB"/>
        </w:rPr>
        <w:t xml:space="preserve"> (Crim.)(N.S.), 23178, *03 27.5.93</w:t>
      </w:r>
      <w:r>
        <w:rPr>
          <w:spacing w:val="-2"/>
          <w:sz w:val="20"/>
          <w:szCs w:val="20"/>
          <w:lang w:val="en-GB"/>
        </w:rPr>
        <w:tab/>
        <w:t>215(93)</w:t>
      </w:r>
      <w:r>
        <w:rPr>
          <w:spacing w:val="-2"/>
          <w:sz w:val="20"/>
          <w:szCs w:val="20"/>
          <w:lang w:val="en-GB"/>
        </w:rPr>
        <w:tab/>
        <w:t>1080(93)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311326 Alberta Ltd.</w:t>
      </w:r>
      <w:r>
        <w:rPr>
          <w:spacing w:val="-2"/>
          <w:sz w:val="20"/>
          <w:szCs w:val="20"/>
          <w:lang w:val="en-GB"/>
        </w:rPr>
        <w:t xml:space="preserve"> (Crim.)(Alta.), 23464, *01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778(93)</w:t>
      </w:r>
      <w:r>
        <w:rPr>
          <w:spacing w:val="-2"/>
          <w:sz w:val="20"/>
          <w:szCs w:val="20"/>
          <w:lang w:val="en-GB"/>
        </w:rPr>
        <w:tab/>
        <w:t>1074(93)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Baker</w:t>
      </w:r>
      <w:r>
        <w:rPr>
          <w:spacing w:val="-2"/>
          <w:sz w:val="20"/>
          <w:szCs w:val="20"/>
          <w:lang w:val="en-GB"/>
        </w:rPr>
        <w:t xml:space="preserve"> (Crim.)(Nfld.), 23202, *01 18.3.93</w:t>
      </w:r>
      <w:r>
        <w:rPr>
          <w:spacing w:val="-2"/>
          <w:sz w:val="20"/>
          <w:szCs w:val="20"/>
          <w:lang w:val="en-GB"/>
        </w:rPr>
        <w:tab/>
        <w:t>2706(92)</w:t>
      </w:r>
      <w:r>
        <w:rPr>
          <w:spacing w:val="-2"/>
          <w:sz w:val="20"/>
          <w:szCs w:val="20"/>
          <w:lang w:val="en-GB"/>
        </w:rPr>
        <w:tab/>
        <w:t>529(93)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Barrett</w:t>
      </w:r>
      <w:r>
        <w:rPr>
          <w:spacing w:val="-2"/>
          <w:sz w:val="20"/>
          <w:szCs w:val="20"/>
          <w:lang w:val="en-GB"/>
        </w:rPr>
        <w:t xml:space="preserve"> (Crim.)(Ont.), 23749, *B</w:t>
      </w:r>
      <w:r>
        <w:rPr>
          <w:spacing w:val="-2"/>
          <w:sz w:val="20"/>
          <w:szCs w:val="20"/>
          <w:lang w:val="en-GB"/>
        </w:rPr>
        <w:tab/>
        <w:t>2000(93)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Basquill</w:t>
      </w:r>
      <w:r>
        <w:rPr>
          <w:spacing w:val="-2"/>
          <w:sz w:val="20"/>
          <w:szCs w:val="20"/>
          <w:lang w:val="en-GB"/>
        </w:rPr>
        <w:t xml:space="preserve"> (Crim.)(Ont.), 23461, *01 19.5.93</w:t>
      </w:r>
      <w:r>
        <w:rPr>
          <w:spacing w:val="-2"/>
          <w:sz w:val="20"/>
          <w:szCs w:val="20"/>
          <w:lang w:val="en-GB"/>
        </w:rPr>
        <w:tab/>
        <w:t>772(93)</w:t>
      </w:r>
      <w:r>
        <w:rPr>
          <w:spacing w:val="-2"/>
          <w:sz w:val="20"/>
          <w:szCs w:val="20"/>
          <w:lang w:val="en-GB"/>
        </w:rPr>
        <w:tab/>
        <w:t>1019(93)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Bernshaw</w:t>
      </w:r>
      <w:r>
        <w:rPr>
          <w:spacing w:val="-2"/>
          <w:sz w:val="20"/>
          <w:szCs w:val="20"/>
          <w:lang w:val="en-GB"/>
        </w:rPr>
        <w:t xml:space="preserve"> (Crim.)(B.C.), 23748, *B</w:t>
      </w:r>
      <w:r>
        <w:rPr>
          <w:spacing w:val="-2"/>
          <w:sz w:val="20"/>
          <w:szCs w:val="20"/>
          <w:lang w:val="en-GB"/>
        </w:rPr>
        <w:tab/>
        <w:t>1999(93)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Brian C.</w:t>
      </w:r>
      <w:r>
        <w:rPr>
          <w:spacing w:val="-2"/>
          <w:sz w:val="20"/>
          <w:szCs w:val="20"/>
          <w:lang w:val="en-GB"/>
        </w:rPr>
        <w:t xml:space="preserve"> (Crim.)(Ont.), 23511, *01 14.10.93</w:t>
      </w:r>
      <w:r>
        <w:rPr>
          <w:spacing w:val="-2"/>
          <w:sz w:val="20"/>
          <w:szCs w:val="20"/>
          <w:lang w:val="en-GB"/>
        </w:rPr>
        <w:tab/>
        <w:t>1176(93)</w:t>
      </w:r>
      <w:r>
        <w:rPr>
          <w:spacing w:val="-2"/>
          <w:sz w:val="20"/>
          <w:szCs w:val="20"/>
          <w:lang w:val="en-GB"/>
        </w:rPr>
        <w:tab/>
        <w:t>1805(93)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Brown</w:t>
      </w:r>
      <w:r>
        <w:rPr>
          <w:spacing w:val="-2"/>
          <w:sz w:val="20"/>
          <w:szCs w:val="20"/>
          <w:lang w:val="en-GB"/>
        </w:rPr>
        <w:t xml:space="preserve"> (Crim.)(Man.), 23479, *C</w:t>
      </w:r>
      <w:r>
        <w:rPr>
          <w:spacing w:val="-2"/>
          <w:sz w:val="20"/>
          <w:szCs w:val="20"/>
          <w:lang w:val="en-GB"/>
        </w:rPr>
        <w:tab/>
        <w:t>1754(93)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c. Callejas</w:t>
      </w:r>
      <w:r>
        <w:rPr>
          <w:spacing w:val="-2"/>
          <w:sz w:val="20"/>
          <w:szCs w:val="20"/>
          <w:lang w:val="en-GB"/>
        </w:rPr>
        <w:t xml:space="preserve"> (Crim.)(Qué.), 23254, *01 28.1.93</w:t>
      </w:r>
      <w:r>
        <w:rPr>
          <w:spacing w:val="-2"/>
          <w:sz w:val="20"/>
          <w:szCs w:val="20"/>
          <w:lang w:val="en-GB"/>
        </w:rPr>
        <w:tab/>
        <w:t>2710(92)</w:t>
      </w:r>
      <w:r>
        <w:rPr>
          <w:spacing w:val="-2"/>
          <w:sz w:val="20"/>
          <w:szCs w:val="20"/>
          <w:lang w:val="en-GB"/>
        </w:rPr>
        <w:tab/>
        <w:t>188(93)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Chartrand</w:t>
      </w:r>
      <w:r>
        <w:rPr>
          <w:spacing w:val="-2"/>
          <w:sz w:val="20"/>
          <w:szCs w:val="20"/>
          <w:lang w:val="en-GB"/>
        </w:rPr>
        <w:t xml:space="preserve"> (Crim.)(Ont.), 23340, *03 11.3.93</w:t>
      </w:r>
      <w:r>
        <w:rPr>
          <w:spacing w:val="-2"/>
          <w:sz w:val="20"/>
          <w:szCs w:val="20"/>
          <w:lang w:val="en-GB"/>
        </w:rPr>
        <w:tab/>
        <w:t>178(93)</w:t>
      </w:r>
      <w:r>
        <w:rPr>
          <w:spacing w:val="-2"/>
          <w:sz w:val="20"/>
          <w:szCs w:val="20"/>
          <w:lang w:val="en-GB"/>
        </w:rPr>
        <w:tab/>
        <w:t>498(93)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R. c. Chevrier</w:t>
      </w:r>
      <w:r>
        <w:rPr>
          <w:spacing w:val="-2"/>
          <w:sz w:val="20"/>
          <w:szCs w:val="20"/>
          <w:lang w:val="en-GB"/>
        </w:rPr>
        <w:t xml:space="preserve"> (Qué.), 23126, *A</w:t>
      </w:r>
      <w:r>
        <w:rPr>
          <w:spacing w:val="-2"/>
          <w:sz w:val="20"/>
          <w:szCs w:val="20"/>
          <w:lang w:val="en-GB"/>
        </w:rPr>
        <w:tab/>
        <w:t>2510(92)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Giesecke</w:t>
      </w:r>
      <w:r>
        <w:rPr>
          <w:spacing w:val="-2"/>
          <w:sz w:val="20"/>
          <w:szCs w:val="20"/>
          <w:lang w:val="en-GB"/>
        </w:rPr>
        <w:t xml:space="preserve"> (Crim.)(Ont.), 23772, *B</w:t>
      </w:r>
      <w:r>
        <w:rPr>
          <w:spacing w:val="-2"/>
          <w:sz w:val="20"/>
          <w:szCs w:val="20"/>
          <w:lang w:val="en-GB"/>
        </w:rPr>
        <w:tab/>
        <w:t>2134(93)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Godin</w:t>
      </w:r>
      <w:r>
        <w:rPr>
          <w:spacing w:val="-2"/>
          <w:sz w:val="20"/>
          <w:szCs w:val="20"/>
          <w:lang w:val="en-GB"/>
        </w:rPr>
        <w:t xml:space="preserve"> (Crim.)(N.B.), 23675, *B</w:t>
      </w:r>
      <w:r>
        <w:rPr>
          <w:spacing w:val="-2"/>
          <w:sz w:val="20"/>
          <w:szCs w:val="20"/>
          <w:lang w:val="en-GB"/>
        </w:rPr>
        <w:tab/>
        <w:t>1543(93)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c. Gosselin</w:t>
      </w:r>
      <w:r>
        <w:rPr>
          <w:spacing w:val="-2"/>
          <w:sz w:val="20"/>
          <w:szCs w:val="20"/>
          <w:lang w:val="en-GB"/>
        </w:rPr>
        <w:t xml:space="preserve"> (Qué.), 23833,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Halcrow</w:t>
      </w:r>
      <w:r>
        <w:rPr>
          <w:spacing w:val="-2"/>
          <w:sz w:val="20"/>
          <w:szCs w:val="20"/>
          <w:lang w:val="en-GB"/>
        </w:rPr>
        <w:t xml:space="preserve"> (Crim.)(B.C.), 23542, *03 on count five 14.10.93</w:t>
      </w:r>
      <w:r>
        <w:rPr>
          <w:spacing w:val="-2"/>
          <w:sz w:val="20"/>
          <w:szCs w:val="20"/>
          <w:lang w:val="en-GB"/>
        </w:rPr>
        <w:tab/>
        <w:t>1461(93)</w:t>
      </w:r>
      <w:r>
        <w:rPr>
          <w:spacing w:val="-2"/>
          <w:sz w:val="20"/>
          <w:szCs w:val="20"/>
          <w:lang w:val="en-GB"/>
        </w:rPr>
        <w:tab/>
        <w:t>1809(93)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Heywood</w:t>
      </w:r>
      <w:r>
        <w:rPr>
          <w:spacing w:val="-2"/>
          <w:sz w:val="20"/>
          <w:szCs w:val="20"/>
          <w:lang w:val="en-GB"/>
        </w:rPr>
        <w:t xml:space="preserve"> (Crim.)(B.C.), 23384, *03 27.5.93</w:t>
      </w:r>
      <w:r>
        <w:rPr>
          <w:spacing w:val="-2"/>
          <w:sz w:val="20"/>
          <w:szCs w:val="20"/>
          <w:lang w:val="en-GB"/>
        </w:rPr>
        <w:tab/>
        <w:t>435(93)</w:t>
      </w:r>
      <w:r>
        <w:rPr>
          <w:spacing w:val="-2"/>
          <w:sz w:val="20"/>
          <w:szCs w:val="20"/>
          <w:lang w:val="en-GB"/>
        </w:rPr>
        <w:tab/>
        <w:t>1065(93)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Houlahan</w:t>
      </w:r>
      <w:r>
        <w:rPr>
          <w:spacing w:val="-2"/>
          <w:sz w:val="20"/>
          <w:szCs w:val="20"/>
          <w:lang w:val="en-GB"/>
        </w:rPr>
        <w:t xml:space="preserve"> (Crim.)(Man.), 23786, *A</w:t>
      </w:r>
      <w:r>
        <w:rPr>
          <w:spacing w:val="-2"/>
          <w:sz w:val="20"/>
          <w:szCs w:val="20"/>
          <w:lang w:val="en-GB"/>
        </w:rPr>
        <w:tab/>
        <w:t>2130(93)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Johnson</w:t>
      </w:r>
      <w:r>
        <w:rPr>
          <w:spacing w:val="-2"/>
          <w:sz w:val="20"/>
          <w:szCs w:val="20"/>
          <w:lang w:val="en-GB"/>
        </w:rPr>
        <w:t xml:space="preserve"> (Crim.)(Ont.), 23217, *03 25.3.93</w:t>
      </w:r>
      <w:r>
        <w:rPr>
          <w:spacing w:val="-2"/>
          <w:sz w:val="20"/>
          <w:szCs w:val="20"/>
          <w:lang w:val="en-GB"/>
        </w:rPr>
        <w:tab/>
        <w:t>238(93)</w:t>
      </w:r>
      <w:r>
        <w:rPr>
          <w:spacing w:val="-2"/>
          <w:sz w:val="20"/>
          <w:szCs w:val="20"/>
          <w:lang w:val="en-GB"/>
        </w:rPr>
        <w:tab/>
        <w:t>567(93)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K.A.R.</w:t>
      </w:r>
      <w:r>
        <w:rPr>
          <w:spacing w:val="-2"/>
          <w:sz w:val="20"/>
          <w:szCs w:val="20"/>
          <w:lang w:val="en-GB"/>
        </w:rPr>
        <w:t xml:space="preserve"> (Crim.)(N.S.), 23632, *01 14.10.93</w:t>
      </w:r>
      <w:r>
        <w:rPr>
          <w:spacing w:val="-2"/>
          <w:sz w:val="20"/>
          <w:szCs w:val="20"/>
          <w:lang w:val="en-GB"/>
        </w:rPr>
        <w:tab/>
        <w:t>1311(93)</w:t>
      </w:r>
      <w:r>
        <w:rPr>
          <w:spacing w:val="-2"/>
          <w:sz w:val="20"/>
          <w:szCs w:val="20"/>
          <w:lang w:val="en-GB"/>
        </w:rPr>
        <w:tab/>
        <w:t>1807(93)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Lajoie</w:t>
      </w:r>
      <w:r>
        <w:rPr>
          <w:spacing w:val="-2"/>
          <w:sz w:val="20"/>
          <w:szCs w:val="20"/>
          <w:lang w:val="en-GB"/>
        </w:rPr>
        <w:t xml:space="preserve"> (Crim.)(Ont.), 23556, *01 26.8.93</w:t>
      </w:r>
      <w:r>
        <w:rPr>
          <w:spacing w:val="-2"/>
          <w:sz w:val="20"/>
          <w:szCs w:val="20"/>
          <w:lang w:val="en-GB"/>
        </w:rPr>
        <w:tab/>
        <w:t>1058(93)</w:t>
      </w:r>
      <w:r>
        <w:rPr>
          <w:spacing w:val="-2"/>
          <w:sz w:val="20"/>
          <w:szCs w:val="20"/>
          <w:lang w:val="en-GB"/>
        </w:rPr>
        <w:tab/>
        <w:t>1471(93)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MacLeod</w:t>
      </w:r>
      <w:r>
        <w:rPr>
          <w:spacing w:val="-2"/>
          <w:sz w:val="20"/>
          <w:szCs w:val="20"/>
          <w:lang w:val="en-GB"/>
        </w:rPr>
        <w:t xml:space="preserve"> (Crim.)(N.S.), 23722, *B</w:t>
      </w:r>
      <w:r>
        <w:rPr>
          <w:spacing w:val="-2"/>
          <w:sz w:val="20"/>
          <w:szCs w:val="20"/>
          <w:lang w:val="en-GB"/>
        </w:rPr>
        <w:tab/>
        <w:t>1841(93)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Mason</w:t>
      </w:r>
      <w:r>
        <w:rPr>
          <w:spacing w:val="-2"/>
          <w:sz w:val="20"/>
          <w:szCs w:val="20"/>
          <w:lang w:val="en-GB"/>
        </w:rPr>
        <w:t xml:space="preserve"> (Crim.)(N.S.), 23385, *03 27.5.93</w:t>
      </w:r>
      <w:r>
        <w:rPr>
          <w:spacing w:val="-2"/>
          <w:sz w:val="20"/>
          <w:szCs w:val="20"/>
          <w:lang w:val="en-GB"/>
        </w:rPr>
        <w:tab/>
        <w:t>767(93)</w:t>
      </w:r>
      <w:r>
        <w:rPr>
          <w:spacing w:val="-2"/>
          <w:sz w:val="20"/>
          <w:szCs w:val="20"/>
          <w:lang w:val="en-GB"/>
        </w:rPr>
        <w:tab/>
        <w:t>1069(93)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Matheson</w:t>
      </w:r>
      <w:r>
        <w:rPr>
          <w:spacing w:val="-2"/>
          <w:sz w:val="20"/>
          <w:szCs w:val="20"/>
          <w:lang w:val="en-GB"/>
        </w:rPr>
        <w:t xml:space="preserve"> (Crim.)(P.E.I.), 23312, *03 27.5.93</w:t>
      </w:r>
      <w:r>
        <w:rPr>
          <w:spacing w:val="-2"/>
          <w:sz w:val="20"/>
          <w:szCs w:val="20"/>
          <w:lang w:val="en-GB"/>
        </w:rPr>
        <w:tab/>
        <w:t>33(93)</w:t>
      </w:r>
      <w:r>
        <w:rPr>
          <w:spacing w:val="-2"/>
          <w:sz w:val="20"/>
          <w:szCs w:val="20"/>
          <w:lang w:val="en-GB"/>
        </w:rPr>
        <w:tab/>
        <w:t>1079(93)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McIntosh</w:t>
      </w:r>
      <w:r>
        <w:rPr>
          <w:spacing w:val="-2"/>
          <w:sz w:val="20"/>
          <w:szCs w:val="20"/>
          <w:lang w:val="en-GB"/>
        </w:rPr>
        <w:t xml:space="preserve"> (Ont.), 23843,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Native Women's Association of Canada</w:t>
      </w:r>
      <w:r>
        <w:rPr>
          <w:spacing w:val="-2"/>
          <w:sz w:val="20"/>
          <w:szCs w:val="20"/>
          <w:lang w:val="en-GB"/>
        </w:rPr>
        <w:t xml:space="preserve"> (F.C.A.)(Ont.),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23253, *03 11.3.93</w:t>
      </w:r>
      <w:r>
        <w:rPr>
          <w:spacing w:val="-2"/>
          <w:sz w:val="20"/>
          <w:szCs w:val="20"/>
          <w:lang w:val="en-GB"/>
        </w:rPr>
        <w:tab/>
        <w:t>18(93)</w:t>
      </w:r>
      <w:r>
        <w:rPr>
          <w:spacing w:val="-2"/>
          <w:sz w:val="20"/>
          <w:szCs w:val="20"/>
          <w:lang w:val="en-GB"/>
        </w:rPr>
        <w:tab/>
        <w:t>497(93)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Oommen</w:t>
      </w:r>
      <w:r>
        <w:rPr>
          <w:spacing w:val="-2"/>
          <w:sz w:val="20"/>
          <w:szCs w:val="20"/>
          <w:lang w:val="en-GB"/>
        </w:rPr>
        <w:t xml:space="preserve"> (Crim.)(Alta.), 23608, *03 14.10.93</w:t>
      </w:r>
      <w:r>
        <w:rPr>
          <w:spacing w:val="-2"/>
          <w:sz w:val="20"/>
          <w:szCs w:val="20"/>
          <w:lang w:val="en-GB"/>
        </w:rPr>
        <w:tab/>
        <w:t>1391(93)</w:t>
      </w:r>
      <w:r>
        <w:rPr>
          <w:spacing w:val="-2"/>
          <w:sz w:val="20"/>
          <w:szCs w:val="20"/>
          <w:lang w:val="en-GB"/>
        </w:rPr>
        <w:tab/>
        <w:t>1808(93)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Parks</w:t>
      </w:r>
      <w:r>
        <w:rPr>
          <w:spacing w:val="-2"/>
          <w:sz w:val="20"/>
          <w:szCs w:val="20"/>
          <w:lang w:val="en-GB"/>
        </w:rPr>
        <w:t xml:space="preserve"> (Ont.), 23860,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Pawlowski</w:t>
      </w:r>
      <w:r>
        <w:rPr>
          <w:spacing w:val="-2"/>
          <w:sz w:val="20"/>
          <w:szCs w:val="20"/>
          <w:lang w:val="en-GB"/>
        </w:rPr>
        <w:t xml:space="preserve"> (Crim.)(Ont.), 23555, *02 23.9.93</w:t>
      </w:r>
      <w:r>
        <w:rPr>
          <w:spacing w:val="-2"/>
          <w:sz w:val="20"/>
          <w:szCs w:val="20"/>
          <w:lang w:val="en-GB"/>
        </w:rPr>
        <w:tab/>
        <w:t>878(93)</w:t>
      </w:r>
      <w:r>
        <w:rPr>
          <w:spacing w:val="-2"/>
          <w:sz w:val="20"/>
          <w:szCs w:val="20"/>
          <w:lang w:val="en-GB"/>
        </w:rPr>
        <w:tab/>
        <w:t>1572(93)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c. Perreault</w:t>
      </w:r>
      <w:r>
        <w:rPr>
          <w:spacing w:val="-2"/>
          <w:sz w:val="20"/>
          <w:szCs w:val="20"/>
          <w:lang w:val="en-GB"/>
        </w:rPr>
        <w:t xml:space="preserve"> (Crim.)(Qué.), 23191, *01 4.2.93</w:t>
      </w:r>
      <w:r>
        <w:rPr>
          <w:spacing w:val="-2"/>
          <w:sz w:val="20"/>
          <w:szCs w:val="20"/>
          <w:lang w:val="en-GB"/>
        </w:rPr>
        <w:tab/>
        <w:t>2444(92)</w:t>
      </w:r>
      <w:r>
        <w:rPr>
          <w:spacing w:val="-2"/>
          <w:sz w:val="20"/>
          <w:szCs w:val="20"/>
          <w:lang w:val="en-GB"/>
        </w:rPr>
        <w:tab/>
        <w:t>219(93)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c. Peruta</w:t>
      </w:r>
      <w:r>
        <w:rPr>
          <w:spacing w:val="-2"/>
          <w:sz w:val="20"/>
          <w:szCs w:val="20"/>
          <w:lang w:val="en-GB"/>
        </w:rPr>
        <w:t xml:space="preserve"> (Crim.)(Qué.), 23360, *01 10.6.93</w:t>
      </w:r>
      <w:r>
        <w:rPr>
          <w:spacing w:val="-2"/>
          <w:sz w:val="20"/>
          <w:szCs w:val="20"/>
          <w:lang w:val="en-GB"/>
        </w:rPr>
        <w:tab/>
        <w:t>486(93)</w:t>
      </w:r>
      <w:r>
        <w:rPr>
          <w:spacing w:val="-2"/>
          <w:sz w:val="20"/>
          <w:szCs w:val="20"/>
          <w:lang w:val="en-GB"/>
        </w:rPr>
        <w:tab/>
        <w:t>1190(93)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Prosper</w:t>
      </w:r>
      <w:r>
        <w:rPr>
          <w:spacing w:val="-2"/>
          <w:sz w:val="20"/>
          <w:szCs w:val="20"/>
          <w:lang w:val="en-GB"/>
        </w:rPr>
        <w:t xml:space="preserve"> (Crim.)(N.S.), 21378, *B</w:t>
      </w:r>
      <w:r>
        <w:rPr>
          <w:spacing w:val="-2"/>
          <w:sz w:val="20"/>
          <w:szCs w:val="20"/>
          <w:lang w:val="en-GB"/>
        </w:rPr>
        <w:tab/>
        <w:t>523(93)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c. Quickfall</w:t>
      </w:r>
      <w:r>
        <w:rPr>
          <w:spacing w:val="-2"/>
          <w:sz w:val="20"/>
          <w:szCs w:val="20"/>
          <w:lang w:val="en-GB"/>
        </w:rPr>
        <w:t xml:space="preserve"> (Crim.)(Qué.), 23471, *01 14.10.93</w:t>
      </w:r>
      <w:r>
        <w:rPr>
          <w:spacing w:val="-2"/>
          <w:sz w:val="20"/>
          <w:szCs w:val="20"/>
          <w:lang w:val="en-GB"/>
        </w:rPr>
        <w:tab/>
        <w:t>789(93)</w:t>
      </w:r>
      <w:r>
        <w:rPr>
          <w:spacing w:val="-2"/>
          <w:sz w:val="20"/>
          <w:szCs w:val="20"/>
          <w:lang w:val="en-GB"/>
        </w:rPr>
        <w:tab/>
        <w:t>1821(93)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Rajic</w:t>
      </w:r>
      <w:r>
        <w:rPr>
          <w:spacing w:val="-2"/>
          <w:sz w:val="20"/>
          <w:szCs w:val="20"/>
          <w:lang w:val="en-GB"/>
        </w:rPr>
        <w:t xml:space="preserve"> (Crim.)(Ont.), 23631, *01 9.9.93</w:t>
      </w:r>
      <w:r>
        <w:rPr>
          <w:spacing w:val="-2"/>
          <w:sz w:val="20"/>
          <w:szCs w:val="20"/>
          <w:lang w:val="en-GB"/>
        </w:rPr>
        <w:tab/>
        <w:t>1385(93)</w:t>
      </w:r>
      <w:r>
        <w:rPr>
          <w:spacing w:val="-2"/>
          <w:sz w:val="20"/>
          <w:szCs w:val="20"/>
          <w:lang w:val="en-GB"/>
        </w:rPr>
        <w:tab/>
        <w:t>1564(93)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v. Sylliboy</w:t>
      </w:r>
      <w:r>
        <w:rPr>
          <w:spacing w:val="-2"/>
          <w:sz w:val="20"/>
          <w:szCs w:val="20"/>
          <w:lang w:val="en-GB"/>
        </w:rPr>
        <w:t xml:space="preserve"> (Crim.)(N.S.), 21929, *A</w:t>
      </w:r>
      <w:r>
        <w:rPr>
          <w:spacing w:val="-2"/>
          <w:sz w:val="20"/>
          <w:szCs w:val="20"/>
          <w:lang w:val="en-GB"/>
        </w:rPr>
        <w:tab/>
        <w:t>1015(90)</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du chef du Québec v. Ontario Securities Commission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(Ont.), 23356, *02 27.5.93</w:t>
      </w:r>
      <w:r>
        <w:rPr>
          <w:spacing w:val="-2"/>
          <w:sz w:val="20"/>
          <w:szCs w:val="20"/>
          <w:lang w:val="en-GB"/>
        </w:rPr>
        <w:tab/>
        <w:t>484(93)</w:t>
      </w:r>
      <w:r>
        <w:rPr>
          <w:spacing w:val="-2"/>
          <w:sz w:val="20"/>
          <w:szCs w:val="20"/>
          <w:lang w:val="en-GB"/>
        </w:rPr>
        <w:tab/>
        <w:t>1077(93)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in right of Canada v. Reza</w:t>
      </w:r>
      <w:r>
        <w:rPr>
          <w:spacing w:val="-2"/>
          <w:sz w:val="20"/>
          <w:szCs w:val="20"/>
          <w:lang w:val="en-GB"/>
        </w:rPr>
        <w:t xml:space="preserve"> (Ont.), 23361, *03 27.5.93</w:t>
      </w:r>
      <w:r>
        <w:rPr>
          <w:spacing w:val="-2"/>
          <w:sz w:val="20"/>
          <w:szCs w:val="20"/>
          <w:lang w:val="en-GB"/>
        </w:rPr>
        <w:tab/>
        <w:t>350(93)</w:t>
      </w:r>
      <w:r>
        <w:rPr>
          <w:spacing w:val="-2"/>
          <w:sz w:val="20"/>
          <w:szCs w:val="20"/>
          <w:lang w:val="en-GB"/>
        </w:rPr>
        <w:tab/>
        <w:t>1081(93)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 in right of the province of New Brunswick v. Bond</w:t>
      </w:r>
      <w:r>
        <w:rPr>
          <w:spacing w:val="-2"/>
          <w:sz w:val="20"/>
          <w:szCs w:val="20"/>
          <w:lang w:val="en-GB"/>
        </w:rPr>
        <w:t xml:space="preserve"> (N.B.),</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23301, *02 15.4.93</w:t>
      </w:r>
      <w:r>
        <w:rPr>
          <w:spacing w:val="-2"/>
          <w:sz w:val="20"/>
          <w:szCs w:val="20"/>
          <w:lang w:val="en-GB"/>
        </w:rPr>
        <w:tab/>
        <w:t>184(93)</w:t>
      </w:r>
      <w:r>
        <w:rPr>
          <w:spacing w:val="-2"/>
          <w:sz w:val="20"/>
          <w:szCs w:val="20"/>
          <w:lang w:val="en-GB"/>
        </w:rPr>
        <w:tab/>
        <w:t>793(93)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R. in right of the province of New Brunswick v. Coopers &amp;</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Lybrand Ltd.</w:t>
      </w:r>
      <w:r>
        <w:rPr>
          <w:spacing w:val="-2"/>
          <w:sz w:val="20"/>
          <w:szCs w:val="20"/>
          <w:lang w:val="en-GB"/>
        </w:rPr>
        <w:t xml:space="preserve"> (N.B.), 23740, *B</w:t>
      </w:r>
      <w:r>
        <w:rPr>
          <w:spacing w:val="-2"/>
          <w:sz w:val="20"/>
          <w:szCs w:val="20"/>
          <w:lang w:val="en-GB"/>
        </w:rPr>
        <w:tab/>
        <w:t>2001(93)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RJR - MacDonald Inc. c. Attorney General of Canada</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23460, *03 14.10.93</w:t>
      </w:r>
      <w:r>
        <w:rPr>
          <w:spacing w:val="-2"/>
          <w:sz w:val="20"/>
          <w:szCs w:val="20"/>
          <w:lang w:val="en-GB"/>
        </w:rPr>
        <w:tab/>
        <w:t>883(93)</w:t>
      </w:r>
      <w:r>
        <w:rPr>
          <w:spacing w:val="-2"/>
          <w:sz w:val="20"/>
          <w:szCs w:val="20"/>
          <w:lang w:val="en-GB"/>
        </w:rPr>
        <w:tab/>
        <w:t>1822(93)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R.N.R. Transport Ltée c. Beaver Foundations Ltd.</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23255, *02 1.4.93</w:t>
      </w:r>
      <w:r>
        <w:rPr>
          <w:spacing w:val="-2"/>
          <w:sz w:val="20"/>
          <w:szCs w:val="20"/>
          <w:lang w:val="en-GB"/>
        </w:rPr>
        <w:tab/>
        <w:t>26(93)</w:t>
      </w:r>
      <w:r>
        <w:rPr>
          <w:spacing w:val="-2"/>
          <w:sz w:val="20"/>
          <w:szCs w:val="20"/>
          <w:lang w:val="en-GB"/>
        </w:rPr>
        <w:tab/>
        <w:t>671(93)</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R.N.R. Transport Ltée c. Beaver Foundations Ltd.</w:t>
      </w:r>
      <w:r>
        <w:rPr>
          <w:spacing w:val="-2"/>
          <w:sz w:val="20"/>
          <w:szCs w:val="20"/>
          <w:lang w:val="en-GB"/>
        </w:rPr>
        <w:t xml:space="preserve"> (Qué.),</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23262, *02 1.4.93</w:t>
      </w:r>
      <w:r>
        <w:rPr>
          <w:spacing w:val="-2"/>
          <w:sz w:val="20"/>
          <w:szCs w:val="20"/>
          <w:lang w:val="en-GB"/>
        </w:rPr>
        <w:tab/>
        <w:t>27(93)</w:t>
      </w:r>
      <w:r>
        <w:rPr>
          <w:spacing w:val="-2"/>
          <w:sz w:val="20"/>
          <w:szCs w:val="20"/>
          <w:lang w:val="en-GB"/>
        </w:rPr>
        <w:tab/>
        <w:t>671(93)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Rahemtulla v. The Queen</w:t>
      </w:r>
      <w:r>
        <w:rPr>
          <w:spacing w:val="-2"/>
          <w:sz w:val="20"/>
          <w:szCs w:val="20"/>
          <w:lang w:val="en-GB"/>
        </w:rPr>
        <w:t xml:space="preserve"> (Crim.)(B.C.), 23509, *05 28.9.93</w:t>
      </w:r>
      <w:r>
        <w:rPr>
          <w:spacing w:val="-2"/>
          <w:sz w:val="20"/>
          <w:szCs w:val="20"/>
          <w:lang w:val="en-GB"/>
        </w:rPr>
        <w:tab/>
        <w:t>1601(93)</w:t>
      </w:r>
      <w:r>
        <w:rPr>
          <w:spacing w:val="-2"/>
          <w:sz w:val="20"/>
          <w:szCs w:val="20"/>
          <w:lang w:val="en-GB"/>
        </w:rPr>
        <w:tab/>
        <w:t>1601(93)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Raissi v. Minister of Employment and Immigration</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(F.C.A.)(Ont.), 23173, *02 28.1.93</w:t>
      </w:r>
      <w:r>
        <w:rPr>
          <w:spacing w:val="-2"/>
          <w:sz w:val="20"/>
          <w:szCs w:val="20"/>
          <w:lang w:val="en-GB"/>
        </w:rPr>
        <w:tab/>
        <w:t>2545(92)</w:t>
      </w:r>
      <w:r>
        <w:rPr>
          <w:spacing w:val="-2"/>
          <w:sz w:val="20"/>
          <w:szCs w:val="20"/>
          <w:lang w:val="en-GB"/>
        </w:rPr>
        <w:tab/>
        <w:t>188(93)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Ramsay v. The Queen</w:t>
      </w:r>
      <w:r>
        <w:rPr>
          <w:spacing w:val="-2"/>
          <w:sz w:val="20"/>
          <w:szCs w:val="20"/>
          <w:lang w:val="en-GB"/>
        </w:rPr>
        <w:t xml:space="preserve"> (Crim.)(P.E.I.), 23337, *01 8.4.93</w:t>
      </w:r>
      <w:r>
        <w:rPr>
          <w:spacing w:val="-2"/>
          <w:sz w:val="20"/>
          <w:szCs w:val="20"/>
          <w:lang w:val="en-GB"/>
        </w:rPr>
        <w:tab/>
        <w:t>180(93)</w:t>
      </w:r>
      <w:r>
        <w:rPr>
          <w:spacing w:val="-2"/>
          <w:sz w:val="20"/>
          <w:szCs w:val="20"/>
          <w:lang w:val="en-GB"/>
        </w:rPr>
        <w:tab/>
        <w:t>702(93)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Rankel v. Psychologists Association of Alberta</w:t>
      </w:r>
      <w:r>
        <w:rPr>
          <w:spacing w:val="-2"/>
          <w:sz w:val="20"/>
          <w:szCs w:val="20"/>
          <w:lang w:val="en-GB"/>
        </w:rPr>
        <w:t xml:space="preserve"> (F.C.A.)(Alta.),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23688, *B</w:t>
      </w:r>
      <w:r>
        <w:rPr>
          <w:spacing w:val="-2"/>
          <w:sz w:val="20"/>
          <w:szCs w:val="20"/>
          <w:lang w:val="en-GB"/>
        </w:rPr>
        <w:tab/>
        <w:t>1557(93)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Raymond v. The Queen</w:t>
      </w:r>
      <w:r>
        <w:rPr>
          <w:spacing w:val="-2"/>
          <w:sz w:val="20"/>
          <w:szCs w:val="20"/>
          <w:lang w:val="en-GB"/>
        </w:rPr>
        <w:t xml:space="preserve"> (Crim.)(B.C.), 23611, *01 30.9.93</w:t>
      </w:r>
      <w:r>
        <w:rPr>
          <w:spacing w:val="-2"/>
          <w:sz w:val="20"/>
          <w:szCs w:val="20"/>
          <w:lang w:val="en-GB"/>
        </w:rPr>
        <w:tab/>
        <w:t>1399(93)</w:t>
      </w:r>
      <w:r>
        <w:rPr>
          <w:spacing w:val="-2"/>
          <w:sz w:val="20"/>
          <w:szCs w:val="20"/>
          <w:lang w:val="en-GB"/>
        </w:rPr>
        <w:tab/>
        <w:t>1584(93)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Red River Forest Products Inc. v. Ferguson</w:t>
      </w:r>
      <w:r>
        <w:rPr>
          <w:spacing w:val="-2"/>
          <w:sz w:val="20"/>
          <w:szCs w:val="20"/>
          <w:lang w:val="en-GB"/>
        </w:rPr>
        <w:t xml:space="preserve"> (Man.),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23377, *01 6.5.93</w:t>
      </w:r>
      <w:r>
        <w:rPr>
          <w:spacing w:val="-2"/>
          <w:sz w:val="20"/>
          <w:szCs w:val="20"/>
          <w:lang w:val="en-GB"/>
        </w:rPr>
        <w:tab/>
        <w:t>652(93)</w:t>
      </w:r>
      <w:r>
        <w:rPr>
          <w:spacing w:val="-2"/>
          <w:sz w:val="20"/>
          <w:szCs w:val="20"/>
          <w:lang w:val="en-GB"/>
        </w:rPr>
        <w:tab/>
        <w:t>948(93)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Regan v. Anderson</w:t>
      </w:r>
      <w:r>
        <w:rPr>
          <w:spacing w:val="-2"/>
          <w:sz w:val="20"/>
          <w:szCs w:val="20"/>
          <w:lang w:val="en-GB"/>
        </w:rPr>
        <w:t xml:space="preserve"> (B.C.), 23553, *03 18.11.93</w:t>
      </w:r>
      <w:r>
        <w:rPr>
          <w:spacing w:val="-2"/>
          <w:sz w:val="20"/>
          <w:szCs w:val="20"/>
          <w:lang w:val="en-GB"/>
        </w:rPr>
        <w:tab/>
        <w:t>878(93)</w:t>
      </w:r>
      <w:r>
        <w:rPr>
          <w:spacing w:val="-2"/>
          <w:sz w:val="20"/>
          <w:szCs w:val="20"/>
          <w:lang w:val="en-GB"/>
        </w:rPr>
        <w:tab/>
        <w:t>2079(93)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Regional Municipality of Peel v. Andani</w:t>
      </w:r>
      <w:r>
        <w:rPr>
          <w:spacing w:val="-2"/>
          <w:sz w:val="20"/>
          <w:szCs w:val="20"/>
          <w:lang w:val="en-GB"/>
        </w:rPr>
        <w:t xml:space="preserve"> (Ont.), 23823,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Bissonnette</w:t>
      </w:r>
      <w:r>
        <w:rPr>
          <w:spacing w:val="-2"/>
          <w:sz w:val="20"/>
          <w:szCs w:val="20"/>
          <w:lang w:val="en-GB"/>
        </w:rPr>
        <w:t xml:space="preserve"> (Qué.), 23148, *02 4.2.93</w:t>
      </w:r>
      <w:r>
        <w:rPr>
          <w:spacing w:val="-2"/>
          <w:sz w:val="20"/>
          <w:szCs w:val="20"/>
          <w:lang w:val="en-GB"/>
        </w:rPr>
        <w:tab/>
        <w:t>2445(92)</w:t>
      </w:r>
      <w:r>
        <w:rPr>
          <w:spacing w:val="-2"/>
          <w:sz w:val="20"/>
          <w:szCs w:val="20"/>
          <w:lang w:val="en-GB"/>
        </w:rPr>
        <w:tab/>
        <w:t>226(93)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Bourdeau</w:t>
      </w:r>
      <w:r>
        <w:rPr>
          <w:spacing w:val="-2"/>
          <w:sz w:val="20"/>
          <w:szCs w:val="20"/>
          <w:lang w:val="en-GB"/>
        </w:rPr>
        <w:t xml:space="preserve"> (Qué.), 23145, *02 4.2.93</w:t>
      </w:r>
      <w:r>
        <w:rPr>
          <w:spacing w:val="-2"/>
          <w:sz w:val="20"/>
          <w:szCs w:val="20"/>
          <w:lang w:val="en-GB"/>
        </w:rPr>
        <w:tab/>
        <w:t>2449(92)</w:t>
      </w:r>
      <w:r>
        <w:rPr>
          <w:spacing w:val="-2"/>
          <w:sz w:val="20"/>
          <w:szCs w:val="20"/>
          <w:lang w:val="en-GB"/>
        </w:rPr>
        <w:tab/>
        <w:t>225(93)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Rémillard c. Hétu</w:t>
      </w:r>
      <w:r>
        <w:rPr>
          <w:spacing w:val="-2"/>
          <w:sz w:val="20"/>
          <w:szCs w:val="20"/>
          <w:lang w:val="en-GB"/>
        </w:rPr>
        <w:t xml:space="preserve"> (Qué.), 23147, *02 4.2.93</w:t>
      </w:r>
      <w:r>
        <w:rPr>
          <w:spacing w:val="-2"/>
          <w:sz w:val="20"/>
          <w:szCs w:val="20"/>
          <w:lang w:val="en-GB"/>
        </w:rPr>
        <w:tab/>
        <w:t>2451(92)</w:t>
      </w:r>
      <w:r>
        <w:rPr>
          <w:spacing w:val="-2"/>
          <w:sz w:val="20"/>
          <w:szCs w:val="20"/>
          <w:lang w:val="en-GB"/>
        </w:rPr>
        <w:tab/>
        <w:t>226(93)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Lapierre</w:t>
      </w:r>
      <w:r>
        <w:rPr>
          <w:spacing w:val="-2"/>
          <w:sz w:val="20"/>
          <w:szCs w:val="20"/>
          <w:lang w:val="en-GB"/>
        </w:rPr>
        <w:t xml:space="preserve"> (Qué,), 23146, *02 4.2.93</w:t>
      </w:r>
      <w:r>
        <w:rPr>
          <w:spacing w:val="-2"/>
          <w:sz w:val="20"/>
          <w:szCs w:val="20"/>
          <w:lang w:val="en-GB"/>
        </w:rPr>
        <w:tab/>
        <w:t>2451(92)</w:t>
      </w:r>
      <w:r>
        <w:rPr>
          <w:spacing w:val="-2"/>
          <w:sz w:val="20"/>
          <w:szCs w:val="20"/>
          <w:lang w:val="en-GB"/>
        </w:rPr>
        <w:tab/>
        <w:t>225(93)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Legault</w:t>
      </w:r>
      <w:r>
        <w:rPr>
          <w:spacing w:val="-2"/>
          <w:sz w:val="20"/>
          <w:szCs w:val="20"/>
          <w:lang w:val="en-GB"/>
        </w:rPr>
        <w:t xml:space="preserve"> (Qué.), 23149, *02 4.2.93</w:t>
      </w:r>
      <w:r>
        <w:rPr>
          <w:spacing w:val="-2"/>
          <w:sz w:val="20"/>
          <w:szCs w:val="20"/>
          <w:lang w:val="en-GB"/>
        </w:rPr>
        <w:tab/>
        <w:t>2450(92)</w:t>
      </w:r>
      <w:r>
        <w:rPr>
          <w:spacing w:val="-2"/>
          <w:sz w:val="20"/>
          <w:szCs w:val="20"/>
          <w:lang w:val="en-GB"/>
        </w:rPr>
        <w:tab/>
        <w:t>227(93)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Leroux</w:t>
      </w:r>
      <w:r>
        <w:rPr>
          <w:spacing w:val="-2"/>
          <w:sz w:val="20"/>
          <w:szCs w:val="20"/>
          <w:lang w:val="en-GB"/>
        </w:rPr>
        <w:t xml:space="preserve"> (Qué.), 23132, *02 4.2.93</w:t>
      </w:r>
      <w:r>
        <w:rPr>
          <w:spacing w:val="-2"/>
          <w:sz w:val="20"/>
          <w:szCs w:val="20"/>
          <w:lang w:val="en-GB"/>
        </w:rPr>
        <w:tab/>
        <w:t>2446(92)</w:t>
      </w:r>
      <w:r>
        <w:rPr>
          <w:spacing w:val="-2"/>
          <w:sz w:val="20"/>
          <w:szCs w:val="20"/>
          <w:lang w:val="en-GB"/>
        </w:rPr>
        <w:tab/>
        <w:t>224(93)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Monette</w:t>
      </w:r>
      <w:r>
        <w:rPr>
          <w:spacing w:val="-2"/>
          <w:sz w:val="20"/>
          <w:szCs w:val="20"/>
          <w:lang w:val="en-GB"/>
        </w:rPr>
        <w:t xml:space="preserve"> (Qué.), 23144, *02 4.2.93</w:t>
      </w:r>
      <w:r>
        <w:rPr>
          <w:spacing w:val="-2"/>
          <w:sz w:val="20"/>
          <w:szCs w:val="20"/>
          <w:lang w:val="en-GB"/>
        </w:rPr>
        <w:tab/>
        <w:t>2452(92)</w:t>
      </w:r>
      <w:r>
        <w:rPr>
          <w:spacing w:val="-2"/>
          <w:sz w:val="20"/>
          <w:szCs w:val="20"/>
          <w:lang w:val="en-GB"/>
        </w:rPr>
        <w:tab/>
        <w:t>224(93)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Remillard c. Paré</w:t>
      </w:r>
      <w:r>
        <w:rPr>
          <w:spacing w:val="-2"/>
          <w:sz w:val="20"/>
          <w:szCs w:val="20"/>
          <w:lang w:val="en-GB"/>
        </w:rPr>
        <w:t xml:space="preserve"> (Qué.), 23150, *02 4.2.93</w:t>
      </w:r>
      <w:r>
        <w:rPr>
          <w:spacing w:val="-2"/>
          <w:sz w:val="20"/>
          <w:szCs w:val="20"/>
          <w:lang w:val="en-GB"/>
        </w:rPr>
        <w:tab/>
        <w:t>2449(92)</w:t>
      </w:r>
      <w:r>
        <w:rPr>
          <w:spacing w:val="-2"/>
          <w:sz w:val="20"/>
          <w:szCs w:val="20"/>
          <w:lang w:val="en-GB"/>
        </w:rPr>
        <w:tab/>
        <w:t>227(93)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Robichaud</w:t>
      </w:r>
      <w:r>
        <w:rPr>
          <w:spacing w:val="-2"/>
          <w:sz w:val="20"/>
          <w:szCs w:val="20"/>
          <w:lang w:val="en-GB"/>
        </w:rPr>
        <w:t xml:space="preserve"> (Qué.), 23143, *02 4.2.93</w:t>
      </w:r>
      <w:r>
        <w:rPr>
          <w:spacing w:val="-2"/>
          <w:sz w:val="20"/>
          <w:szCs w:val="20"/>
          <w:lang w:val="en-GB"/>
        </w:rPr>
        <w:tab/>
        <w:t>2447(92)</w:t>
      </w:r>
      <w:r>
        <w:rPr>
          <w:spacing w:val="-2"/>
          <w:sz w:val="20"/>
          <w:szCs w:val="20"/>
          <w:lang w:val="en-GB"/>
        </w:rPr>
        <w:tab/>
        <w:t>224(93)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Sauvé (Daniel)</w:t>
      </w:r>
      <w:r>
        <w:rPr>
          <w:spacing w:val="-2"/>
          <w:sz w:val="20"/>
          <w:szCs w:val="20"/>
          <w:lang w:val="en-GB"/>
        </w:rPr>
        <w:t xml:space="preserve"> (Qué.), 23151, *02 4.2.93</w:t>
      </w:r>
      <w:r>
        <w:rPr>
          <w:spacing w:val="-2"/>
          <w:sz w:val="20"/>
          <w:szCs w:val="20"/>
          <w:lang w:val="en-GB"/>
        </w:rPr>
        <w:tab/>
        <w:t>2447(92)</w:t>
      </w:r>
      <w:r>
        <w:rPr>
          <w:spacing w:val="-2"/>
          <w:sz w:val="20"/>
          <w:szCs w:val="20"/>
          <w:lang w:val="en-GB"/>
        </w:rPr>
        <w:tab/>
        <w:t>227(93)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Sauvé (Gilles)</w:t>
      </w:r>
      <w:r>
        <w:rPr>
          <w:spacing w:val="-2"/>
          <w:sz w:val="20"/>
          <w:szCs w:val="20"/>
          <w:lang w:val="en-GB"/>
        </w:rPr>
        <w:t xml:space="preserve"> (Qué.), 23153, *02 4.2.93</w:t>
      </w:r>
      <w:r>
        <w:rPr>
          <w:spacing w:val="-2"/>
          <w:sz w:val="20"/>
          <w:szCs w:val="20"/>
          <w:lang w:val="en-GB"/>
        </w:rPr>
        <w:tab/>
        <w:t>2448(92)</w:t>
      </w:r>
      <w:r>
        <w:rPr>
          <w:spacing w:val="-2"/>
          <w:sz w:val="20"/>
          <w:szCs w:val="20"/>
          <w:lang w:val="en-GB"/>
        </w:rPr>
        <w:tab/>
        <w:t>228(93)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Rémillard c. Sauvé (Michel)</w:t>
      </w:r>
      <w:r>
        <w:rPr>
          <w:spacing w:val="-2"/>
          <w:sz w:val="20"/>
          <w:szCs w:val="20"/>
          <w:lang w:val="en-GB"/>
        </w:rPr>
        <w:t xml:space="preserve"> (Qué.), 23152, *02 4.2.93</w:t>
      </w:r>
      <w:r>
        <w:rPr>
          <w:spacing w:val="-2"/>
          <w:sz w:val="20"/>
          <w:szCs w:val="20"/>
          <w:lang w:val="en-GB"/>
        </w:rPr>
        <w:tab/>
        <w:t>2445(92)</w:t>
      </w:r>
      <w:r>
        <w:rPr>
          <w:spacing w:val="-2"/>
          <w:sz w:val="20"/>
          <w:szCs w:val="20"/>
          <w:lang w:val="en-GB"/>
        </w:rPr>
        <w:tab/>
        <w:t>228(93)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Rémy c. La Reine</w:t>
      </w:r>
      <w:r>
        <w:rPr>
          <w:spacing w:val="-2"/>
          <w:sz w:val="20"/>
          <w:szCs w:val="20"/>
          <w:lang w:val="en-GB"/>
        </w:rPr>
        <w:t xml:space="preserve"> (Crim.)(Qué.), 23648, *B</w:t>
      </w:r>
      <w:r>
        <w:rPr>
          <w:spacing w:val="-2"/>
          <w:sz w:val="20"/>
          <w:szCs w:val="20"/>
          <w:lang w:val="en-GB"/>
        </w:rPr>
        <w:tab/>
        <w:t>1560(93)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Reyat v. The Queen</w:t>
      </w:r>
      <w:r>
        <w:rPr>
          <w:spacing w:val="-2"/>
          <w:sz w:val="20"/>
          <w:szCs w:val="20"/>
          <w:lang w:val="en-GB"/>
        </w:rPr>
        <w:t xml:space="preserve"> (Crim.)(B.C.), 23606, *01 16.9.93</w:t>
      </w:r>
      <w:r>
        <w:rPr>
          <w:spacing w:val="-2"/>
          <w:sz w:val="20"/>
          <w:szCs w:val="20"/>
          <w:lang w:val="en-GB"/>
        </w:rPr>
        <w:tab/>
        <w:t>1322(93)</w:t>
      </w:r>
      <w:r>
        <w:rPr>
          <w:spacing w:val="-2"/>
          <w:sz w:val="20"/>
          <w:szCs w:val="20"/>
          <w:lang w:val="en-GB"/>
        </w:rPr>
        <w:tab/>
        <w:t>1565(93)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Rhéaume c. La Reine</w:t>
      </w:r>
      <w:r>
        <w:rPr>
          <w:spacing w:val="-2"/>
          <w:sz w:val="20"/>
          <w:szCs w:val="20"/>
          <w:lang w:val="en-GB"/>
        </w:rPr>
        <w:t xml:space="preserve"> (C.A.F.)(Qué.), 23407, *02 17.6.93</w:t>
      </w:r>
      <w:r>
        <w:rPr>
          <w:spacing w:val="-2"/>
          <w:sz w:val="20"/>
          <w:szCs w:val="20"/>
          <w:lang w:val="en-GB"/>
        </w:rPr>
        <w:tab/>
        <w:t>658(93)</w:t>
      </w:r>
      <w:r>
        <w:rPr>
          <w:spacing w:val="-2"/>
          <w:sz w:val="20"/>
          <w:szCs w:val="20"/>
          <w:lang w:val="en-GB"/>
        </w:rPr>
        <w:tab/>
        <w:t>1238(93)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Ribeiro v. Canadian Imperial Bank of Commerce</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23378, *02 10.6.93</w:t>
      </w:r>
      <w:r>
        <w:rPr>
          <w:spacing w:val="-2"/>
          <w:sz w:val="20"/>
          <w:szCs w:val="20"/>
          <w:lang w:val="en-GB"/>
        </w:rPr>
        <w:tab/>
        <w:t>652(93)</w:t>
      </w:r>
      <w:r>
        <w:rPr>
          <w:spacing w:val="-2"/>
          <w:sz w:val="20"/>
          <w:szCs w:val="20"/>
          <w:lang w:val="en-GB"/>
        </w:rPr>
        <w:tab/>
        <w:t>1188(93)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Richard v. United Steelworkers of America</w:t>
      </w:r>
      <w:r>
        <w:rPr>
          <w:spacing w:val="-2"/>
          <w:sz w:val="20"/>
          <w:szCs w:val="20"/>
          <w:lang w:val="en-GB"/>
        </w:rPr>
        <w:t xml:space="preserve"> (N.S.), 23621, *B</w:t>
      </w:r>
      <w:r>
        <w:rPr>
          <w:spacing w:val="-2"/>
          <w:sz w:val="20"/>
          <w:szCs w:val="20"/>
          <w:lang w:val="en-GB"/>
        </w:rPr>
        <w:tab/>
        <w:t>1553(93)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Richard B. v. Children's Aid Society of Metropolitan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Toronto</w:t>
      </w:r>
      <w:r>
        <w:rPr>
          <w:spacing w:val="-2"/>
          <w:sz w:val="20"/>
          <w:szCs w:val="20"/>
          <w:lang w:val="en-GB"/>
        </w:rPr>
        <w:t xml:space="preserve"> (Ont.), 23298, *03 4.2.93</w:t>
      </w:r>
      <w:r>
        <w:rPr>
          <w:spacing w:val="-2"/>
          <w:sz w:val="20"/>
          <w:szCs w:val="20"/>
          <w:lang w:val="en-GB"/>
        </w:rPr>
        <w:tab/>
        <w:t>2775(92)</w:t>
      </w:r>
      <w:r>
        <w:rPr>
          <w:spacing w:val="-2"/>
          <w:sz w:val="20"/>
          <w:szCs w:val="20"/>
          <w:lang w:val="en-GB"/>
        </w:rPr>
        <w:tab/>
        <w:t>236(93)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Riley v. The Queen</w:t>
      </w:r>
      <w:r>
        <w:rPr>
          <w:spacing w:val="-2"/>
          <w:sz w:val="20"/>
          <w:szCs w:val="20"/>
          <w:lang w:val="en-GB"/>
        </w:rPr>
        <w:t xml:space="preserve"> (Crim.)(Ont.), 23386, *01 27.5.93</w:t>
      </w:r>
      <w:r>
        <w:rPr>
          <w:spacing w:val="-2"/>
          <w:sz w:val="20"/>
          <w:szCs w:val="20"/>
          <w:lang w:val="en-GB"/>
        </w:rPr>
        <w:tab/>
        <w:t>649(93)</w:t>
      </w:r>
      <w:r>
        <w:rPr>
          <w:spacing w:val="-2"/>
          <w:sz w:val="20"/>
          <w:szCs w:val="20"/>
          <w:lang w:val="en-GB"/>
        </w:rPr>
        <w:tab/>
        <w:t>1068(93)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Rizzo v. Hanover Insurance Co.</w:t>
      </w:r>
      <w:r>
        <w:rPr>
          <w:spacing w:val="-2"/>
          <w:sz w:val="20"/>
          <w:szCs w:val="20"/>
          <w:lang w:val="en-GB"/>
        </w:rPr>
        <w:t xml:space="preserve"> (Ont.), 23769, *B</w:t>
      </w:r>
      <w:r>
        <w:rPr>
          <w:spacing w:val="-2"/>
          <w:sz w:val="20"/>
          <w:szCs w:val="20"/>
          <w:lang w:val="en-GB"/>
        </w:rPr>
        <w:tab/>
        <w:t>2136(93)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Robichaud c. Société canadienne des Postes</w:t>
      </w:r>
      <w:r>
        <w:rPr>
          <w:spacing w:val="-2"/>
          <w:sz w:val="20"/>
          <w:szCs w:val="20"/>
          <w:lang w:val="en-GB"/>
        </w:rPr>
        <w:t xml:space="preserve"> (Qué.),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23269, *02 4.3.93</w:t>
      </w:r>
      <w:r>
        <w:rPr>
          <w:spacing w:val="-2"/>
          <w:sz w:val="20"/>
          <w:szCs w:val="20"/>
          <w:lang w:val="en-GB"/>
        </w:rPr>
        <w:tab/>
        <w:t>2714(92)</w:t>
      </w:r>
      <w:r>
        <w:rPr>
          <w:spacing w:val="-2"/>
          <w:sz w:val="20"/>
          <w:szCs w:val="20"/>
          <w:lang w:val="en-GB"/>
        </w:rPr>
        <w:tab/>
        <w:t>446(93)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Robitaille v. The Queen</w:t>
      </w:r>
      <w:r>
        <w:rPr>
          <w:spacing w:val="-2"/>
          <w:sz w:val="20"/>
          <w:szCs w:val="20"/>
          <w:lang w:val="en-GB"/>
        </w:rPr>
        <w:t xml:space="preserve"> (Crim.)(B.C.), 23292, *01 21.1.93</w:t>
      </w:r>
      <w:r>
        <w:rPr>
          <w:spacing w:val="-2"/>
          <w:sz w:val="20"/>
          <w:szCs w:val="20"/>
          <w:lang w:val="en-GB"/>
        </w:rPr>
        <w:tab/>
        <w:t>2703(92)</w:t>
      </w:r>
      <w:r>
        <w:rPr>
          <w:spacing w:val="-2"/>
          <w:sz w:val="20"/>
          <w:szCs w:val="20"/>
          <w:lang w:val="en-GB"/>
        </w:rPr>
        <w:tab/>
        <w:t>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Rodriguez v. Attorney General of British Columbia</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23476, *03 23.3.93</w:t>
      </w:r>
      <w:r>
        <w:rPr>
          <w:spacing w:val="-2"/>
          <w:sz w:val="20"/>
          <w:szCs w:val="20"/>
          <w:lang w:val="en-GB"/>
        </w:rPr>
        <w:tab/>
        <w:t>562(93)</w:t>
      </w:r>
      <w:r>
        <w:rPr>
          <w:spacing w:val="-2"/>
          <w:sz w:val="20"/>
          <w:szCs w:val="20"/>
          <w:lang w:val="en-GB"/>
        </w:rPr>
        <w:tab/>
        <w:t>565(93)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Rogers v. The Queen</w:t>
      </w:r>
      <w:r>
        <w:rPr>
          <w:spacing w:val="-2"/>
          <w:sz w:val="20"/>
          <w:szCs w:val="20"/>
          <w:lang w:val="en-GB"/>
        </w:rPr>
        <w:t xml:space="preserve"> (Crim.)(Ont.), 23614, *01 16.9.93</w:t>
      </w:r>
      <w:r>
        <w:rPr>
          <w:spacing w:val="-2"/>
          <w:sz w:val="20"/>
          <w:szCs w:val="20"/>
          <w:lang w:val="en-GB"/>
        </w:rPr>
        <w:tab/>
        <w:t>1389(93)</w:t>
      </w:r>
      <w:r>
        <w:rPr>
          <w:spacing w:val="-2"/>
          <w:sz w:val="20"/>
          <w:szCs w:val="20"/>
          <w:lang w:val="en-GB"/>
        </w:rPr>
        <w:tab/>
        <w:t>1569(93)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Rolls Royce (Canada) Ltd. v. The Queen</w:t>
      </w:r>
      <w:r>
        <w:rPr>
          <w:spacing w:val="-2"/>
          <w:sz w:val="20"/>
          <w:szCs w:val="20"/>
          <w:lang w:val="en-GB"/>
        </w:rPr>
        <w:t xml:space="preserve"> (F.C.A.)(Ont.), 23451,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12.8.93</w:t>
      </w:r>
      <w:r>
        <w:rPr>
          <w:spacing w:val="-2"/>
          <w:sz w:val="20"/>
          <w:szCs w:val="20"/>
          <w:lang w:val="en-GB"/>
        </w:rPr>
        <w:tab/>
        <w:t>791(93)</w:t>
      </w:r>
      <w:r>
        <w:rPr>
          <w:spacing w:val="-2"/>
          <w:sz w:val="20"/>
          <w:szCs w:val="20"/>
          <w:lang w:val="en-GB"/>
        </w:rPr>
        <w:tab/>
        <w:t>1407(93)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Rosebush v. The Queen</w:t>
      </w:r>
      <w:r>
        <w:rPr>
          <w:spacing w:val="-2"/>
          <w:sz w:val="20"/>
          <w:szCs w:val="20"/>
          <w:lang w:val="en-GB"/>
        </w:rPr>
        <w:t xml:space="preserve"> (Crim.)(Alta.), 23288, *01 27.5.93</w:t>
      </w:r>
      <w:r>
        <w:rPr>
          <w:spacing w:val="-2"/>
          <w:sz w:val="20"/>
          <w:szCs w:val="20"/>
          <w:lang w:val="en-GB"/>
        </w:rPr>
        <w:tab/>
        <w:t>562(93)</w:t>
      </w:r>
      <w:r>
        <w:rPr>
          <w:spacing w:val="-2"/>
          <w:sz w:val="20"/>
          <w:szCs w:val="20"/>
          <w:lang w:val="en-GB"/>
        </w:rPr>
        <w:tab/>
        <w:t>1078(93)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Rouette c. La Reine</w:t>
      </w:r>
      <w:r>
        <w:rPr>
          <w:spacing w:val="-2"/>
          <w:sz w:val="20"/>
          <w:szCs w:val="20"/>
          <w:lang w:val="en-GB"/>
        </w:rPr>
        <w:t xml:space="preserve"> (Crim.)(Qué.), 23264, *01 21.1.93</w:t>
      </w:r>
      <w:r>
        <w:rPr>
          <w:spacing w:val="-2"/>
          <w:sz w:val="20"/>
          <w:szCs w:val="20"/>
          <w:lang w:val="en-GB"/>
        </w:rPr>
        <w:tab/>
        <w:t>2665(92)</w:t>
      </w:r>
      <w:r>
        <w:rPr>
          <w:spacing w:val="-2"/>
          <w:sz w:val="20"/>
          <w:szCs w:val="20"/>
          <w:lang w:val="en-GB"/>
        </w:rPr>
        <w:tab/>
        <w:t>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Rousseau c. La Reine</w:t>
      </w:r>
      <w:r>
        <w:rPr>
          <w:spacing w:val="-2"/>
          <w:sz w:val="20"/>
          <w:szCs w:val="20"/>
          <w:lang w:val="en-GB"/>
        </w:rPr>
        <w:t xml:space="preserve"> (Crim.)(Qué.), 22695, *05 5.4.93</w:t>
      </w:r>
      <w:r>
        <w:rPr>
          <w:spacing w:val="-2"/>
          <w:sz w:val="20"/>
          <w:szCs w:val="20"/>
          <w:lang w:val="en-GB"/>
        </w:rPr>
        <w:tab/>
        <w:t>719(93)</w:t>
      </w:r>
      <w:r>
        <w:rPr>
          <w:spacing w:val="-2"/>
          <w:sz w:val="20"/>
          <w:szCs w:val="20"/>
          <w:lang w:val="en-GB"/>
        </w:rPr>
        <w:tab/>
        <w:t>719(93)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Rowbotham v. The Queen</w:t>
      </w:r>
      <w:r>
        <w:rPr>
          <w:spacing w:val="-2"/>
          <w:sz w:val="20"/>
          <w:szCs w:val="20"/>
          <w:lang w:val="en-GB"/>
        </w:rPr>
        <w:t xml:space="preserve"> (Crim.)(Ont.), 23104, *01 4.3.93</w:t>
      </w:r>
      <w:r>
        <w:rPr>
          <w:spacing w:val="-2"/>
          <w:sz w:val="20"/>
          <w:szCs w:val="20"/>
          <w:lang w:val="en-GB"/>
        </w:rPr>
        <w:tab/>
        <w:t>11(93)</w:t>
      </w:r>
      <w:r>
        <w:rPr>
          <w:spacing w:val="-2"/>
          <w:sz w:val="20"/>
          <w:szCs w:val="20"/>
          <w:lang w:val="en-GB"/>
        </w:rPr>
        <w:tab/>
        <w:t>451(93)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Roy c. Bégin</w:t>
      </w:r>
      <w:r>
        <w:rPr>
          <w:spacing w:val="-2"/>
          <w:sz w:val="20"/>
          <w:szCs w:val="20"/>
          <w:lang w:val="en-GB"/>
        </w:rPr>
        <w:t xml:space="preserve"> (Qué.), 23124, *02 28.1.93</w:t>
      </w:r>
      <w:r>
        <w:rPr>
          <w:spacing w:val="-2"/>
          <w:sz w:val="20"/>
          <w:szCs w:val="20"/>
          <w:lang w:val="en-GB"/>
        </w:rPr>
        <w:tab/>
        <w:t>2357(92)</w:t>
      </w:r>
      <w:r>
        <w:rPr>
          <w:spacing w:val="-2"/>
          <w:sz w:val="20"/>
          <w:szCs w:val="20"/>
          <w:lang w:val="en-GB"/>
        </w:rPr>
        <w:tab/>
        <w:t>187(93)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Royal Bank of Canada v. Kawai Canada Music Ltd.</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23670, *02 30.9.93</w:t>
      </w:r>
      <w:r>
        <w:rPr>
          <w:spacing w:val="-2"/>
          <w:sz w:val="20"/>
          <w:szCs w:val="20"/>
          <w:lang w:val="en-GB"/>
        </w:rPr>
        <w:tab/>
        <w:t>1458(93)</w:t>
      </w:r>
      <w:r>
        <w:rPr>
          <w:spacing w:val="-2"/>
          <w:sz w:val="20"/>
          <w:szCs w:val="20"/>
          <w:lang w:val="en-GB"/>
        </w:rPr>
        <w:tab/>
        <w:t>1584(93)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Ruffo c. Conseil de la Magistrature</w:t>
      </w:r>
      <w:r>
        <w:rPr>
          <w:spacing w:val="-2"/>
          <w:sz w:val="20"/>
          <w:szCs w:val="20"/>
          <w:lang w:val="en-GB"/>
        </w:rPr>
        <w:t xml:space="preserve"> (Qué.), 23127,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*03 4.2.93</w:t>
      </w:r>
      <w:r>
        <w:rPr>
          <w:spacing w:val="-2"/>
          <w:sz w:val="20"/>
          <w:szCs w:val="20"/>
          <w:lang w:val="en-GB"/>
        </w:rPr>
        <w:tab/>
        <w:t>6(93)</w:t>
      </w:r>
      <w:r>
        <w:rPr>
          <w:spacing w:val="-2"/>
          <w:sz w:val="20"/>
          <w:szCs w:val="20"/>
          <w:lang w:val="en-GB"/>
        </w:rPr>
        <w:tab/>
        <w:t>234(93)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Ruffo c. Conseil de la Magistrature</w:t>
      </w:r>
      <w:r>
        <w:rPr>
          <w:spacing w:val="-2"/>
          <w:sz w:val="20"/>
          <w:szCs w:val="20"/>
          <w:lang w:val="en-GB"/>
        </w:rPr>
        <w:t xml:space="preserve"> (Qué.), 23222,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*03 4.2.93</w:t>
      </w:r>
      <w:r>
        <w:rPr>
          <w:spacing w:val="-2"/>
          <w:sz w:val="20"/>
          <w:szCs w:val="20"/>
          <w:lang w:val="en-GB"/>
        </w:rPr>
        <w:tab/>
        <w:t>7(93)</w:t>
      </w:r>
      <w:r>
        <w:rPr>
          <w:spacing w:val="-2"/>
          <w:sz w:val="20"/>
          <w:szCs w:val="20"/>
          <w:lang w:val="en-GB"/>
        </w:rPr>
        <w:tab/>
        <w:t>235(93)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Rusnak v. The Queen</w:t>
      </w:r>
      <w:r>
        <w:rPr>
          <w:spacing w:val="-2"/>
          <w:sz w:val="20"/>
          <w:szCs w:val="20"/>
          <w:lang w:val="en-GB"/>
        </w:rPr>
        <w:t xml:space="preserve"> (Crim.)(Alta.), 23472,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6.5.93</w:t>
      </w:r>
      <w:r>
        <w:rPr>
          <w:spacing w:val="-2"/>
          <w:sz w:val="20"/>
          <w:szCs w:val="20"/>
          <w:lang w:val="en-GB"/>
        </w:rPr>
        <w:tab/>
        <w:t>776(93)</w:t>
      </w:r>
      <w:r>
        <w:rPr>
          <w:spacing w:val="-2"/>
          <w:sz w:val="20"/>
          <w:szCs w:val="20"/>
          <w:lang w:val="en-GB"/>
        </w:rPr>
        <w:tab/>
        <w:t>949(93)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 (Compton Winston) v. The Queen</w:t>
      </w:r>
      <w:r>
        <w:rPr>
          <w:spacing w:val="-2"/>
          <w:sz w:val="20"/>
          <w:szCs w:val="20"/>
          <w:lang w:val="en-GB"/>
        </w:rPr>
        <w:t xml:space="preserve"> (Ont.), 23477, *A</w:t>
      </w:r>
      <w:r>
        <w:rPr>
          <w:spacing w:val="-2"/>
          <w:sz w:val="20"/>
          <w:szCs w:val="20"/>
          <w:lang w:val="en-GB"/>
        </w:rPr>
        <w:tab/>
        <w:t>561(93)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S.D. v. The Queen</w:t>
      </w:r>
      <w:r>
        <w:rPr>
          <w:spacing w:val="-2"/>
          <w:sz w:val="20"/>
          <w:szCs w:val="20"/>
          <w:lang w:val="en-GB"/>
        </w:rPr>
        <w:t xml:space="preserve"> (Crim.)(Ont.), 23658, *01 28.10.93</w:t>
      </w:r>
      <w:r>
        <w:rPr>
          <w:spacing w:val="-2"/>
          <w:sz w:val="20"/>
          <w:szCs w:val="20"/>
          <w:lang w:val="en-GB"/>
        </w:rPr>
        <w:tab/>
        <w:t>1540(93)</w:t>
      </w:r>
      <w:r>
        <w:rPr>
          <w:spacing w:val="-2"/>
          <w:sz w:val="20"/>
          <w:szCs w:val="20"/>
          <w:lang w:val="en-GB"/>
        </w:rPr>
        <w:tab/>
        <w:t>1945(93)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 (M.) v. S. (P.I.)</w:t>
      </w:r>
      <w:r>
        <w:rPr>
          <w:spacing w:val="-2"/>
          <w:sz w:val="20"/>
          <w:szCs w:val="20"/>
          <w:lang w:val="en-GB"/>
        </w:rPr>
        <w:t xml:space="preserve"> (B.C.), 23475, *02 27.5.93</w:t>
      </w:r>
      <w:r>
        <w:rPr>
          <w:spacing w:val="-2"/>
          <w:sz w:val="20"/>
          <w:szCs w:val="20"/>
          <w:lang w:val="en-GB"/>
        </w:rPr>
        <w:tab/>
        <w:t>880(93)</w:t>
      </w:r>
      <w:r>
        <w:rPr>
          <w:spacing w:val="-2"/>
          <w:sz w:val="20"/>
          <w:szCs w:val="20"/>
          <w:lang w:val="en-GB"/>
        </w:rPr>
        <w:tab/>
        <w:t>1070(93)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Sagharichi v. Minister of Employment and Immigration</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 23826,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Saini v. Minister of Employment and Immigration</w:t>
      </w:r>
      <w:r>
        <w:rPr>
          <w:spacing w:val="-2"/>
          <w:sz w:val="20"/>
          <w:szCs w:val="20"/>
          <w:lang w:val="en-GB"/>
        </w:rPr>
        <w:t xml:space="preserve"> (Ont.), 23619,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12.8.93</w:t>
      </w:r>
      <w:r>
        <w:rPr>
          <w:spacing w:val="-2"/>
          <w:sz w:val="20"/>
          <w:szCs w:val="20"/>
          <w:lang w:val="en-GB"/>
        </w:rPr>
        <w:tab/>
        <w:t>1330(93)</w:t>
      </w:r>
      <w:r>
        <w:rPr>
          <w:spacing w:val="-2"/>
          <w:sz w:val="20"/>
          <w:szCs w:val="20"/>
          <w:lang w:val="en-GB"/>
        </w:rPr>
        <w:tab/>
        <w:t>1411(93)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Salamon v. Minister of Education of Alberta</w:t>
      </w:r>
      <w:r>
        <w:rPr>
          <w:spacing w:val="-2"/>
          <w:sz w:val="20"/>
          <w:szCs w:val="20"/>
          <w:lang w:val="en-GB"/>
        </w:rPr>
        <w:t xml:space="preserve"> (Alta.),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22801, *01 4.3.93</w:t>
      </w:r>
      <w:r>
        <w:rPr>
          <w:spacing w:val="-2"/>
          <w:sz w:val="20"/>
          <w:szCs w:val="20"/>
          <w:lang w:val="en-GB"/>
        </w:rPr>
        <w:tab/>
        <w:t>7(93)</w:t>
      </w:r>
      <w:r>
        <w:rPr>
          <w:spacing w:val="-2"/>
          <w:sz w:val="20"/>
          <w:szCs w:val="20"/>
          <w:lang w:val="en-GB"/>
        </w:rPr>
        <w:tab/>
        <w:t>443(93)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Salois c. Ville de Montréal</w:t>
      </w:r>
      <w:r>
        <w:rPr>
          <w:spacing w:val="-2"/>
          <w:sz w:val="20"/>
          <w:szCs w:val="20"/>
          <w:lang w:val="en-GB"/>
        </w:rPr>
        <w:t xml:space="preserve"> (Crim.)(Qué.), 23785, *B</w:t>
      </w:r>
      <w:r>
        <w:rPr>
          <w:spacing w:val="-2"/>
          <w:sz w:val="20"/>
          <w:szCs w:val="20"/>
          <w:lang w:val="en-GB"/>
        </w:rPr>
        <w:tab/>
        <w:t>2075(93)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Sandhu v. The Queen</w:t>
      </w:r>
      <w:r>
        <w:rPr>
          <w:spacing w:val="-2"/>
          <w:sz w:val="20"/>
          <w:szCs w:val="20"/>
          <w:lang w:val="en-GB"/>
        </w:rPr>
        <w:t xml:space="preserve"> (Crim.)(B.C.), 23450, *01 18.11.93</w:t>
      </w:r>
      <w:r>
        <w:rPr>
          <w:spacing w:val="-2"/>
          <w:sz w:val="20"/>
          <w:szCs w:val="20"/>
          <w:lang w:val="en-GB"/>
        </w:rPr>
        <w:tab/>
        <w:t>1796(93)</w:t>
      </w:r>
      <w:r>
        <w:rPr>
          <w:spacing w:val="-2"/>
          <w:sz w:val="20"/>
          <w:szCs w:val="20"/>
          <w:lang w:val="en-GB"/>
        </w:rPr>
        <w:tab/>
        <w:t>2078(93)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Sandrasegarampillai c. La Reine</w:t>
      </w:r>
      <w:r>
        <w:rPr>
          <w:spacing w:val="-2"/>
          <w:sz w:val="20"/>
          <w:szCs w:val="20"/>
          <w:lang w:val="en-GB"/>
        </w:rPr>
        <w:t xml:space="preserve"> (Crim.)(Qué.), 23324,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4.2.93</w:t>
      </w:r>
      <w:r>
        <w:rPr>
          <w:spacing w:val="-2"/>
          <w:sz w:val="20"/>
          <w:szCs w:val="20"/>
          <w:lang w:val="en-GB"/>
        </w:rPr>
        <w:tab/>
        <w:t>14(93)</w:t>
      </w:r>
      <w:r>
        <w:rPr>
          <w:spacing w:val="-2"/>
          <w:sz w:val="20"/>
          <w:szCs w:val="20"/>
          <w:lang w:val="en-GB"/>
        </w:rPr>
        <w:tab/>
        <w:t>231(93)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Sauvé c. La Reine</w:t>
      </w:r>
      <w:r>
        <w:rPr>
          <w:spacing w:val="-2"/>
          <w:sz w:val="20"/>
          <w:szCs w:val="20"/>
          <w:lang w:val="en-GB"/>
        </w:rPr>
        <w:t xml:space="preserve"> (Crim.)(Qué.), 22941, *01 11.2.93</w:t>
      </w:r>
      <w:r>
        <w:rPr>
          <w:spacing w:val="-2"/>
          <w:sz w:val="20"/>
          <w:szCs w:val="20"/>
          <w:lang w:val="en-GB"/>
        </w:rPr>
        <w:tab/>
        <w:t>2669(92)</w:t>
      </w:r>
      <w:r>
        <w:rPr>
          <w:spacing w:val="-2"/>
          <w:sz w:val="20"/>
          <w:szCs w:val="20"/>
          <w:lang w:val="en-GB"/>
        </w:rPr>
        <w:tab/>
        <w:t>278(93)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Savard c. La Reine</w:t>
      </w:r>
      <w:r>
        <w:rPr>
          <w:spacing w:val="-2"/>
          <w:sz w:val="20"/>
          <w:szCs w:val="20"/>
          <w:lang w:val="en-GB"/>
        </w:rPr>
        <w:t xml:space="preserve"> (Crim.)(Qué.), 22715, *01 6.5.93</w:t>
      </w:r>
      <w:r>
        <w:rPr>
          <w:spacing w:val="-2"/>
          <w:sz w:val="20"/>
          <w:szCs w:val="20"/>
          <w:lang w:val="en-GB"/>
        </w:rPr>
        <w:tab/>
        <w:t>657(93)</w:t>
      </w:r>
      <w:r>
        <w:rPr>
          <w:spacing w:val="-2"/>
          <w:sz w:val="20"/>
          <w:szCs w:val="20"/>
          <w:lang w:val="en-GB"/>
        </w:rPr>
        <w:tab/>
        <w:t>955(93)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Savarin Ltd. v. Fasken &amp; Calvin</w:t>
      </w:r>
      <w:r>
        <w:rPr>
          <w:spacing w:val="-2"/>
          <w:sz w:val="20"/>
          <w:szCs w:val="20"/>
          <w:lang w:val="en-GB"/>
        </w:rPr>
        <w:t xml:space="preserve"> (Ont.), 23571, *02 23.9.93</w:t>
      </w:r>
      <w:r>
        <w:rPr>
          <w:spacing w:val="-2"/>
          <w:sz w:val="20"/>
          <w:szCs w:val="20"/>
          <w:lang w:val="en-GB"/>
        </w:rPr>
        <w:tab/>
        <w:t>1179(93)</w:t>
      </w:r>
      <w:r>
        <w:rPr>
          <w:spacing w:val="-2"/>
          <w:sz w:val="20"/>
          <w:szCs w:val="20"/>
          <w:lang w:val="en-GB"/>
        </w:rPr>
        <w:tab/>
        <w:t>1573(93)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Savarin Ltd. v. Fasken &amp; Calvin</w:t>
      </w:r>
      <w:r>
        <w:rPr>
          <w:spacing w:val="-2"/>
          <w:sz w:val="20"/>
          <w:szCs w:val="20"/>
          <w:lang w:val="en-GB"/>
        </w:rPr>
        <w:t xml:space="preserve"> (Ont.), 23572, *02 23.9.93</w:t>
      </w:r>
      <w:r>
        <w:rPr>
          <w:spacing w:val="-2"/>
          <w:sz w:val="20"/>
          <w:szCs w:val="20"/>
          <w:lang w:val="en-GB"/>
        </w:rPr>
        <w:tab/>
        <w:t>1180(93)</w:t>
      </w:r>
      <w:r>
        <w:rPr>
          <w:spacing w:val="-2"/>
          <w:sz w:val="20"/>
          <w:szCs w:val="20"/>
          <w:lang w:val="en-GB"/>
        </w:rPr>
        <w:tab/>
        <w:t>1573(93)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Savarin Ltd. v. Fasken &amp; Calvin</w:t>
      </w:r>
      <w:r>
        <w:rPr>
          <w:spacing w:val="-2"/>
          <w:sz w:val="20"/>
          <w:szCs w:val="20"/>
          <w:lang w:val="en-GB"/>
        </w:rPr>
        <w:t xml:space="preserve"> (Ont.), 23573, *02 23.9.93</w:t>
      </w:r>
      <w:r>
        <w:rPr>
          <w:spacing w:val="-2"/>
          <w:sz w:val="20"/>
          <w:szCs w:val="20"/>
          <w:lang w:val="en-GB"/>
        </w:rPr>
        <w:tab/>
        <w:t>1181(93)</w:t>
      </w:r>
      <w:r>
        <w:rPr>
          <w:spacing w:val="-2"/>
          <w:sz w:val="20"/>
          <w:szCs w:val="20"/>
          <w:lang w:val="en-GB"/>
        </w:rPr>
        <w:tab/>
        <w:t>1574(93)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Save the Bulkley Society v. Alcan Aluminium Ltd.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(F.C.A.)(B.C.), 23130, *01 4.2.93</w:t>
      </w:r>
      <w:r>
        <w:rPr>
          <w:spacing w:val="-2"/>
          <w:sz w:val="20"/>
          <w:szCs w:val="20"/>
          <w:lang w:val="en-GB"/>
        </w:rPr>
        <w:tab/>
        <w:t>2440(92)</w:t>
      </w:r>
      <w:r>
        <w:rPr>
          <w:spacing w:val="-2"/>
          <w:sz w:val="20"/>
          <w:szCs w:val="20"/>
          <w:lang w:val="en-GB"/>
        </w:rPr>
        <w:tab/>
        <w:t>216(93)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Saviro International v. Cadillac Gage Co.</w:t>
      </w:r>
      <w:r>
        <w:rPr>
          <w:spacing w:val="-2"/>
          <w:sz w:val="20"/>
          <w:szCs w:val="20"/>
          <w:lang w:val="en-GB"/>
        </w:rPr>
        <w:t xml:space="preserve"> (Ont.), 23617,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7.10.93</w:t>
      </w:r>
      <w:r>
        <w:rPr>
          <w:spacing w:val="-2"/>
          <w:sz w:val="20"/>
          <w:szCs w:val="20"/>
          <w:lang w:val="en-GB"/>
        </w:rPr>
        <w:tab/>
        <w:t>1465(93)</w:t>
      </w:r>
      <w:r>
        <w:rPr>
          <w:spacing w:val="-2"/>
          <w:sz w:val="20"/>
          <w:szCs w:val="20"/>
          <w:lang w:val="en-GB"/>
        </w:rPr>
        <w:tab/>
        <w:t>1758(93)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Sawan v. The Queen</w:t>
      </w:r>
      <w:r>
        <w:rPr>
          <w:spacing w:val="-2"/>
          <w:sz w:val="20"/>
          <w:szCs w:val="20"/>
          <w:lang w:val="en-GB"/>
        </w:rPr>
        <w:t xml:space="preserve"> (Crim.)(Alta.), 23190, *B</w:t>
      </w:r>
      <w:r>
        <w:rPr>
          <w:spacing w:val="-2"/>
          <w:sz w:val="20"/>
          <w:szCs w:val="20"/>
          <w:lang w:val="en-GB"/>
        </w:rPr>
        <w:tab/>
        <w:t>2538(92)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Scallion v. The Queen</w:t>
      </w:r>
      <w:r>
        <w:rPr>
          <w:spacing w:val="-2"/>
          <w:sz w:val="20"/>
          <w:szCs w:val="20"/>
          <w:lang w:val="en-GB"/>
        </w:rPr>
        <w:t xml:space="preserve"> (Crim.)(N.S.), 23473, *01 10.6.93</w:t>
      </w:r>
      <w:r>
        <w:rPr>
          <w:spacing w:val="-2"/>
          <w:sz w:val="20"/>
          <w:szCs w:val="20"/>
          <w:lang w:val="en-GB"/>
        </w:rPr>
        <w:tab/>
        <w:t>938(93)</w:t>
      </w:r>
      <w:r>
        <w:rPr>
          <w:spacing w:val="-2"/>
          <w:sz w:val="20"/>
          <w:szCs w:val="20"/>
          <w:lang w:val="en-GB"/>
        </w:rPr>
        <w:tab/>
        <w:t>1189(93)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Scanlon v. Castlepoint Development Corporation</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23427, *02 5.8.93</w:t>
      </w:r>
      <w:r>
        <w:rPr>
          <w:spacing w:val="-2"/>
          <w:sz w:val="20"/>
          <w:szCs w:val="20"/>
          <w:lang w:val="en-GB"/>
        </w:rPr>
        <w:tab/>
        <w:t>656(93)</w:t>
      </w:r>
      <w:r>
        <w:rPr>
          <w:spacing w:val="-2"/>
          <w:sz w:val="20"/>
          <w:szCs w:val="20"/>
          <w:lang w:val="en-GB"/>
        </w:rPr>
        <w:tab/>
        <w:t>1403(93)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Schachtschneider v. The Queen</w:t>
      </w:r>
      <w:r>
        <w:rPr>
          <w:spacing w:val="-2"/>
          <w:sz w:val="20"/>
          <w:szCs w:val="20"/>
          <w:lang w:val="en-GB"/>
        </w:rPr>
        <w:t xml:space="preserve"> (F.C.A.)(Ont.), 23698, *B</w:t>
      </w:r>
      <w:r>
        <w:rPr>
          <w:spacing w:val="-2"/>
          <w:sz w:val="20"/>
          <w:szCs w:val="20"/>
          <w:lang w:val="en-GB"/>
        </w:rPr>
        <w:tab/>
        <w:t>1747(93)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Schultz v. County of Camrose No. 22</w:t>
      </w:r>
      <w:r>
        <w:rPr>
          <w:spacing w:val="-2"/>
          <w:sz w:val="20"/>
          <w:szCs w:val="20"/>
          <w:lang w:val="en-GB"/>
        </w:rPr>
        <w:t xml:space="preserve"> (Alta.), 23539,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26.8.93</w:t>
      </w:r>
      <w:r>
        <w:rPr>
          <w:spacing w:val="-2"/>
          <w:sz w:val="20"/>
          <w:szCs w:val="20"/>
          <w:lang w:val="en-GB"/>
        </w:rPr>
        <w:tab/>
        <w:t>1056(93)</w:t>
      </w:r>
      <w:r>
        <w:rPr>
          <w:spacing w:val="-2"/>
          <w:sz w:val="20"/>
          <w:szCs w:val="20"/>
          <w:lang w:val="en-GB"/>
        </w:rPr>
        <w:tab/>
        <w:t>1473(93)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Schur v. The Queen</w:t>
      </w:r>
      <w:r>
        <w:rPr>
          <w:spacing w:val="-2"/>
          <w:sz w:val="20"/>
          <w:szCs w:val="20"/>
          <w:lang w:val="en-GB"/>
        </w:rPr>
        <w:t xml:space="preserve"> (Crim.)(B.C.), 23654, *01 7.10.93</w:t>
      </w:r>
      <w:r>
        <w:rPr>
          <w:spacing w:val="-2"/>
          <w:sz w:val="20"/>
          <w:szCs w:val="20"/>
          <w:lang w:val="en-GB"/>
        </w:rPr>
        <w:tab/>
        <w:t>1389(93)</w:t>
      </w:r>
      <w:r>
        <w:rPr>
          <w:spacing w:val="-2"/>
          <w:sz w:val="20"/>
          <w:szCs w:val="20"/>
          <w:lang w:val="en-GB"/>
        </w:rPr>
        <w:tab/>
        <w:t>1756(93)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Scurfield v. Cariboo Helicopter Skiing Ltd.</w:t>
      </w:r>
      <w:r>
        <w:rPr>
          <w:spacing w:val="-2"/>
          <w:sz w:val="20"/>
          <w:szCs w:val="20"/>
          <w:lang w:val="en-GB"/>
        </w:rPr>
        <w:t xml:space="preserve"> (B.C.),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23470, *02 21.10.93</w:t>
      </w:r>
      <w:r>
        <w:rPr>
          <w:spacing w:val="-2"/>
          <w:sz w:val="20"/>
          <w:szCs w:val="20"/>
          <w:lang w:val="en-GB"/>
        </w:rPr>
        <w:tab/>
        <w:t>780(93)</w:t>
      </w:r>
      <w:r>
        <w:rPr>
          <w:spacing w:val="-2"/>
          <w:sz w:val="20"/>
          <w:szCs w:val="20"/>
          <w:lang w:val="en-GB"/>
        </w:rPr>
        <w:tab/>
        <w:t>1848(93)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Seafarers' International Union of Canada v. Canada Labour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Relations Board</w:t>
      </w:r>
      <w:r>
        <w:rPr>
          <w:spacing w:val="-2"/>
          <w:sz w:val="20"/>
          <w:szCs w:val="20"/>
          <w:lang w:val="en-GB"/>
        </w:rPr>
        <w:t xml:space="preserve"> (F.C.A.), 23696, *B</w:t>
      </w:r>
      <w:r>
        <w:rPr>
          <w:spacing w:val="-2"/>
          <w:sz w:val="20"/>
          <w:szCs w:val="20"/>
          <w:lang w:val="en-GB"/>
        </w:rPr>
        <w:tab/>
        <w:t>1558(93)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Sept-Îles (Ville de) c. Lussier</w:t>
      </w:r>
      <w:r>
        <w:rPr>
          <w:spacing w:val="-2"/>
          <w:sz w:val="20"/>
          <w:szCs w:val="20"/>
          <w:lang w:val="en-GB"/>
        </w:rPr>
        <w:t xml:space="preserve"> (Qué.), 23825,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Service Employees' International Union, Local 336 v. Eastend Wolf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Willow Health Centre</w:t>
      </w:r>
      <w:r>
        <w:rPr>
          <w:spacing w:val="-2"/>
          <w:sz w:val="20"/>
          <w:szCs w:val="20"/>
          <w:lang w:val="en-GB"/>
        </w:rPr>
        <w:t xml:space="preserve"> (Sask.), 23437, *01 30.6.93</w:t>
      </w:r>
      <w:r>
        <w:rPr>
          <w:spacing w:val="-2"/>
          <w:sz w:val="20"/>
          <w:szCs w:val="20"/>
          <w:lang w:val="en-GB"/>
        </w:rPr>
        <w:tab/>
        <w:t>784(93)</w:t>
      </w:r>
      <w:r>
        <w:rPr>
          <w:spacing w:val="-2"/>
          <w:sz w:val="20"/>
          <w:szCs w:val="20"/>
          <w:lang w:val="en-GB"/>
        </w:rPr>
        <w:tab/>
        <w:t>1341(93)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Services de béton universels Ltée c. Signalization de Montréal Inc.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(C.A.F.)(Qué.), 23449, *02 10.6.93</w:t>
      </w:r>
      <w:r>
        <w:rPr>
          <w:spacing w:val="-2"/>
          <w:sz w:val="20"/>
          <w:szCs w:val="20"/>
          <w:lang w:val="en-GB"/>
        </w:rPr>
        <w:tab/>
        <w:t>938(93)</w:t>
      </w:r>
      <w:r>
        <w:rPr>
          <w:spacing w:val="-2"/>
          <w:sz w:val="20"/>
          <w:szCs w:val="20"/>
          <w:lang w:val="en-GB"/>
        </w:rPr>
        <w:tab/>
        <w:t>1192(93)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Services M.L. Marengère Inc. c. Corporation de la copropriété La Caserne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23681, *A</w:t>
      </w:r>
      <w:r>
        <w:rPr>
          <w:spacing w:val="-2"/>
          <w:sz w:val="20"/>
          <w:szCs w:val="20"/>
          <w:lang w:val="en-GB"/>
        </w:rPr>
        <w:tab/>
        <w:t>1745(93)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Shaw v. The Queen</w:t>
      </w:r>
      <w:r>
        <w:rPr>
          <w:spacing w:val="-2"/>
          <w:sz w:val="20"/>
          <w:szCs w:val="20"/>
          <w:lang w:val="en-GB"/>
        </w:rPr>
        <w:t xml:space="preserve"> (F.C.A.)(Alta.), 23532, *02 5.8.93</w:t>
      </w:r>
      <w:r>
        <w:rPr>
          <w:spacing w:val="-2"/>
          <w:sz w:val="20"/>
          <w:szCs w:val="20"/>
          <w:lang w:val="en-GB"/>
        </w:rPr>
        <w:tab/>
        <w:t>1008(93)</w:t>
      </w:r>
      <w:r>
        <w:rPr>
          <w:spacing w:val="-2"/>
          <w:sz w:val="20"/>
          <w:szCs w:val="20"/>
          <w:lang w:val="en-GB"/>
        </w:rPr>
        <w:tab/>
        <w:t>1402(93)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Shaw Cable Systems British Columbia Ltd. v. British Columbia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Telephone Co.</w:t>
      </w:r>
      <w:r>
        <w:rPr>
          <w:spacing w:val="-2"/>
          <w:sz w:val="20"/>
          <w:szCs w:val="20"/>
          <w:lang w:val="en-GB"/>
        </w:rPr>
        <w:t xml:space="preserve"> (F.C.A.), 23717, *B</w:t>
      </w:r>
      <w:r>
        <w:rPr>
          <w:spacing w:val="-2"/>
          <w:sz w:val="20"/>
          <w:szCs w:val="20"/>
          <w:lang w:val="en-GB"/>
        </w:rPr>
        <w:tab/>
        <w:t>1943(93)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Shulman v. McCallum</w:t>
      </w:r>
      <w:r>
        <w:rPr>
          <w:spacing w:val="-2"/>
          <w:sz w:val="20"/>
          <w:szCs w:val="20"/>
          <w:lang w:val="en-GB"/>
        </w:rPr>
        <w:t xml:space="preserve"> (B.C.), 23767, *A</w:t>
      </w:r>
      <w:r>
        <w:rPr>
          <w:spacing w:val="-2"/>
          <w:sz w:val="20"/>
          <w:szCs w:val="20"/>
          <w:lang w:val="en-GB"/>
        </w:rPr>
        <w:tab/>
        <w:t>1937(93)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Silbernagel v. The Queen</w:t>
      </w:r>
      <w:r>
        <w:rPr>
          <w:spacing w:val="-2"/>
          <w:sz w:val="20"/>
          <w:szCs w:val="20"/>
          <w:lang w:val="en-GB"/>
        </w:rPr>
        <w:t xml:space="preserve"> (B.C.), 23394, *02 15.7.93</w:t>
      </w:r>
      <w:r>
        <w:rPr>
          <w:spacing w:val="-2"/>
          <w:sz w:val="20"/>
          <w:szCs w:val="20"/>
          <w:lang w:val="en-GB"/>
        </w:rPr>
        <w:tab/>
        <w:t>654(93)</w:t>
      </w:r>
      <w:r>
        <w:rPr>
          <w:spacing w:val="-2"/>
          <w:sz w:val="20"/>
          <w:szCs w:val="20"/>
          <w:lang w:val="en-GB"/>
        </w:rPr>
        <w:tab/>
        <w:t>1347(93)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Silverberg v. Silverberg</w:t>
      </w:r>
      <w:r>
        <w:rPr>
          <w:spacing w:val="-2"/>
          <w:sz w:val="20"/>
          <w:szCs w:val="20"/>
          <w:lang w:val="en-GB"/>
        </w:rPr>
        <w:t xml:space="preserve"> (Ont.), 23598, *01 30.9.93</w:t>
      </w:r>
      <w:r>
        <w:rPr>
          <w:spacing w:val="-2"/>
          <w:sz w:val="20"/>
          <w:szCs w:val="20"/>
          <w:lang w:val="en-GB"/>
        </w:rPr>
        <w:tab/>
        <w:t>1393(93)</w:t>
      </w:r>
      <w:r>
        <w:rPr>
          <w:spacing w:val="-2"/>
          <w:sz w:val="20"/>
          <w:szCs w:val="20"/>
          <w:lang w:val="en-GB"/>
        </w:rPr>
        <w:tab/>
        <w:t>1583(93)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Simard c. Procureur général du Québec</w:t>
      </w:r>
      <w:r>
        <w:rPr>
          <w:spacing w:val="-2"/>
          <w:sz w:val="20"/>
          <w:szCs w:val="20"/>
          <w:lang w:val="en-GB"/>
        </w:rPr>
        <w:t xml:space="preserve"> (Qué.), 23515,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2.9.93</w:t>
      </w:r>
      <w:r>
        <w:rPr>
          <w:spacing w:val="-2"/>
          <w:sz w:val="20"/>
          <w:szCs w:val="20"/>
          <w:lang w:val="en-GB"/>
        </w:rPr>
        <w:tab/>
        <w:t>946(93)</w:t>
      </w:r>
      <w:r>
        <w:rPr>
          <w:spacing w:val="-2"/>
          <w:sz w:val="20"/>
          <w:szCs w:val="20"/>
          <w:lang w:val="en-GB"/>
        </w:rPr>
        <w:tab/>
        <w:t>1473(93)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Simcoe &amp; Erie General Insurance Co. c. Sutliff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23506, *02 12.8.93</w:t>
      </w:r>
      <w:r>
        <w:rPr>
          <w:spacing w:val="-2"/>
          <w:sz w:val="20"/>
          <w:szCs w:val="20"/>
          <w:lang w:val="en-GB"/>
        </w:rPr>
        <w:tab/>
        <w:t>763(93)</w:t>
      </w:r>
      <w:r>
        <w:rPr>
          <w:spacing w:val="-2"/>
          <w:sz w:val="20"/>
          <w:szCs w:val="20"/>
          <w:lang w:val="en-GB"/>
        </w:rPr>
        <w:tab/>
        <w:t>1408(93)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Sinclair v. The Queen</w:t>
      </w:r>
      <w:r>
        <w:rPr>
          <w:spacing w:val="-2"/>
          <w:sz w:val="20"/>
          <w:szCs w:val="20"/>
          <w:lang w:val="en-GB"/>
        </w:rPr>
        <w:t xml:space="preserve"> (Crim.)(Ont.), 23316, *01 8.4.93</w:t>
      </w:r>
      <w:r>
        <w:rPr>
          <w:spacing w:val="-2"/>
          <w:sz w:val="20"/>
          <w:szCs w:val="20"/>
          <w:lang w:val="en-GB"/>
        </w:rPr>
        <w:tab/>
        <w:t>32(93)</w:t>
      </w:r>
      <w:r>
        <w:rPr>
          <w:spacing w:val="-2"/>
          <w:sz w:val="20"/>
          <w:szCs w:val="20"/>
          <w:lang w:val="en-GB"/>
        </w:rPr>
        <w:tab/>
        <w:t>702(93)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Singh v. Board of Governors of Laurentian University</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23602, *B</w:t>
      </w:r>
      <w:r>
        <w:rPr>
          <w:spacing w:val="-2"/>
          <w:sz w:val="20"/>
          <w:szCs w:val="20"/>
          <w:lang w:val="en-GB"/>
        </w:rPr>
        <w:tab/>
        <w:t>1545(93)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Siska Indian Band v. Canadian Pacific Ltd.</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23643, *A</w:t>
      </w:r>
      <w:r>
        <w:rPr>
          <w:spacing w:val="-2"/>
          <w:sz w:val="20"/>
          <w:szCs w:val="20"/>
          <w:lang w:val="en-GB"/>
        </w:rPr>
        <w:tab/>
        <w:t>1312(93)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Skender v. Anderson</w:t>
      </w:r>
      <w:r>
        <w:rPr>
          <w:spacing w:val="-2"/>
          <w:sz w:val="20"/>
          <w:szCs w:val="20"/>
          <w:lang w:val="en-GB"/>
        </w:rPr>
        <w:t xml:space="preserve"> (B.C.), 23750, *B</w:t>
      </w:r>
      <w:r>
        <w:rPr>
          <w:spacing w:val="-2"/>
          <w:sz w:val="20"/>
          <w:szCs w:val="20"/>
          <w:lang w:val="en-GB"/>
        </w:rPr>
        <w:tab/>
        <w:t>2003(93)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Smith (Kenneth Benjamin) v. Filmer</w:t>
      </w:r>
      <w:r>
        <w:rPr>
          <w:spacing w:val="-2"/>
          <w:sz w:val="20"/>
          <w:szCs w:val="20"/>
          <w:lang w:val="en-GB"/>
        </w:rPr>
        <w:t xml:space="preserve"> (B.C.), 23366,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Smith (Richard) v. The Queen</w:t>
      </w:r>
      <w:r>
        <w:rPr>
          <w:spacing w:val="-2"/>
          <w:sz w:val="20"/>
          <w:szCs w:val="20"/>
          <w:lang w:val="en-GB"/>
        </w:rPr>
        <w:t xml:space="preserve"> (Crim.)(Ont.), 23618,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26.8.93</w:t>
      </w:r>
      <w:r>
        <w:rPr>
          <w:spacing w:val="-2"/>
          <w:sz w:val="20"/>
          <w:szCs w:val="20"/>
          <w:lang w:val="en-GB"/>
        </w:rPr>
        <w:tab/>
        <w:t>1332(93)</w:t>
      </w:r>
      <w:r>
        <w:rPr>
          <w:spacing w:val="-2"/>
          <w:sz w:val="20"/>
          <w:szCs w:val="20"/>
          <w:lang w:val="en-GB"/>
        </w:rPr>
        <w:tab/>
        <w:t>1472(93)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Sobeys Inc. v. Xanadu Investments Ltd.</w:t>
      </w:r>
      <w:r>
        <w:rPr>
          <w:spacing w:val="-2"/>
          <w:sz w:val="20"/>
          <w:szCs w:val="20"/>
          <w:lang w:val="en-GB"/>
        </w:rPr>
        <w:t xml:space="preserve"> (N.S.), 23492, *02 23.9.93</w:t>
      </w:r>
      <w:r>
        <w:rPr>
          <w:spacing w:val="-2"/>
          <w:sz w:val="20"/>
          <w:szCs w:val="20"/>
          <w:lang w:val="en-GB"/>
        </w:rPr>
        <w:tab/>
        <w:t>942(93)</w:t>
      </w:r>
      <w:r>
        <w:rPr>
          <w:spacing w:val="-2"/>
          <w:sz w:val="20"/>
          <w:szCs w:val="20"/>
          <w:lang w:val="en-GB"/>
        </w:rPr>
        <w:tab/>
        <w:t>1571(93)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lastRenderedPageBreak/>
        <w:t>Société de transport de la communauté urbaine de Montréal 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Chaput</w:t>
      </w:r>
      <w:r>
        <w:rPr>
          <w:spacing w:val="-2"/>
          <w:sz w:val="20"/>
          <w:szCs w:val="20"/>
          <w:lang w:val="en-GB"/>
        </w:rPr>
        <w:t xml:space="preserve"> (Qué.), 23265, *02 4.3.93</w:t>
      </w:r>
      <w:r>
        <w:rPr>
          <w:spacing w:val="-2"/>
          <w:sz w:val="20"/>
          <w:szCs w:val="20"/>
          <w:lang w:val="en-GB"/>
        </w:rPr>
        <w:tab/>
        <w:t>2713(92)</w:t>
      </w:r>
      <w:r>
        <w:rPr>
          <w:spacing w:val="-2"/>
          <w:sz w:val="20"/>
          <w:szCs w:val="20"/>
          <w:lang w:val="en-GB"/>
        </w:rPr>
        <w:tab/>
        <w:t>446(93)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Société Radio-Canada c. Cuddihy</w:t>
      </w:r>
      <w:r>
        <w:rPr>
          <w:spacing w:val="-2"/>
          <w:sz w:val="20"/>
          <w:szCs w:val="20"/>
          <w:lang w:val="en-GB"/>
        </w:rPr>
        <w:t xml:space="preserve"> (Crim.)(Qué.), 23350, *02 27.5.93</w:t>
      </w:r>
      <w:r>
        <w:rPr>
          <w:spacing w:val="-2"/>
          <w:sz w:val="20"/>
          <w:szCs w:val="20"/>
          <w:lang w:val="en-GB"/>
        </w:rPr>
        <w:tab/>
        <w:t>352(93)</w:t>
      </w:r>
      <w:r>
        <w:rPr>
          <w:spacing w:val="-2"/>
          <w:sz w:val="20"/>
          <w:szCs w:val="20"/>
          <w:lang w:val="en-GB"/>
        </w:rPr>
        <w:tab/>
        <w:t>1085(93)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Sohrabian v. The Queen</w:t>
      </w:r>
      <w:r>
        <w:rPr>
          <w:spacing w:val="-2"/>
          <w:sz w:val="20"/>
          <w:szCs w:val="20"/>
          <w:lang w:val="en-GB"/>
        </w:rPr>
        <w:t xml:space="preserve"> (Ont.), 23835,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Sous-ministre du revenu du Québec c. Larouche</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23206, *01 4.2.93</w:t>
      </w:r>
      <w:r>
        <w:rPr>
          <w:spacing w:val="-2"/>
          <w:sz w:val="20"/>
          <w:szCs w:val="20"/>
          <w:lang w:val="en-GB"/>
        </w:rPr>
        <w:tab/>
        <w:t>2663(92)</w:t>
      </w:r>
      <w:r>
        <w:rPr>
          <w:spacing w:val="-2"/>
          <w:sz w:val="20"/>
          <w:szCs w:val="20"/>
          <w:lang w:val="en-GB"/>
        </w:rPr>
        <w:tab/>
        <w:t>221(93)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Sowa v. The Queen</w:t>
      </w:r>
      <w:r>
        <w:rPr>
          <w:spacing w:val="-2"/>
          <w:sz w:val="20"/>
          <w:szCs w:val="20"/>
          <w:lang w:val="en-GB"/>
        </w:rPr>
        <w:t xml:space="preserve"> (Crim.)(Man.), 23806, *B</w:t>
      </w:r>
      <w:r>
        <w:rPr>
          <w:spacing w:val="-2"/>
          <w:sz w:val="20"/>
          <w:szCs w:val="20"/>
          <w:lang w:val="en-GB"/>
        </w:rPr>
        <w:tab/>
        <w:t>2071(93)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Squires v. The Queen in right of Ontario</w:t>
      </w:r>
      <w:r>
        <w:rPr>
          <w:spacing w:val="-2"/>
          <w:sz w:val="20"/>
          <w:szCs w:val="20"/>
          <w:lang w:val="en-GB"/>
        </w:rPr>
        <w:t xml:space="preserve"> (Crim.)(Ont.), 23422,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14.10.93</w:t>
      </w:r>
      <w:r>
        <w:rPr>
          <w:spacing w:val="-2"/>
          <w:sz w:val="20"/>
          <w:szCs w:val="20"/>
          <w:lang w:val="en-GB"/>
        </w:rPr>
        <w:tab/>
        <w:t>1385(93)</w:t>
      </w:r>
      <w:r>
        <w:rPr>
          <w:spacing w:val="-2"/>
          <w:sz w:val="20"/>
          <w:szCs w:val="20"/>
          <w:lang w:val="en-GB"/>
        </w:rPr>
        <w:tab/>
        <w:t>1807(93)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 Jean v. The Queen</w:t>
      </w:r>
      <w:r>
        <w:rPr>
          <w:spacing w:val="-2"/>
          <w:sz w:val="20"/>
          <w:szCs w:val="20"/>
          <w:lang w:val="en-GB"/>
        </w:rPr>
        <w:t xml:space="preserve"> (Crim.)(Sask.), 23351, *01 1.4.93</w:t>
      </w:r>
      <w:r>
        <w:rPr>
          <w:spacing w:val="-2"/>
          <w:sz w:val="20"/>
          <w:szCs w:val="20"/>
          <w:lang w:val="en-GB"/>
        </w:rPr>
        <w:tab/>
        <w:t>260(93)</w:t>
      </w:r>
      <w:r>
        <w:rPr>
          <w:spacing w:val="-2"/>
          <w:sz w:val="20"/>
          <w:szCs w:val="20"/>
          <w:lang w:val="en-GB"/>
        </w:rPr>
        <w:tab/>
        <w:t>670(93)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 Joseph's Hospital v. Lahey</w:t>
      </w:r>
      <w:r>
        <w:rPr>
          <w:spacing w:val="-2"/>
          <w:sz w:val="20"/>
          <w:szCs w:val="20"/>
          <w:lang w:val="en-GB"/>
        </w:rPr>
        <w:t xml:space="preserve"> (N.B.), 23828, *A</w:t>
      </w:r>
      <w:r>
        <w:rPr>
          <w:spacing w:val="-2"/>
          <w:sz w:val="20"/>
          <w:szCs w:val="20"/>
          <w:lang w:val="en-GB"/>
        </w:rPr>
        <w:tab/>
        <w:t>2068(93)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St-Laurent c. Dorais</w:t>
      </w:r>
      <w:r>
        <w:rPr>
          <w:spacing w:val="-2"/>
          <w:sz w:val="20"/>
          <w:szCs w:val="20"/>
          <w:lang w:val="en-GB"/>
        </w:rPr>
        <w:t xml:space="preserve"> (Qué.), 23521, *02 14.10.93</w:t>
      </w:r>
      <w:r>
        <w:rPr>
          <w:spacing w:val="-2"/>
          <w:sz w:val="20"/>
          <w:szCs w:val="20"/>
          <w:lang w:val="en-GB"/>
        </w:rPr>
        <w:tab/>
        <w:t>1015(93)</w:t>
      </w:r>
      <w:r>
        <w:rPr>
          <w:spacing w:val="-2"/>
          <w:sz w:val="20"/>
          <w:szCs w:val="20"/>
          <w:lang w:val="en-GB"/>
        </w:rPr>
        <w:tab/>
        <w:t>1822(93)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St-Onge c. La Reine en chef du gouvernement du Canada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(C.A.F.)(Ont.), 23370, *01 13.5.93</w:t>
      </w:r>
      <w:r>
        <w:rPr>
          <w:spacing w:val="-2"/>
          <w:sz w:val="20"/>
          <w:szCs w:val="20"/>
          <w:lang w:val="en-GB"/>
        </w:rPr>
        <w:tab/>
        <w:t>441(93)</w:t>
      </w:r>
      <w:r>
        <w:rPr>
          <w:spacing w:val="-2"/>
          <w:sz w:val="20"/>
          <w:szCs w:val="20"/>
          <w:lang w:val="en-GB"/>
        </w:rPr>
        <w:tab/>
        <w:t>983(93)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 Pierre v. The Queen</w:t>
      </w:r>
      <w:r>
        <w:rPr>
          <w:spacing w:val="-2"/>
          <w:sz w:val="20"/>
          <w:szCs w:val="20"/>
          <w:lang w:val="en-GB"/>
        </w:rPr>
        <w:t xml:space="preserve"> (Ont.), 23518, *03 14.10.93</w:t>
      </w:r>
      <w:r>
        <w:rPr>
          <w:spacing w:val="-2"/>
          <w:sz w:val="20"/>
          <w:szCs w:val="20"/>
          <w:lang w:val="en-GB"/>
        </w:rPr>
        <w:tab/>
        <w:t>764(93)</w:t>
      </w:r>
      <w:r>
        <w:rPr>
          <w:spacing w:val="-2"/>
          <w:sz w:val="20"/>
          <w:szCs w:val="20"/>
          <w:lang w:val="en-GB"/>
        </w:rPr>
        <w:tab/>
        <w:t>1817(93)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Standard Trust Co. v. Corporation of the City of Nepean</w:t>
      </w:r>
      <w:r>
        <w:rPr>
          <w:spacing w:val="-2"/>
          <w:sz w:val="20"/>
          <w:szCs w:val="20"/>
          <w:lang w:val="en-GB"/>
        </w:rPr>
        <w:t xml:space="preserve"> (Ont.),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23250, *02 11.2.93</w:t>
      </w:r>
      <w:r>
        <w:rPr>
          <w:spacing w:val="-2"/>
          <w:sz w:val="20"/>
          <w:szCs w:val="20"/>
          <w:lang w:val="en-GB"/>
        </w:rPr>
        <w:tab/>
        <w:t>2672(92)</w:t>
      </w:r>
      <w:r>
        <w:rPr>
          <w:spacing w:val="-2"/>
          <w:sz w:val="20"/>
          <w:szCs w:val="20"/>
          <w:lang w:val="en-GB"/>
        </w:rPr>
        <w:tab/>
        <w:t>280(93)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Stantcheva v. Minister of Employment and Immigration</w:t>
      </w:r>
      <w:r>
        <w:rPr>
          <w:spacing w:val="-2"/>
          <w:sz w:val="20"/>
          <w:szCs w:val="20"/>
          <w:lang w:val="en-GB"/>
        </w:rPr>
        <w:t xml:space="preserve"> (F.C.A.),</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23780, *B</w:t>
      </w:r>
      <w:r>
        <w:rPr>
          <w:spacing w:val="-2"/>
          <w:sz w:val="20"/>
          <w:szCs w:val="20"/>
          <w:lang w:val="en-GB"/>
        </w:rPr>
        <w:tab/>
        <w:t>2071(93)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 xml:space="preserve">Steen Contractors Ltd. v. International Association of Heat &amp;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Frost Insulators and Asbestos Workers, Local 116</w:t>
      </w:r>
      <w:r>
        <w:rPr>
          <w:spacing w:val="-2"/>
          <w:sz w:val="20"/>
          <w:szCs w:val="20"/>
          <w:lang w:val="en-GB"/>
        </w:rPr>
        <w:t xml:space="preserve"> (N.S.),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23638, *02 4.11.93</w:t>
      </w:r>
      <w:r>
        <w:rPr>
          <w:spacing w:val="-2"/>
          <w:sz w:val="20"/>
          <w:szCs w:val="20"/>
          <w:lang w:val="en-GB"/>
        </w:rPr>
        <w:tab/>
        <w:t>1466(93)</w:t>
      </w:r>
      <w:r>
        <w:rPr>
          <w:spacing w:val="-2"/>
          <w:sz w:val="20"/>
          <w:szCs w:val="20"/>
          <w:lang w:val="en-GB"/>
        </w:rPr>
        <w:tab/>
        <w:t>2007(93)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Steinberg Inc. c. Société des alcools du Québec</w:t>
      </w:r>
      <w:r>
        <w:rPr>
          <w:spacing w:val="-2"/>
          <w:sz w:val="20"/>
          <w:szCs w:val="20"/>
          <w:lang w:val="en-GB"/>
        </w:rPr>
        <w:t xml:space="preserve"> (Qué.),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23276, *02 27.5.93</w:t>
      </w:r>
      <w:r>
        <w:rPr>
          <w:spacing w:val="-2"/>
          <w:sz w:val="20"/>
          <w:szCs w:val="20"/>
          <w:lang w:val="en-GB"/>
        </w:rPr>
        <w:tab/>
        <w:t>24(93)</w:t>
      </w:r>
      <w:r>
        <w:rPr>
          <w:spacing w:val="-2"/>
          <w:sz w:val="20"/>
          <w:szCs w:val="20"/>
          <w:lang w:val="en-GB"/>
        </w:rPr>
        <w:tab/>
        <w:t>1082(93)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Stellato v. The Queen</w:t>
      </w:r>
      <w:r>
        <w:rPr>
          <w:spacing w:val="-2"/>
          <w:sz w:val="20"/>
          <w:szCs w:val="20"/>
          <w:lang w:val="en-GB"/>
        </w:rPr>
        <w:t xml:space="preserve"> (Crim.)(Ont.), 23454, *03 14.10.93</w:t>
      </w:r>
      <w:r>
        <w:rPr>
          <w:spacing w:val="-2"/>
          <w:sz w:val="20"/>
          <w:szCs w:val="20"/>
          <w:lang w:val="en-GB"/>
        </w:rPr>
        <w:tab/>
        <w:t>768(93)</w:t>
      </w:r>
      <w:r>
        <w:rPr>
          <w:spacing w:val="-2"/>
          <w:sz w:val="20"/>
          <w:szCs w:val="20"/>
          <w:lang w:val="en-GB"/>
        </w:rPr>
        <w:tab/>
        <w:t>1801(93)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Stevenson v. The Queen</w:t>
      </w:r>
      <w:r>
        <w:rPr>
          <w:spacing w:val="-2"/>
          <w:sz w:val="20"/>
          <w:szCs w:val="20"/>
          <w:lang w:val="en-GB"/>
        </w:rPr>
        <w:t xml:space="preserve"> (Crim.)(Alta.), 23478, *03 7.10.93</w:t>
      </w:r>
      <w:r>
        <w:rPr>
          <w:spacing w:val="-2"/>
          <w:sz w:val="20"/>
          <w:szCs w:val="20"/>
          <w:lang w:val="en-GB"/>
        </w:rPr>
        <w:tab/>
        <w:t>1315(93)</w:t>
      </w:r>
      <w:r>
        <w:rPr>
          <w:spacing w:val="-2"/>
          <w:sz w:val="20"/>
          <w:szCs w:val="20"/>
          <w:lang w:val="en-GB"/>
        </w:rPr>
        <w:tab/>
        <w:t>1756(93)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Stojak c. Proulx</w:t>
      </w:r>
      <w:r>
        <w:rPr>
          <w:spacing w:val="-2"/>
          <w:sz w:val="20"/>
          <w:szCs w:val="20"/>
          <w:lang w:val="en-GB"/>
        </w:rPr>
        <w:t xml:space="preserve"> (Qué.), 23226, *02 4.3.93</w:t>
      </w:r>
      <w:r>
        <w:rPr>
          <w:spacing w:val="-2"/>
          <w:sz w:val="20"/>
          <w:szCs w:val="20"/>
          <w:lang w:val="en-GB"/>
        </w:rPr>
        <w:tab/>
        <w:t>2781(92)</w:t>
      </w:r>
      <w:r>
        <w:rPr>
          <w:spacing w:val="-2"/>
          <w:sz w:val="20"/>
          <w:szCs w:val="20"/>
          <w:lang w:val="en-GB"/>
        </w:rPr>
        <w:tab/>
        <w:t>448(93)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Superintendent of Brokers v. Pezim</w:t>
      </w:r>
      <w:r>
        <w:rPr>
          <w:spacing w:val="-2"/>
          <w:sz w:val="20"/>
          <w:szCs w:val="20"/>
          <w:lang w:val="en-GB"/>
        </w:rPr>
        <w:t xml:space="preserve"> (B.C.), 23107,</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*03 11.3.93</w:t>
      </w:r>
      <w:r>
        <w:rPr>
          <w:spacing w:val="-2"/>
          <w:sz w:val="20"/>
          <w:szCs w:val="20"/>
          <w:lang w:val="en-GB"/>
        </w:rPr>
        <w:tab/>
        <w:t>2516(92)</w:t>
      </w:r>
      <w:r>
        <w:rPr>
          <w:spacing w:val="-2"/>
          <w:sz w:val="20"/>
          <w:szCs w:val="20"/>
          <w:lang w:val="en-GB"/>
        </w:rPr>
        <w:tab/>
        <w:t>494(93)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Swan v. The Queen</w:t>
      </w:r>
      <w:r>
        <w:rPr>
          <w:spacing w:val="-2"/>
          <w:sz w:val="20"/>
          <w:szCs w:val="20"/>
          <w:lang w:val="en-GB"/>
        </w:rPr>
        <w:t xml:space="preserve"> (Crim.)(B.C.), 22845, *05 18.2.93</w:t>
      </w:r>
      <w:r>
        <w:rPr>
          <w:spacing w:val="-2"/>
          <w:sz w:val="20"/>
          <w:szCs w:val="20"/>
          <w:lang w:val="en-GB"/>
        </w:rPr>
        <w:tab/>
        <w:t>363(93)</w:t>
      </w:r>
      <w:r>
        <w:rPr>
          <w:spacing w:val="-2"/>
          <w:sz w:val="20"/>
          <w:szCs w:val="20"/>
          <w:lang w:val="en-GB"/>
        </w:rPr>
        <w:tab/>
        <w:t>363(93)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Swietlinski v. Attorney General of Ontario</w:t>
      </w:r>
      <w:r>
        <w:rPr>
          <w:spacing w:val="-2"/>
          <w:sz w:val="20"/>
          <w:szCs w:val="20"/>
          <w:lang w:val="en-GB"/>
        </w:rPr>
        <w:t xml:space="preserve"> (Crim.)(Ont.), 23100, *03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4.2.93</w:t>
      </w:r>
      <w:r>
        <w:rPr>
          <w:spacing w:val="-2"/>
          <w:sz w:val="20"/>
          <w:szCs w:val="20"/>
          <w:lang w:val="en-GB"/>
        </w:rPr>
        <w:tab/>
        <w:t>2666(92)</w:t>
      </w:r>
      <w:r>
        <w:rPr>
          <w:spacing w:val="-2"/>
          <w:sz w:val="20"/>
          <w:szCs w:val="20"/>
          <w:lang w:val="en-GB"/>
        </w:rPr>
        <w:tab/>
        <w:t>221(93)</w:t>
      </w:r>
    </w:p>
    <w:p w:rsidR="00145610" w:rsidRDefault="00145610">
      <w:pPr>
        <w:keepNext/>
        <w:keepLines/>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Syndicat de l'enseignement de Champlain c. Commission</w:t>
      </w:r>
    </w:p>
    <w:p w:rsidR="00145610" w:rsidRDefault="00145610">
      <w:pPr>
        <w:keepNext/>
        <w:keepLines/>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scolaire régionale de Chambly</w:t>
      </w:r>
      <w:r>
        <w:rPr>
          <w:spacing w:val="-2"/>
          <w:sz w:val="20"/>
          <w:szCs w:val="20"/>
          <w:lang w:val="en-GB"/>
        </w:rPr>
        <w:t xml:space="preserve"> (Qué.), 23188, *03 4.2.93</w:t>
      </w:r>
      <w:r>
        <w:rPr>
          <w:spacing w:val="-2"/>
          <w:sz w:val="20"/>
          <w:szCs w:val="20"/>
          <w:lang w:val="en-GB"/>
        </w:rPr>
        <w:tab/>
        <w:t>2543(92)</w:t>
      </w:r>
      <w:r>
        <w:rPr>
          <w:spacing w:val="-2"/>
          <w:sz w:val="20"/>
          <w:szCs w:val="20"/>
          <w:lang w:val="en-GB"/>
        </w:rPr>
        <w:tab/>
        <w:t>233(93)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Syndicat des employées et employés professionnels-les et de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bureau Section locale 57 c. Fortier</w:t>
      </w:r>
      <w:r>
        <w:rPr>
          <w:spacing w:val="-2"/>
          <w:sz w:val="20"/>
          <w:szCs w:val="20"/>
          <w:lang w:val="en-GB"/>
        </w:rPr>
        <w:t xml:space="preserve"> (Qué.), 23257, *02 1.4.93</w:t>
      </w:r>
      <w:r>
        <w:rPr>
          <w:spacing w:val="-2"/>
          <w:sz w:val="20"/>
          <w:szCs w:val="20"/>
          <w:lang w:val="en-GB"/>
        </w:rPr>
        <w:tab/>
        <w:t>38(93)</w:t>
      </w:r>
      <w:r>
        <w:rPr>
          <w:spacing w:val="-2"/>
          <w:sz w:val="20"/>
          <w:szCs w:val="20"/>
          <w:lang w:val="en-GB"/>
        </w:rPr>
        <w:tab/>
        <w:t>672(93)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Syndicat des enseignants des Vieilles-Forges 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Commission scolaire régionale des Vieilles-Forges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23140, *02 21.1.93</w:t>
      </w:r>
      <w:r>
        <w:rPr>
          <w:spacing w:val="-2"/>
          <w:sz w:val="20"/>
          <w:szCs w:val="20"/>
          <w:lang w:val="en-GB"/>
        </w:rPr>
        <w:tab/>
        <w:t>2358(92)</w:t>
      </w:r>
      <w:r>
        <w:rPr>
          <w:spacing w:val="-2"/>
          <w:sz w:val="20"/>
          <w:szCs w:val="20"/>
          <w:lang w:val="en-GB"/>
        </w:rPr>
        <w:tab/>
        <w:t>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 Eaton Co. v. Prince</w:t>
      </w:r>
      <w:r>
        <w:rPr>
          <w:spacing w:val="-2"/>
          <w:sz w:val="20"/>
          <w:szCs w:val="20"/>
          <w:lang w:val="en-GB"/>
        </w:rPr>
        <w:t xml:space="preserve"> (B.C.), 23207, *02 27.5.93</w:t>
      </w:r>
      <w:r>
        <w:rPr>
          <w:spacing w:val="-2"/>
          <w:sz w:val="20"/>
          <w:szCs w:val="20"/>
          <w:lang w:val="en-GB"/>
        </w:rPr>
        <w:tab/>
        <w:t>20(93)</w:t>
      </w:r>
      <w:r>
        <w:rPr>
          <w:spacing w:val="-2"/>
          <w:sz w:val="20"/>
          <w:szCs w:val="20"/>
          <w:lang w:val="en-GB"/>
        </w:rPr>
        <w:tab/>
        <w:t>1080(93)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Tackama Forest Products Ltd. v. 337965</w:t>
      </w:r>
      <w:r>
        <w:rPr>
          <w:spacing w:val="-2"/>
          <w:sz w:val="20"/>
          <w:szCs w:val="20"/>
          <w:lang w:val="en-GB"/>
        </w:rPr>
        <w:t xml:space="preserve"> (B.C.), 23139,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11.3.93</w:t>
      </w:r>
      <w:r>
        <w:rPr>
          <w:spacing w:val="-2"/>
          <w:sz w:val="20"/>
          <w:szCs w:val="20"/>
          <w:lang w:val="en-GB"/>
        </w:rPr>
        <w:tab/>
        <w:t>491(93)</w:t>
      </w:r>
      <w:r>
        <w:rPr>
          <w:spacing w:val="-2"/>
          <w:sz w:val="20"/>
          <w:szCs w:val="20"/>
          <w:lang w:val="en-GB"/>
        </w:rPr>
        <w:tab/>
        <w:t>491(93)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Tam c. The Queen</w:t>
      </w:r>
      <w:r>
        <w:rPr>
          <w:spacing w:val="-2"/>
          <w:sz w:val="20"/>
          <w:szCs w:val="20"/>
          <w:lang w:val="en-GB"/>
        </w:rPr>
        <w:t xml:space="preserve"> (Crim.)(Qué.), 23299, *01 4.2.93</w:t>
      </w:r>
      <w:r>
        <w:rPr>
          <w:spacing w:val="-2"/>
          <w:sz w:val="20"/>
          <w:szCs w:val="20"/>
          <w:lang w:val="en-GB"/>
        </w:rPr>
        <w:tab/>
        <w:t>13(93)</w:t>
      </w:r>
      <w:r>
        <w:rPr>
          <w:spacing w:val="-2"/>
          <w:sz w:val="20"/>
          <w:szCs w:val="20"/>
          <w:lang w:val="en-GB"/>
        </w:rPr>
        <w:tab/>
        <w:t>231(93)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Tardi c. Caisse populaire d'Outremont</w:t>
      </w:r>
      <w:r>
        <w:rPr>
          <w:spacing w:val="-2"/>
          <w:sz w:val="20"/>
          <w:szCs w:val="20"/>
          <w:lang w:val="en-GB"/>
        </w:rPr>
        <w:t xml:space="preserve"> (Qué.), 23290,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23.9.93</w:t>
      </w:r>
      <w:r>
        <w:rPr>
          <w:spacing w:val="-2"/>
          <w:sz w:val="20"/>
          <w:szCs w:val="20"/>
          <w:lang w:val="en-GB"/>
        </w:rPr>
        <w:tab/>
        <w:t>946(93)</w:t>
      </w:r>
      <w:r>
        <w:rPr>
          <w:spacing w:val="-2"/>
          <w:sz w:val="20"/>
          <w:szCs w:val="20"/>
          <w:lang w:val="en-GB"/>
        </w:rPr>
        <w:tab/>
        <w:t>1572(93)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Tataryn v. Tataryn</w:t>
      </w:r>
      <w:r>
        <w:rPr>
          <w:spacing w:val="-2"/>
          <w:sz w:val="20"/>
          <w:szCs w:val="20"/>
          <w:lang w:val="en-GB"/>
        </w:rPr>
        <w:t xml:space="preserve"> (B.C.), 23398, *03 27.5.93</w:t>
      </w:r>
      <w:r>
        <w:rPr>
          <w:spacing w:val="-2"/>
          <w:sz w:val="20"/>
          <w:szCs w:val="20"/>
          <w:lang w:val="en-GB"/>
        </w:rPr>
        <w:tab/>
        <w:t>521(93)</w:t>
      </w:r>
      <w:r>
        <w:rPr>
          <w:spacing w:val="-2"/>
          <w:sz w:val="20"/>
          <w:szCs w:val="20"/>
          <w:lang w:val="en-GB"/>
        </w:rPr>
        <w:tab/>
        <w:t>1067(93)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Tecksol Inc. c. Procureur général du Canada</w:t>
      </w:r>
      <w:r>
        <w:rPr>
          <w:spacing w:val="-2"/>
          <w:sz w:val="20"/>
          <w:szCs w:val="20"/>
          <w:lang w:val="en-GB"/>
        </w:rPr>
        <w:t xml:space="preserve"> (C.A.F.)(Qué.),</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23203, *02 4.2.93</w:t>
      </w:r>
      <w:r>
        <w:rPr>
          <w:spacing w:val="-2"/>
          <w:sz w:val="20"/>
          <w:szCs w:val="20"/>
          <w:lang w:val="en-GB"/>
        </w:rPr>
        <w:tab/>
        <w:t>2667(92)</w:t>
      </w:r>
      <w:r>
        <w:rPr>
          <w:spacing w:val="-2"/>
          <w:sz w:val="20"/>
          <w:szCs w:val="20"/>
          <w:lang w:val="en-GB"/>
        </w:rPr>
        <w:tab/>
        <w:t>222(93)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Telecommunications Workers' Union v. Canadian Radio-television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and Telecommunications Commission</w:t>
      </w:r>
      <w:r>
        <w:rPr>
          <w:spacing w:val="-2"/>
          <w:sz w:val="20"/>
          <w:szCs w:val="20"/>
          <w:lang w:val="en-GB"/>
        </w:rPr>
        <w:t xml:space="preserve"> (F.C.A.), 23778, *B</w:t>
      </w:r>
      <w:r>
        <w:rPr>
          <w:spacing w:val="-2"/>
          <w:sz w:val="20"/>
          <w:szCs w:val="20"/>
          <w:lang w:val="en-GB"/>
        </w:rPr>
        <w:tab/>
        <w:t>2131(93)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Téléphone Guévremont Inc. c. Procureur général du Québec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lastRenderedPageBreak/>
        <w:t xml:space="preserve">   (Qué.), 23345, *B</w:t>
      </w:r>
      <w:r>
        <w:rPr>
          <w:spacing w:val="-2"/>
          <w:sz w:val="20"/>
          <w:szCs w:val="20"/>
          <w:lang w:val="en-GB"/>
        </w:rPr>
        <w:tab/>
        <w:t>2139(93)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Terrie's Plumbing &amp; Heating Ltd. v. Grosvenor Fine Furniture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(1982) Ltd.</w:t>
      </w:r>
      <w:r>
        <w:rPr>
          <w:spacing w:val="-2"/>
          <w:sz w:val="20"/>
          <w:szCs w:val="20"/>
          <w:lang w:val="en-GB"/>
        </w:rPr>
        <w:t xml:space="preserve"> (Sask.), 23818,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Terry Martel Real Estate Ltd. v. Lawson</w:t>
      </w:r>
      <w:r>
        <w:rPr>
          <w:spacing w:val="-2"/>
          <w:sz w:val="20"/>
          <w:szCs w:val="20"/>
          <w:lang w:val="en-GB"/>
        </w:rPr>
        <w:t xml:space="preserve"> (Ont.), 23452,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2.9.93</w:t>
      </w:r>
      <w:r>
        <w:rPr>
          <w:spacing w:val="-2"/>
          <w:sz w:val="20"/>
          <w:szCs w:val="20"/>
          <w:lang w:val="en-GB"/>
        </w:rPr>
        <w:tab/>
        <w:t>791(93)</w:t>
      </w:r>
      <w:r>
        <w:rPr>
          <w:spacing w:val="-2"/>
          <w:sz w:val="20"/>
          <w:szCs w:val="20"/>
          <w:lang w:val="en-GB"/>
        </w:rPr>
        <w:tab/>
        <w:t>1476(93)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Thibault c. Corporation professionnelle des médecins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du Québec</w:t>
      </w:r>
      <w:r>
        <w:rPr>
          <w:spacing w:val="-2"/>
          <w:sz w:val="20"/>
          <w:szCs w:val="20"/>
          <w:lang w:val="en-GB"/>
        </w:rPr>
        <w:t xml:space="preserve"> (Qué.), 23243, *02 29.4.93</w:t>
      </w:r>
      <w:r>
        <w:rPr>
          <w:spacing w:val="-2"/>
          <w:sz w:val="20"/>
          <w:szCs w:val="20"/>
          <w:lang w:val="en-GB"/>
        </w:rPr>
        <w:tab/>
        <w:t>24(93)</w:t>
      </w:r>
      <w:r>
        <w:rPr>
          <w:spacing w:val="-2"/>
          <w:sz w:val="20"/>
          <w:szCs w:val="20"/>
          <w:lang w:val="en-GB"/>
        </w:rPr>
        <w:tab/>
        <w:t>887(93)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Thompson c. L'Hôpital général de Montréal</w:t>
      </w:r>
      <w:r>
        <w:rPr>
          <w:spacing w:val="-2"/>
          <w:sz w:val="20"/>
          <w:szCs w:val="20"/>
          <w:lang w:val="en-GB"/>
        </w:rPr>
        <w:t xml:space="preserve"> (Qué.),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23364, *02 15.4.93</w:t>
      </w:r>
      <w:r>
        <w:rPr>
          <w:spacing w:val="-2"/>
          <w:sz w:val="20"/>
          <w:szCs w:val="20"/>
          <w:lang w:val="en-GB"/>
        </w:rPr>
        <w:tab/>
        <w:t>440(93)</w:t>
      </w:r>
      <w:r>
        <w:rPr>
          <w:spacing w:val="-2"/>
          <w:sz w:val="20"/>
          <w:szCs w:val="20"/>
          <w:lang w:val="en-GB"/>
        </w:rPr>
        <w:tab/>
        <w:t>794(93)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Thomson v. Thomson</w:t>
      </w:r>
      <w:r>
        <w:rPr>
          <w:spacing w:val="-2"/>
          <w:sz w:val="20"/>
          <w:szCs w:val="20"/>
          <w:lang w:val="en-GB"/>
        </w:rPr>
        <w:t xml:space="preserve"> (Man.), 23794, *B</w:t>
      </w:r>
      <w:r>
        <w:rPr>
          <w:spacing w:val="-2"/>
          <w:sz w:val="20"/>
          <w:szCs w:val="20"/>
          <w:lang w:val="en-GB"/>
        </w:rPr>
        <w:tab/>
        <w:t>2070(93)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Thornhurst Corporation v. Harvey Hubbell Canada Inc.</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23743, *B</w:t>
      </w:r>
      <w:r>
        <w:rPr>
          <w:spacing w:val="-2"/>
          <w:sz w:val="20"/>
          <w:szCs w:val="20"/>
          <w:lang w:val="en-GB"/>
        </w:rPr>
        <w:tab/>
        <w:t>2002(93)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Timpson v. The Queen</w:t>
      </w:r>
      <w:r>
        <w:rPr>
          <w:spacing w:val="-2"/>
          <w:sz w:val="20"/>
          <w:szCs w:val="20"/>
          <w:lang w:val="en-GB"/>
        </w:rPr>
        <w:t xml:space="preserve"> (F.C.A.)(Ont.), 23754, *B</w:t>
      </w:r>
      <w:r>
        <w:rPr>
          <w:spacing w:val="-2"/>
          <w:sz w:val="20"/>
          <w:szCs w:val="20"/>
          <w:lang w:val="en-GB"/>
        </w:rPr>
        <w:tab/>
        <w:t>2047(93)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Tobin v. The Queen</w:t>
      </w:r>
      <w:r>
        <w:rPr>
          <w:spacing w:val="-2"/>
          <w:sz w:val="20"/>
          <w:szCs w:val="20"/>
          <w:lang w:val="en-GB"/>
        </w:rPr>
        <w:t xml:space="preserve"> (Crim.)(Ont.), 23296, *01 4.3.93</w:t>
      </w:r>
      <w:r>
        <w:rPr>
          <w:spacing w:val="-2"/>
          <w:sz w:val="20"/>
          <w:szCs w:val="20"/>
          <w:lang w:val="en-GB"/>
        </w:rPr>
        <w:tab/>
        <w:t>16(93)</w:t>
      </w:r>
      <w:r>
        <w:rPr>
          <w:spacing w:val="-2"/>
          <w:sz w:val="20"/>
          <w:szCs w:val="20"/>
          <w:lang w:val="en-GB"/>
        </w:rPr>
        <w:tab/>
        <w:t>443(93)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Tolédano c. La Reine</w:t>
      </w:r>
      <w:r>
        <w:rPr>
          <w:spacing w:val="-2"/>
          <w:sz w:val="20"/>
          <w:szCs w:val="20"/>
          <w:lang w:val="en-GB"/>
        </w:rPr>
        <w:t xml:space="preserve"> (Crim.)(Qué.), 23588, *01</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1319(93)</w:t>
      </w:r>
      <w:r>
        <w:rPr>
          <w:spacing w:val="-2"/>
          <w:sz w:val="20"/>
          <w:szCs w:val="20"/>
          <w:lang w:val="en-GB"/>
        </w:rPr>
        <w:tab/>
        <w:t>1849(93)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Toneguzzo-Norvel v. Savein</w:t>
      </w:r>
      <w:r>
        <w:rPr>
          <w:spacing w:val="-2"/>
          <w:sz w:val="20"/>
          <w:szCs w:val="20"/>
          <w:lang w:val="en-GB"/>
        </w:rPr>
        <w:t xml:space="preserve"> (B.C.), 23195, *03 4.2.93</w:t>
      </w:r>
      <w:r>
        <w:rPr>
          <w:spacing w:val="-2"/>
          <w:sz w:val="20"/>
          <w:szCs w:val="20"/>
          <w:lang w:val="en-GB"/>
        </w:rPr>
        <w:tab/>
        <w:t>2654(92)</w:t>
      </w:r>
      <w:r>
        <w:rPr>
          <w:spacing w:val="-2"/>
          <w:sz w:val="20"/>
          <w:szCs w:val="20"/>
          <w:lang w:val="en-GB"/>
        </w:rPr>
        <w:tab/>
        <w:t>221(93)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Toronto-Dominion Bank v. United Brotherhood of Carpenters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and Joiners of America, Local 785</w:t>
      </w:r>
      <w:r>
        <w:rPr>
          <w:spacing w:val="-2"/>
          <w:sz w:val="20"/>
          <w:szCs w:val="20"/>
          <w:lang w:val="en-GB"/>
        </w:rPr>
        <w:t xml:space="preserve"> (Ont.), 23752, *B</w:t>
      </w:r>
      <w:r>
        <w:rPr>
          <w:spacing w:val="-2"/>
          <w:sz w:val="20"/>
          <w:szCs w:val="20"/>
          <w:lang w:val="en-GB"/>
        </w:rPr>
        <w:tab/>
        <w:t>2050(93)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Touche Ross &amp; Co. v. The Queen in right of the province of</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23267, *02 27.5.93</w:t>
      </w:r>
      <w:r>
        <w:rPr>
          <w:spacing w:val="-2"/>
          <w:sz w:val="20"/>
          <w:szCs w:val="20"/>
          <w:lang w:val="en-GB"/>
        </w:rPr>
        <w:tab/>
        <w:t>19(93)</w:t>
      </w:r>
      <w:r>
        <w:rPr>
          <w:spacing w:val="-2"/>
          <w:sz w:val="20"/>
          <w:szCs w:val="20"/>
          <w:lang w:val="en-GB"/>
        </w:rPr>
        <w:tab/>
        <w:t>1079(93)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Tozzo v. Zaffino</w:t>
      </w:r>
      <w:r>
        <w:rPr>
          <w:spacing w:val="-2"/>
          <w:sz w:val="20"/>
          <w:szCs w:val="20"/>
          <w:lang w:val="en-GB"/>
        </w:rPr>
        <w:t xml:space="preserve"> (Ont.), 23447, *02 26.8.93</w:t>
      </w:r>
      <w:r>
        <w:rPr>
          <w:spacing w:val="-2"/>
          <w:sz w:val="20"/>
          <w:szCs w:val="20"/>
          <w:lang w:val="en-GB"/>
        </w:rPr>
        <w:tab/>
        <w:t>935(93)</w:t>
      </w:r>
      <w:r>
        <w:rPr>
          <w:spacing w:val="-2"/>
          <w:sz w:val="20"/>
          <w:szCs w:val="20"/>
          <w:lang w:val="en-GB"/>
        </w:rPr>
        <w:tab/>
        <w:t>1470(93)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Traders General Insurance Co. v. Beausoleil</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23138, *02 21.1.93</w:t>
      </w:r>
      <w:r>
        <w:rPr>
          <w:spacing w:val="-2"/>
          <w:sz w:val="20"/>
          <w:szCs w:val="20"/>
          <w:lang w:val="en-GB"/>
        </w:rPr>
        <w:tab/>
        <w:t>2354(92)</w:t>
      </w:r>
      <w:r>
        <w:rPr>
          <w:spacing w:val="-2"/>
          <w:sz w:val="20"/>
          <w:szCs w:val="20"/>
          <w:lang w:val="en-GB"/>
        </w:rPr>
        <w:tab/>
        <w:t>45(93)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Tran v. The Queen</w:t>
      </w:r>
      <w:r>
        <w:rPr>
          <w:spacing w:val="-2"/>
          <w:sz w:val="20"/>
          <w:szCs w:val="20"/>
          <w:lang w:val="en-GB"/>
        </w:rPr>
        <w:t xml:space="preserve"> (N.S.), 23224, *A</w:t>
      </w:r>
      <w:r>
        <w:rPr>
          <w:spacing w:val="-2"/>
          <w:sz w:val="20"/>
          <w:szCs w:val="20"/>
          <w:lang w:val="en-GB"/>
        </w:rPr>
        <w:tab/>
        <w:t>2325(92)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Tran v. The Queen</w:t>
      </w:r>
      <w:r>
        <w:rPr>
          <w:spacing w:val="-2"/>
          <w:sz w:val="20"/>
          <w:szCs w:val="20"/>
          <w:lang w:val="en-GB"/>
        </w:rPr>
        <w:t xml:space="preserve"> (Crim.)(N.S.), 23321, *03 27.5.93</w:t>
      </w:r>
      <w:r>
        <w:rPr>
          <w:spacing w:val="-2"/>
          <w:sz w:val="20"/>
          <w:szCs w:val="20"/>
          <w:lang w:val="en-GB"/>
        </w:rPr>
        <w:tab/>
        <w:t>434(93)</w:t>
      </w:r>
      <w:r>
        <w:rPr>
          <w:spacing w:val="-2"/>
          <w:sz w:val="20"/>
          <w:szCs w:val="20"/>
          <w:lang w:val="en-GB"/>
        </w:rPr>
        <w:tab/>
        <w:t>1065(93)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Travelers Indemnity Co. of Canada v. Michigan Catastrophic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Claims Association</w:t>
      </w:r>
      <w:r>
        <w:rPr>
          <w:spacing w:val="-2"/>
          <w:sz w:val="20"/>
          <w:szCs w:val="20"/>
          <w:lang w:val="en-GB"/>
        </w:rPr>
        <w:t xml:space="preserve"> (Ont.), 23635, *02 23.9.93</w:t>
      </w:r>
      <w:r>
        <w:rPr>
          <w:spacing w:val="-2"/>
          <w:sz w:val="20"/>
          <w:szCs w:val="20"/>
          <w:lang w:val="en-GB"/>
        </w:rPr>
        <w:tab/>
        <w:t>1397(93)</w:t>
      </w:r>
      <w:r>
        <w:rPr>
          <w:spacing w:val="-2"/>
          <w:sz w:val="20"/>
          <w:szCs w:val="20"/>
          <w:lang w:val="en-GB"/>
        </w:rPr>
        <w:tab/>
        <w:t>1579(93)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Trofimenkoff v. National Victoria and Grey Trust Co. </w:t>
      </w:r>
      <w:r>
        <w:rPr>
          <w:spacing w:val="-2"/>
          <w:sz w:val="20"/>
          <w:szCs w:val="20"/>
          <w:lang w:val="en-GB"/>
        </w:rPr>
        <w:t>(Alta.), 23567,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23.9.93</w:t>
      </w:r>
      <w:r>
        <w:rPr>
          <w:spacing w:val="-2"/>
          <w:sz w:val="20"/>
          <w:szCs w:val="20"/>
          <w:lang w:val="en-GB"/>
        </w:rPr>
        <w:tab/>
        <w:t>1319(93)</w:t>
      </w:r>
      <w:r>
        <w:rPr>
          <w:spacing w:val="-2"/>
          <w:sz w:val="20"/>
          <w:szCs w:val="20"/>
          <w:lang w:val="en-GB"/>
        </w:rPr>
        <w:tab/>
        <w:t>1575(93)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Trust Général Inc. c. Wolofsky</w:t>
      </w:r>
      <w:r>
        <w:rPr>
          <w:spacing w:val="-2"/>
          <w:sz w:val="20"/>
          <w:szCs w:val="20"/>
          <w:lang w:val="en-GB"/>
        </w:rPr>
        <w:t xml:space="preserve"> (Qué.), 23484, *02 23.9.93</w:t>
      </w:r>
      <w:r>
        <w:rPr>
          <w:spacing w:val="-2"/>
          <w:sz w:val="20"/>
          <w:szCs w:val="20"/>
          <w:lang w:val="en-GB"/>
        </w:rPr>
        <w:tab/>
        <w:t>1061(93)</w:t>
      </w:r>
      <w:r>
        <w:rPr>
          <w:spacing w:val="-2"/>
          <w:sz w:val="20"/>
          <w:szCs w:val="20"/>
          <w:lang w:val="en-GB"/>
        </w:rPr>
        <w:tab/>
        <w:t>1575(93)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Trzop v. The Queen</w:t>
      </w:r>
      <w:r>
        <w:rPr>
          <w:spacing w:val="-2"/>
          <w:sz w:val="20"/>
          <w:szCs w:val="20"/>
          <w:lang w:val="en-GB"/>
        </w:rPr>
        <w:t xml:space="preserve"> (F.C.A)(Crim.)(N.B.), 23283, *03 11.3.93</w:t>
      </w:r>
      <w:r>
        <w:rPr>
          <w:spacing w:val="-2"/>
          <w:sz w:val="20"/>
          <w:szCs w:val="20"/>
          <w:lang w:val="en-GB"/>
        </w:rPr>
        <w:tab/>
        <w:t>16(93)</w:t>
      </w:r>
      <w:r>
        <w:rPr>
          <w:spacing w:val="-2"/>
          <w:sz w:val="20"/>
          <w:szCs w:val="20"/>
          <w:lang w:val="en-GB"/>
        </w:rPr>
        <w:tab/>
        <w:t>496(93)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Trzop v. The Queen</w:t>
      </w:r>
      <w:r>
        <w:rPr>
          <w:spacing w:val="-2"/>
          <w:sz w:val="20"/>
          <w:szCs w:val="20"/>
          <w:lang w:val="en-GB"/>
        </w:rPr>
        <w:t xml:space="preserve"> (F.C.A)(Crim.)(N.B.), 23284, *03 11.3.93</w:t>
      </w:r>
      <w:r>
        <w:rPr>
          <w:spacing w:val="-2"/>
          <w:sz w:val="20"/>
          <w:szCs w:val="20"/>
          <w:lang w:val="en-GB"/>
        </w:rPr>
        <w:tab/>
        <w:t>16(93)</w:t>
      </w:r>
      <w:r>
        <w:rPr>
          <w:spacing w:val="-2"/>
          <w:sz w:val="20"/>
          <w:szCs w:val="20"/>
          <w:lang w:val="en-GB"/>
        </w:rPr>
        <w:tab/>
        <w:t>496(93)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Tseshaht, an Indian Band v. The Queen in right of the</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Province of British Columbia</w:t>
      </w:r>
      <w:r>
        <w:rPr>
          <w:spacing w:val="-2"/>
          <w:sz w:val="20"/>
          <w:szCs w:val="20"/>
          <w:lang w:val="en-GB"/>
        </w:rPr>
        <w:t xml:space="preserve"> (B.C.), 23234, *03 11.3.93</w:t>
      </w:r>
      <w:r>
        <w:rPr>
          <w:spacing w:val="-2"/>
          <w:sz w:val="20"/>
          <w:szCs w:val="20"/>
          <w:lang w:val="en-GB"/>
        </w:rPr>
        <w:tab/>
        <w:t>8(93)</w:t>
      </w:r>
      <w:r>
        <w:rPr>
          <w:spacing w:val="-2"/>
          <w:sz w:val="20"/>
          <w:szCs w:val="20"/>
          <w:lang w:val="en-GB"/>
        </w:rPr>
        <w:tab/>
        <w:t>495(93)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Tucker (Jo-Anne Yvonne) v. The Queen</w:t>
      </w:r>
      <w:r>
        <w:rPr>
          <w:spacing w:val="-2"/>
          <w:sz w:val="20"/>
          <w:szCs w:val="20"/>
          <w:lang w:val="en-GB"/>
        </w:rPr>
        <w:t xml:space="preserve"> (Crim.)(Ont.), 23431, *01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770(93)</w:t>
      </w:r>
      <w:r>
        <w:rPr>
          <w:spacing w:val="-2"/>
          <w:sz w:val="20"/>
          <w:szCs w:val="20"/>
          <w:lang w:val="en-GB"/>
        </w:rPr>
        <w:tab/>
        <w:t>1073(93)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Tucker (Walter A.) v. The Queen</w:t>
      </w:r>
      <w:r>
        <w:rPr>
          <w:spacing w:val="-2"/>
          <w:sz w:val="20"/>
          <w:szCs w:val="20"/>
          <w:lang w:val="en-GB"/>
        </w:rPr>
        <w:t xml:space="preserve"> (Crim.)(Ont.), 23221, *01 18.2.93</w:t>
      </w:r>
      <w:r>
        <w:rPr>
          <w:spacing w:val="-2"/>
          <w:sz w:val="20"/>
          <w:szCs w:val="20"/>
          <w:lang w:val="en-GB"/>
        </w:rPr>
        <w:tab/>
        <w:t>2657(92)</w:t>
      </w:r>
      <w:r>
        <w:rPr>
          <w:spacing w:val="-2"/>
          <w:sz w:val="20"/>
          <w:szCs w:val="20"/>
          <w:lang w:val="en-GB"/>
        </w:rPr>
        <w:tab/>
        <w:t>301(93)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Turgeon c. La Reine</w:t>
      </w:r>
      <w:r>
        <w:rPr>
          <w:spacing w:val="-2"/>
          <w:sz w:val="20"/>
          <w:szCs w:val="20"/>
          <w:lang w:val="en-GB"/>
        </w:rPr>
        <w:t xml:space="preserve"> (Crim.)(Qué.), 23695, *01 4.11.93</w:t>
      </w:r>
      <w:r>
        <w:rPr>
          <w:spacing w:val="-2"/>
          <w:sz w:val="20"/>
          <w:szCs w:val="20"/>
          <w:lang w:val="en-GB"/>
        </w:rPr>
        <w:tab/>
        <w:t>1559(93)</w:t>
      </w:r>
      <w:r>
        <w:rPr>
          <w:spacing w:val="-2"/>
          <w:sz w:val="20"/>
          <w:szCs w:val="20"/>
          <w:lang w:val="en-GB"/>
        </w:rPr>
        <w:tab/>
        <w:t>2010(93)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Turner (John Clifford) v. The Queen</w:t>
      </w:r>
      <w:r>
        <w:rPr>
          <w:spacing w:val="-2"/>
          <w:sz w:val="20"/>
          <w:szCs w:val="20"/>
          <w:lang w:val="en-GB"/>
        </w:rPr>
        <w:t xml:space="preserve"> (F.C.A.)(B.C.), 23236, *02 21.1.93</w:t>
      </w:r>
      <w:r>
        <w:rPr>
          <w:spacing w:val="-2"/>
          <w:sz w:val="20"/>
          <w:szCs w:val="20"/>
          <w:lang w:val="en-GB"/>
        </w:rPr>
        <w:tab/>
        <w:t>2540(92)</w:t>
      </w:r>
      <w:r>
        <w:rPr>
          <w:spacing w:val="-2"/>
          <w:sz w:val="20"/>
          <w:szCs w:val="20"/>
          <w:lang w:val="en-GB"/>
        </w:rPr>
        <w:tab/>
        <w:t>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Turner (John Clifford) v. The Queen</w:t>
      </w:r>
      <w:r>
        <w:rPr>
          <w:spacing w:val="-2"/>
          <w:sz w:val="20"/>
          <w:szCs w:val="20"/>
          <w:lang w:val="en-GB"/>
        </w:rPr>
        <w:t xml:space="preserve"> (F.C.A.)(B.C.), 23237, *02 21.1.93</w:t>
      </w:r>
      <w:r>
        <w:rPr>
          <w:spacing w:val="-2"/>
          <w:sz w:val="20"/>
          <w:szCs w:val="20"/>
          <w:lang w:val="en-GB"/>
        </w:rPr>
        <w:tab/>
        <w:t>2541(92)</w:t>
      </w:r>
      <w:r>
        <w:rPr>
          <w:spacing w:val="-2"/>
          <w:sz w:val="20"/>
          <w:szCs w:val="20"/>
          <w:lang w:val="en-GB"/>
        </w:rPr>
        <w:tab/>
        <w:t>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Turner (R. Wayne) v. Tomlinson</w:t>
      </w:r>
      <w:r>
        <w:rPr>
          <w:spacing w:val="-2"/>
          <w:sz w:val="20"/>
          <w:szCs w:val="20"/>
          <w:lang w:val="en-GB"/>
        </w:rPr>
        <w:t xml:space="preserve"> (P.E.I.), 23651, *02 28.10.93</w:t>
      </w:r>
      <w:r>
        <w:rPr>
          <w:spacing w:val="-2"/>
          <w:sz w:val="20"/>
          <w:szCs w:val="20"/>
          <w:lang w:val="en-GB"/>
        </w:rPr>
        <w:tab/>
        <w:t>1556(93)</w:t>
      </w:r>
      <w:r>
        <w:rPr>
          <w:spacing w:val="-2"/>
          <w:sz w:val="20"/>
          <w:szCs w:val="20"/>
          <w:lang w:val="en-GB"/>
        </w:rPr>
        <w:tab/>
        <w:t>1946(93)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Unger v. The Queen</w:t>
      </w:r>
      <w:r>
        <w:rPr>
          <w:spacing w:val="-2"/>
          <w:sz w:val="20"/>
          <w:szCs w:val="20"/>
          <w:lang w:val="en-GB"/>
        </w:rPr>
        <w:t xml:space="preserve"> (Crim.)(Man.), 23697, *B</w:t>
      </w:r>
      <w:r>
        <w:rPr>
          <w:spacing w:val="-2"/>
          <w:sz w:val="20"/>
          <w:szCs w:val="20"/>
          <w:lang w:val="en-GB"/>
        </w:rPr>
        <w:tab/>
        <w:t>1747(93)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United Mine Workers of America International Union v. Bell</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(B.C.), 23395, *03 18.3.93</w:t>
      </w:r>
      <w:r>
        <w:rPr>
          <w:spacing w:val="-2"/>
          <w:sz w:val="20"/>
          <w:szCs w:val="20"/>
          <w:lang w:val="en-GB"/>
        </w:rPr>
        <w:tab/>
        <w:t>564(93)</w:t>
      </w:r>
      <w:r>
        <w:rPr>
          <w:spacing w:val="-2"/>
          <w:sz w:val="20"/>
          <w:szCs w:val="20"/>
          <w:lang w:val="en-GB"/>
        </w:rPr>
        <w:tab/>
        <w:t>564(93)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United States of America c. Doyer</w:t>
      </w:r>
      <w:r>
        <w:rPr>
          <w:spacing w:val="-2"/>
          <w:sz w:val="20"/>
          <w:szCs w:val="20"/>
          <w:lang w:val="en-GB"/>
        </w:rPr>
        <w:t xml:space="preserve"> (Crim.)(Qué.), 23343, *03 27.5.93</w:t>
      </w:r>
      <w:r>
        <w:rPr>
          <w:spacing w:val="-2"/>
          <w:sz w:val="20"/>
          <w:szCs w:val="20"/>
          <w:lang w:val="en-GB"/>
        </w:rPr>
        <w:tab/>
        <w:t>272(93)</w:t>
      </w:r>
      <w:r>
        <w:rPr>
          <w:spacing w:val="-2"/>
          <w:sz w:val="20"/>
          <w:szCs w:val="20"/>
          <w:lang w:val="en-GB"/>
        </w:rPr>
        <w:tab/>
        <w:t>1064(93)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United States of America v. Lepine</w:t>
      </w:r>
      <w:r>
        <w:rPr>
          <w:spacing w:val="-2"/>
          <w:sz w:val="20"/>
          <w:szCs w:val="20"/>
          <w:lang w:val="en-GB"/>
        </w:rPr>
        <w:t xml:space="preserve"> (Crim.)(Ont.), 23125, *03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4.2.93</w:t>
      </w:r>
      <w:r>
        <w:rPr>
          <w:spacing w:val="-2"/>
          <w:sz w:val="20"/>
          <w:szCs w:val="20"/>
          <w:lang w:val="en-GB"/>
        </w:rPr>
        <w:tab/>
        <w:t>2443(92)</w:t>
      </w:r>
      <w:r>
        <w:rPr>
          <w:spacing w:val="-2"/>
          <w:sz w:val="20"/>
          <w:szCs w:val="20"/>
          <w:lang w:val="en-GB"/>
        </w:rPr>
        <w:tab/>
        <w:t>237(93)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United Steelworkers of America, Local 9332 v. Richard</w:t>
      </w:r>
      <w:r>
        <w:rPr>
          <w:spacing w:val="-2"/>
          <w:sz w:val="20"/>
          <w:szCs w:val="20"/>
          <w:lang w:val="en-GB"/>
        </w:rPr>
        <w:t xml:space="preserve"> (N.S.), 23621, *B</w:t>
      </w:r>
      <w:r>
        <w:rPr>
          <w:spacing w:val="-2"/>
          <w:sz w:val="20"/>
          <w:szCs w:val="20"/>
          <w:lang w:val="en-GB"/>
        </w:rPr>
        <w:tab/>
        <w:t>1552(93)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Vancouver Art Metal Works Ltd. v. The Queen</w:t>
      </w:r>
      <w:r>
        <w:rPr>
          <w:spacing w:val="-2"/>
          <w:sz w:val="20"/>
          <w:szCs w:val="20"/>
          <w:lang w:val="en-GB"/>
        </w:rPr>
        <w:t xml:space="preserve"> (F.C.A.)(B.C.),</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23548, *02 26.8.93</w:t>
      </w:r>
      <w:r>
        <w:rPr>
          <w:spacing w:val="-2"/>
          <w:sz w:val="20"/>
          <w:szCs w:val="20"/>
          <w:lang w:val="en-GB"/>
        </w:rPr>
        <w:tab/>
        <w:t>1058(93)</w:t>
      </w:r>
      <w:r>
        <w:rPr>
          <w:spacing w:val="-2"/>
          <w:sz w:val="20"/>
          <w:szCs w:val="20"/>
          <w:lang w:val="en-GB"/>
        </w:rPr>
        <w:tab/>
        <w:t>1472(93)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lastRenderedPageBreak/>
        <w:t>Van Der Peet v. The Queen</w:t>
      </w:r>
      <w:r>
        <w:rPr>
          <w:spacing w:val="-2"/>
          <w:sz w:val="20"/>
          <w:szCs w:val="20"/>
          <w:lang w:val="en-GB"/>
        </w:rPr>
        <w:t xml:space="preserve"> (B.C.), 23803, *A</w:t>
      </w:r>
      <w:r>
        <w:rPr>
          <w:spacing w:val="-2"/>
          <w:sz w:val="20"/>
          <w:szCs w:val="20"/>
          <w:lang w:val="en-GB"/>
        </w:rPr>
        <w:tab/>
        <w:t>2046(93)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Varma v. Canada Labour Relations Board</w:t>
      </w:r>
      <w:r>
        <w:rPr>
          <w:spacing w:val="-2"/>
          <w:sz w:val="20"/>
          <w:szCs w:val="20"/>
          <w:lang w:val="en-GB"/>
        </w:rPr>
        <w:t xml:space="preserve"> (F.C.A.)(Ont.), 23408,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*02 27.5.93</w:t>
      </w:r>
      <w:r>
        <w:rPr>
          <w:spacing w:val="-2"/>
          <w:sz w:val="20"/>
          <w:szCs w:val="20"/>
          <w:lang w:val="en-GB"/>
        </w:rPr>
        <w:tab/>
        <w:t>665(93)</w:t>
      </w:r>
      <w:r>
        <w:rPr>
          <w:spacing w:val="-2"/>
          <w:sz w:val="20"/>
          <w:szCs w:val="20"/>
          <w:lang w:val="en-GB"/>
        </w:rPr>
        <w:tab/>
        <w:t>1078(93)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Victor c. 134154 Canada Inc.</w:t>
      </w:r>
      <w:r>
        <w:rPr>
          <w:spacing w:val="-2"/>
          <w:sz w:val="20"/>
          <w:szCs w:val="20"/>
          <w:lang w:val="en-GB"/>
        </w:rPr>
        <w:t xml:space="preserve"> (Qué.), 23820, *A</w:t>
      </w:r>
      <w:r>
        <w:rPr>
          <w:spacing w:val="-2"/>
          <w:sz w:val="20"/>
          <w:szCs w:val="20"/>
          <w:lang w:val="en-GB"/>
        </w:rPr>
        <w:tab/>
        <w:t>2064(93)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Villafranca v. Minister of Employment and Immigration</w:t>
      </w:r>
      <w:r>
        <w:rPr>
          <w:spacing w:val="-2"/>
          <w:sz w:val="20"/>
          <w:szCs w:val="20"/>
          <w:lang w:val="en-GB"/>
        </w:rPr>
        <w:t xml:space="preserve"> (F.C.A)(Man.),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23442, *01 5.8.93</w:t>
      </w:r>
      <w:r>
        <w:rPr>
          <w:spacing w:val="-2"/>
          <w:sz w:val="20"/>
          <w:szCs w:val="20"/>
          <w:lang w:val="en-GB"/>
        </w:rPr>
        <w:tab/>
        <w:t>882(93)</w:t>
      </w:r>
      <w:r>
        <w:rPr>
          <w:spacing w:val="-2"/>
          <w:sz w:val="20"/>
          <w:szCs w:val="20"/>
          <w:lang w:val="en-GB"/>
        </w:rPr>
        <w:tab/>
        <w:t>1404(93)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Ville de Deux-Montagnes c. Ryan</w:t>
      </w:r>
      <w:r>
        <w:rPr>
          <w:spacing w:val="-2"/>
          <w:sz w:val="20"/>
          <w:szCs w:val="20"/>
          <w:lang w:val="en-GB"/>
        </w:rPr>
        <w:t xml:space="preserve"> (Qué.), 23358, *05 17.3.93</w:t>
      </w:r>
      <w:r>
        <w:rPr>
          <w:spacing w:val="-2"/>
          <w:sz w:val="20"/>
          <w:szCs w:val="20"/>
          <w:lang w:val="en-GB"/>
        </w:rPr>
        <w:tab/>
        <w:t>441(93)</w:t>
      </w:r>
      <w:r>
        <w:rPr>
          <w:spacing w:val="-2"/>
          <w:sz w:val="20"/>
          <w:szCs w:val="20"/>
          <w:lang w:val="en-GB"/>
        </w:rPr>
        <w:tab/>
        <w:t>573(93)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Ville de La Prairie c. Gulf Canada Ltée</w:t>
      </w:r>
      <w:r>
        <w:rPr>
          <w:spacing w:val="-2"/>
          <w:sz w:val="20"/>
          <w:szCs w:val="20"/>
          <w:lang w:val="en-GB"/>
        </w:rPr>
        <w:t xml:space="preserve"> (Qué.), 23458, *02 10.6.93</w:t>
      </w:r>
      <w:r>
        <w:rPr>
          <w:spacing w:val="-2"/>
          <w:sz w:val="20"/>
          <w:szCs w:val="20"/>
          <w:lang w:val="en-GB"/>
        </w:rPr>
        <w:tab/>
        <w:t>790(93)</w:t>
      </w:r>
      <w:r>
        <w:rPr>
          <w:spacing w:val="-2"/>
          <w:sz w:val="20"/>
          <w:szCs w:val="20"/>
          <w:lang w:val="en-GB"/>
        </w:rPr>
        <w:tab/>
        <w:t>1192(93)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Vincent v. The Queen</w:t>
      </w:r>
      <w:r>
        <w:rPr>
          <w:spacing w:val="-2"/>
          <w:sz w:val="20"/>
          <w:szCs w:val="20"/>
          <w:lang w:val="en-GB"/>
        </w:rPr>
        <w:t xml:space="preserve"> (Ont.), 23485, *01 14.10.93</w:t>
      </w:r>
      <w:r>
        <w:rPr>
          <w:spacing w:val="-2"/>
          <w:sz w:val="20"/>
          <w:szCs w:val="20"/>
          <w:lang w:val="en-GB"/>
        </w:rPr>
        <w:tab/>
        <w:t>933(93)</w:t>
      </w:r>
      <w:r>
        <w:rPr>
          <w:spacing w:val="-2"/>
          <w:sz w:val="20"/>
          <w:szCs w:val="20"/>
          <w:lang w:val="en-GB"/>
        </w:rPr>
        <w:tab/>
        <w:t>1812(93)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Vokey v. The Queen</w:t>
      </w:r>
      <w:r>
        <w:rPr>
          <w:spacing w:val="-2"/>
          <w:sz w:val="20"/>
          <w:szCs w:val="20"/>
          <w:lang w:val="en-GB"/>
        </w:rPr>
        <w:t xml:space="preserve"> (Crim.)(Nfld.), 23040, *05 4.1.93</w:t>
      </w:r>
      <w:r>
        <w:rPr>
          <w:spacing w:val="-2"/>
          <w:sz w:val="20"/>
          <w:szCs w:val="20"/>
          <w:lang w:val="en-GB"/>
        </w:rPr>
        <w:tab/>
        <w:t>66(93)</w:t>
      </w:r>
      <w:r>
        <w:rPr>
          <w:spacing w:val="-2"/>
          <w:sz w:val="20"/>
          <w:szCs w:val="20"/>
          <w:lang w:val="en-GB"/>
        </w:rPr>
        <w:tab/>
        <w:t>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Volante v. The Queen</w:t>
      </w:r>
      <w:r>
        <w:rPr>
          <w:spacing w:val="-2"/>
          <w:sz w:val="20"/>
          <w:szCs w:val="20"/>
          <w:lang w:val="en-GB"/>
        </w:rPr>
        <w:t xml:space="preserve"> (Ont.), 23839, *A</w:t>
      </w:r>
      <w:r>
        <w:rPr>
          <w:spacing w:val="-2"/>
          <w:sz w:val="20"/>
          <w:szCs w:val="20"/>
          <w:lang w:val="en-GB"/>
        </w:rPr>
        <w:tab/>
        <w:t>2066(93)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 A. Stephenson Construction (Western) Ltd. v. Bensler</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(Alta.), 23463, *01 10.6.93</w:t>
      </w:r>
      <w:r>
        <w:rPr>
          <w:spacing w:val="-2"/>
          <w:sz w:val="20"/>
          <w:szCs w:val="20"/>
          <w:lang w:val="en-GB"/>
        </w:rPr>
        <w:tab/>
        <w:t>781(93)</w:t>
      </w:r>
      <w:r>
        <w:rPr>
          <w:spacing w:val="-2"/>
          <w:sz w:val="20"/>
          <w:szCs w:val="20"/>
          <w:lang w:val="en-GB"/>
        </w:rPr>
        <w:tab/>
        <w:t>1191(93)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Waite v. The Queen</w:t>
      </w:r>
      <w:r>
        <w:rPr>
          <w:spacing w:val="-2"/>
          <w:sz w:val="20"/>
          <w:szCs w:val="20"/>
          <w:lang w:val="en-GB"/>
        </w:rPr>
        <w:t xml:space="preserve"> (Crim.)(N.S.), 23374, *01 27.5.93</w:t>
      </w:r>
      <w:r>
        <w:rPr>
          <w:spacing w:val="-2"/>
          <w:sz w:val="20"/>
          <w:szCs w:val="20"/>
          <w:lang w:val="en-GB"/>
        </w:rPr>
        <w:tab/>
        <w:t>650(93)</w:t>
      </w:r>
      <w:r>
        <w:rPr>
          <w:spacing w:val="-2"/>
          <w:sz w:val="20"/>
          <w:szCs w:val="20"/>
          <w:lang w:val="en-GB"/>
        </w:rPr>
        <w:tab/>
        <w:t>1188(93)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Walia v. Walia</w:t>
      </w:r>
      <w:r>
        <w:rPr>
          <w:spacing w:val="-2"/>
          <w:sz w:val="20"/>
          <w:szCs w:val="20"/>
          <w:lang w:val="en-GB"/>
        </w:rPr>
        <w:t xml:space="preserve"> (B.C.), 23653, *02 16.9.93</w:t>
      </w:r>
      <w:r>
        <w:rPr>
          <w:spacing w:val="-2"/>
          <w:sz w:val="20"/>
          <w:szCs w:val="20"/>
          <w:lang w:val="en-GB"/>
        </w:rPr>
        <w:tab/>
        <w:t>1457(93)</w:t>
      </w:r>
      <w:r>
        <w:rPr>
          <w:spacing w:val="-2"/>
          <w:sz w:val="20"/>
          <w:szCs w:val="20"/>
          <w:lang w:val="en-GB"/>
        </w:rPr>
        <w:tab/>
        <w:t>1566(93)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Walker v. Government of Prince Edward Island</w:t>
      </w:r>
      <w:r>
        <w:rPr>
          <w:spacing w:val="-2"/>
          <w:sz w:val="20"/>
          <w:szCs w:val="20"/>
          <w:lang w:val="en-GB"/>
        </w:rPr>
        <w:t xml:space="preserve"> (P.E.I.),</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23861, *A</w:t>
      </w:r>
      <w:r>
        <w:rPr>
          <w:spacing w:val="-2"/>
          <w:sz w:val="20"/>
          <w:szCs w:val="20"/>
          <w:lang w:val="en-GB"/>
        </w:rPr>
        <w:tab/>
        <w:t>2129(93)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Walsh c. Gaitan &amp; Cusack</w:t>
      </w:r>
      <w:r>
        <w:rPr>
          <w:spacing w:val="-2"/>
          <w:sz w:val="20"/>
          <w:szCs w:val="20"/>
          <w:lang w:val="en-GB"/>
        </w:rPr>
        <w:t xml:space="preserve"> (Qué.), 23846, *A</w:t>
      </w:r>
      <w:r>
        <w:rPr>
          <w:spacing w:val="-2"/>
          <w:sz w:val="20"/>
          <w:szCs w:val="20"/>
          <w:lang w:val="en-GB"/>
        </w:rPr>
        <w:tab/>
        <w:t>2067(93)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Walz v. Hayre</w:t>
      </w:r>
      <w:r>
        <w:rPr>
          <w:spacing w:val="-2"/>
          <w:sz w:val="20"/>
          <w:szCs w:val="20"/>
          <w:lang w:val="en-GB"/>
        </w:rPr>
        <w:t xml:space="preserve"> (B.C.), 23043, *B</w:t>
      </w:r>
      <w:r>
        <w:rPr>
          <w:spacing w:val="-2"/>
          <w:sz w:val="20"/>
          <w:szCs w:val="20"/>
          <w:lang w:val="en-GB"/>
        </w:rPr>
        <w:tab/>
        <w:t>2301(92)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Weber v. Ontario Hydro</w:t>
      </w:r>
      <w:r>
        <w:rPr>
          <w:spacing w:val="-2"/>
          <w:sz w:val="20"/>
          <w:szCs w:val="20"/>
          <w:lang w:val="en-GB"/>
        </w:rPr>
        <w:t xml:space="preserve"> (Ont.), 23401, *03 14.10.93</w:t>
      </w:r>
      <w:r>
        <w:rPr>
          <w:spacing w:val="-2"/>
          <w:sz w:val="20"/>
          <w:szCs w:val="20"/>
          <w:lang w:val="en-GB"/>
        </w:rPr>
        <w:tab/>
        <w:t>653(93)</w:t>
      </w:r>
      <w:r>
        <w:rPr>
          <w:spacing w:val="-2"/>
          <w:sz w:val="20"/>
          <w:szCs w:val="20"/>
          <w:lang w:val="en-GB"/>
        </w:rPr>
        <w:tab/>
        <w:t>1849(93)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Webster v. British Columbia Hydro and Power Authority</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w:t>
      </w:r>
      <w:r>
        <w:rPr>
          <w:spacing w:val="-2"/>
          <w:sz w:val="20"/>
          <w:szCs w:val="20"/>
          <w:lang w:val="en-GB"/>
        </w:rPr>
        <w:t xml:space="preserve"> (B.C.), 23085, *03 4.2.93</w:t>
      </w:r>
      <w:r>
        <w:rPr>
          <w:spacing w:val="-2"/>
          <w:sz w:val="20"/>
          <w:szCs w:val="20"/>
          <w:lang w:val="en-GB"/>
        </w:rPr>
        <w:tab/>
        <w:t>2776(92)</w:t>
      </w:r>
      <w:r>
        <w:rPr>
          <w:spacing w:val="-2"/>
          <w:sz w:val="20"/>
          <w:szCs w:val="20"/>
          <w:lang w:val="en-GB"/>
        </w:rPr>
        <w:tab/>
        <w:t>223(93)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Wenden v. Royal Alexandra Hospitals</w:t>
      </w:r>
      <w:r>
        <w:rPr>
          <w:spacing w:val="-2"/>
          <w:sz w:val="20"/>
          <w:szCs w:val="20"/>
          <w:lang w:val="en-GB"/>
        </w:rPr>
        <w:t xml:space="preserve"> (Alta.), 23495,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2.9.93</w:t>
      </w:r>
      <w:r>
        <w:rPr>
          <w:spacing w:val="-2"/>
          <w:sz w:val="20"/>
          <w:szCs w:val="20"/>
          <w:lang w:val="en-GB"/>
        </w:rPr>
        <w:tab/>
        <w:t>1016(93)</w:t>
      </w:r>
      <w:r>
        <w:rPr>
          <w:spacing w:val="-2"/>
          <w:sz w:val="20"/>
          <w:szCs w:val="20"/>
          <w:lang w:val="en-GB"/>
        </w:rPr>
        <w:tab/>
        <w:t>1477(93)</w:t>
      </w:r>
    </w:p>
    <w:p w:rsidR="00145610" w:rsidRDefault="00145610">
      <w:pPr>
        <w:widowControl/>
        <w:tabs>
          <w:tab w:val="left" w:pos="840"/>
          <w:tab w:val="left" w:pos="6818"/>
          <w:tab w:val="left" w:pos="8690"/>
        </w:tabs>
        <w:suppressAutoHyphens/>
        <w:spacing w:line="240" w:lineRule="atLeast"/>
        <w:jc w:val="both"/>
        <w:rPr>
          <w:i/>
          <w:iCs/>
          <w:spacing w:val="-2"/>
          <w:sz w:val="20"/>
          <w:szCs w:val="20"/>
          <w:lang w:val="en-GB"/>
        </w:rPr>
      </w:pPr>
      <w:r>
        <w:rPr>
          <w:i/>
          <w:iCs/>
          <w:spacing w:val="-2"/>
          <w:sz w:val="20"/>
          <w:szCs w:val="20"/>
          <w:lang w:val="en-GB"/>
        </w:rPr>
        <w:t>West Park Hospital v. Service Employees International Union</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 xml:space="preserve">   Local 204</w:t>
      </w:r>
      <w:r>
        <w:rPr>
          <w:spacing w:val="-2"/>
          <w:sz w:val="20"/>
          <w:szCs w:val="20"/>
          <w:lang w:val="en-GB"/>
        </w:rPr>
        <w:t xml:space="preserve"> (Ont.), 23568, *01 30.9.93</w:t>
      </w:r>
      <w:r>
        <w:rPr>
          <w:spacing w:val="-2"/>
          <w:sz w:val="20"/>
          <w:szCs w:val="20"/>
          <w:lang w:val="en-GB"/>
        </w:rPr>
        <w:tab/>
        <w:t>1325(93)</w:t>
      </w:r>
      <w:r>
        <w:rPr>
          <w:spacing w:val="-2"/>
          <w:sz w:val="20"/>
          <w:szCs w:val="20"/>
          <w:lang w:val="en-GB"/>
        </w:rPr>
        <w:tab/>
        <w:t>1582(93)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Western Surety Co. v. Price Waterhouse Ltd.</w:t>
      </w:r>
      <w:r>
        <w:rPr>
          <w:spacing w:val="-2"/>
          <w:sz w:val="20"/>
          <w:szCs w:val="20"/>
          <w:lang w:val="en-GB"/>
        </w:rPr>
        <w:t xml:space="preserve"> (B.C.), 23392,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6.5.93</w:t>
      </w:r>
      <w:r>
        <w:rPr>
          <w:spacing w:val="-2"/>
          <w:sz w:val="20"/>
          <w:szCs w:val="20"/>
          <w:lang w:val="en-GB"/>
        </w:rPr>
        <w:tab/>
        <w:t>663(93)</w:t>
      </w:r>
      <w:r>
        <w:rPr>
          <w:spacing w:val="-2"/>
          <w:sz w:val="20"/>
          <w:szCs w:val="20"/>
          <w:lang w:val="en-GB"/>
        </w:rPr>
        <w:tab/>
        <w:t>948(93)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Westfair Foods Ltd. v. Saskatchewan Labour Relations Board</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(Sask.), 23391, *02 10.6.93</w:t>
      </w:r>
      <w:r>
        <w:rPr>
          <w:spacing w:val="-2"/>
          <w:sz w:val="20"/>
          <w:szCs w:val="20"/>
          <w:lang w:val="en-GB"/>
        </w:rPr>
        <w:tab/>
        <w:t>786(93)</w:t>
      </w:r>
      <w:r>
        <w:rPr>
          <w:spacing w:val="-2"/>
          <w:sz w:val="20"/>
          <w:szCs w:val="20"/>
          <w:lang w:val="en-GB"/>
        </w:rPr>
        <w:tab/>
        <w:t>1189(93)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Weston v. Marquis</w:t>
      </w:r>
      <w:r>
        <w:rPr>
          <w:spacing w:val="-2"/>
          <w:sz w:val="20"/>
          <w:szCs w:val="20"/>
          <w:lang w:val="en-GB"/>
        </w:rPr>
        <w:t xml:space="preserve"> (N.B.), 23575, *02 30.9.93</w:t>
      </w:r>
      <w:r>
        <w:rPr>
          <w:spacing w:val="-2"/>
          <w:sz w:val="20"/>
          <w:szCs w:val="20"/>
          <w:lang w:val="en-GB"/>
        </w:rPr>
        <w:tab/>
        <w:t>1324(93)</w:t>
      </w:r>
      <w:r>
        <w:rPr>
          <w:spacing w:val="-2"/>
          <w:sz w:val="20"/>
          <w:szCs w:val="20"/>
          <w:lang w:val="en-GB"/>
        </w:rPr>
        <w:tab/>
        <w:t>1581(93)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White (David) c. The Queen</w:t>
      </w:r>
      <w:r>
        <w:rPr>
          <w:spacing w:val="-2"/>
          <w:sz w:val="20"/>
          <w:szCs w:val="20"/>
          <w:lang w:val="en-GB"/>
        </w:rPr>
        <w:t xml:space="preserve"> (Crim.)(Qué.), 23605, *01 16.9.93</w:t>
      </w:r>
      <w:r>
        <w:rPr>
          <w:spacing w:val="-2"/>
          <w:sz w:val="20"/>
          <w:szCs w:val="20"/>
          <w:lang w:val="en-GB"/>
        </w:rPr>
        <w:tab/>
        <w:t>1327(93)</w:t>
      </w:r>
      <w:r>
        <w:rPr>
          <w:spacing w:val="-2"/>
          <w:sz w:val="20"/>
          <w:szCs w:val="20"/>
          <w:lang w:val="en-GB"/>
        </w:rPr>
        <w:tab/>
        <w:t>1568(93)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White (Lilianne) c. Gauthier</w:t>
      </w:r>
      <w:r>
        <w:rPr>
          <w:spacing w:val="-2"/>
          <w:sz w:val="20"/>
          <w:szCs w:val="20"/>
          <w:lang w:val="en-GB"/>
        </w:rPr>
        <w:t xml:space="preserve"> (Qué.), 23425, *01 19.8.93</w:t>
      </w:r>
      <w:r>
        <w:rPr>
          <w:spacing w:val="-2"/>
          <w:sz w:val="20"/>
          <w:szCs w:val="20"/>
          <w:lang w:val="en-GB"/>
        </w:rPr>
        <w:tab/>
        <w:t>659(93)</w:t>
      </w:r>
      <w:r>
        <w:rPr>
          <w:spacing w:val="-2"/>
          <w:sz w:val="20"/>
          <w:szCs w:val="20"/>
          <w:lang w:val="en-GB"/>
        </w:rPr>
        <w:tab/>
        <w:t>1469(93)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White (Ralph) v. Royal Bank of Canada</w:t>
      </w:r>
      <w:r>
        <w:rPr>
          <w:spacing w:val="-2"/>
          <w:sz w:val="20"/>
          <w:szCs w:val="20"/>
          <w:lang w:val="en-GB"/>
        </w:rPr>
        <w:t xml:space="preserve"> (Sask.), 23372, *02 19.2.93</w:t>
      </w:r>
      <w:r>
        <w:rPr>
          <w:spacing w:val="-2"/>
          <w:sz w:val="20"/>
          <w:szCs w:val="20"/>
          <w:lang w:val="en-GB"/>
        </w:rPr>
        <w:tab/>
        <w:t>262(93)</w:t>
      </w:r>
      <w:r>
        <w:rPr>
          <w:spacing w:val="-2"/>
          <w:sz w:val="20"/>
          <w:szCs w:val="20"/>
          <w:lang w:val="en-GB"/>
        </w:rPr>
        <w:tab/>
        <w:t>302(93)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White (Susan) v. Lumbermen's Mutual Casualty Co.</w:t>
      </w:r>
      <w:r>
        <w:rPr>
          <w:spacing w:val="-2"/>
          <w:sz w:val="20"/>
          <w:szCs w:val="20"/>
          <w:lang w:val="en-GB"/>
        </w:rPr>
        <w:t xml:space="preserve"> (Ont.),</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23328, *02 6.5.93</w:t>
      </w:r>
      <w:r>
        <w:rPr>
          <w:spacing w:val="-2"/>
          <w:sz w:val="20"/>
          <w:szCs w:val="20"/>
          <w:lang w:val="en-GB"/>
        </w:rPr>
        <w:tab/>
        <w:t>266(93)</w:t>
      </w:r>
      <w:r>
        <w:rPr>
          <w:spacing w:val="-2"/>
          <w:sz w:val="20"/>
          <w:szCs w:val="20"/>
          <w:lang w:val="en-GB"/>
        </w:rPr>
        <w:tab/>
        <w:t>953(93)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Williams (Gregory Henry Joseph) v. The Queen</w:t>
      </w:r>
      <w:r>
        <w:rPr>
          <w:spacing w:val="-2"/>
          <w:sz w:val="20"/>
          <w:szCs w:val="20"/>
          <w:lang w:val="en-GB"/>
        </w:rPr>
        <w:t xml:space="preserve"> (Crim.)(B.C.), 23694,</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*B</w:t>
      </w:r>
      <w:r>
        <w:rPr>
          <w:spacing w:val="-2"/>
          <w:sz w:val="20"/>
          <w:szCs w:val="20"/>
          <w:lang w:val="en-GB"/>
        </w:rPr>
        <w:tab/>
        <w:t>1557(93)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Williams (James Donald) v. The Queen</w:t>
      </w:r>
      <w:r>
        <w:rPr>
          <w:spacing w:val="-2"/>
          <w:sz w:val="20"/>
          <w:szCs w:val="20"/>
          <w:lang w:val="en-GB"/>
        </w:rPr>
        <w:t xml:space="preserve"> (Crim.)(Ont.), 23387, *01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27.5.93</w:t>
      </w:r>
      <w:r>
        <w:rPr>
          <w:spacing w:val="-2"/>
          <w:sz w:val="20"/>
          <w:szCs w:val="20"/>
          <w:lang w:val="en-GB"/>
        </w:rPr>
        <w:tab/>
        <w:t>481(93)</w:t>
      </w:r>
      <w:r>
        <w:rPr>
          <w:spacing w:val="-2"/>
          <w:sz w:val="20"/>
          <w:szCs w:val="20"/>
          <w:lang w:val="en-GB"/>
        </w:rPr>
        <w:tab/>
        <w:t>1066(93)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Willick v. Willick</w:t>
      </w:r>
      <w:r>
        <w:rPr>
          <w:spacing w:val="-2"/>
          <w:sz w:val="20"/>
          <w:szCs w:val="20"/>
          <w:lang w:val="en-GB"/>
        </w:rPr>
        <w:t xml:space="preserve"> (Sask.), 23141, *03 4.2.93</w:t>
      </w:r>
      <w:r>
        <w:rPr>
          <w:spacing w:val="-2"/>
          <w:sz w:val="20"/>
          <w:szCs w:val="20"/>
          <w:lang w:val="en-GB"/>
        </w:rPr>
        <w:tab/>
        <w:t>2354(92)</w:t>
      </w:r>
      <w:r>
        <w:rPr>
          <w:spacing w:val="-2"/>
          <w:sz w:val="20"/>
          <w:szCs w:val="20"/>
          <w:lang w:val="en-GB"/>
        </w:rPr>
        <w:tab/>
        <w:t>236(93)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Willmor Discount Corporation c. Ville de Vaudreuil</w:t>
      </w:r>
      <w:r>
        <w:rPr>
          <w:spacing w:val="-2"/>
          <w:sz w:val="20"/>
          <w:szCs w:val="20"/>
          <w:lang w:val="en-GB"/>
        </w:rPr>
        <w:t xml:space="preserve">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(Qué.), 23220, *03 11.3.93</w:t>
      </w:r>
      <w:r>
        <w:rPr>
          <w:spacing w:val="-2"/>
          <w:sz w:val="20"/>
          <w:szCs w:val="20"/>
          <w:lang w:val="en-GB"/>
        </w:rPr>
        <w:tab/>
        <w:t>2705(92)</w:t>
      </w:r>
      <w:r>
        <w:rPr>
          <w:spacing w:val="-2"/>
          <w:sz w:val="20"/>
          <w:szCs w:val="20"/>
          <w:lang w:val="en-GB"/>
        </w:rPr>
        <w:tab/>
        <w:t>495(93)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Wilmot Estates Ltd. v. North American Life Assurance Co.</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(Man.), 23414, *01 27.5.93</w:t>
      </w:r>
      <w:r>
        <w:rPr>
          <w:spacing w:val="-2"/>
          <w:sz w:val="20"/>
          <w:szCs w:val="20"/>
          <w:lang w:val="en-GB"/>
        </w:rPr>
        <w:tab/>
        <w:t>663(93)</w:t>
      </w:r>
      <w:r>
        <w:rPr>
          <w:spacing w:val="-2"/>
          <w:sz w:val="20"/>
          <w:szCs w:val="20"/>
          <w:lang w:val="en-GB"/>
        </w:rPr>
        <w:tab/>
        <w:t>1068(93)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Wilson v. The Queen</w:t>
      </w:r>
      <w:r>
        <w:rPr>
          <w:spacing w:val="-2"/>
          <w:sz w:val="20"/>
          <w:szCs w:val="20"/>
          <w:lang w:val="en-GB"/>
        </w:rPr>
        <w:t xml:space="preserve"> (Crim.)(Man.), 23446, *01 19.5.93</w:t>
      </w:r>
      <w:r>
        <w:rPr>
          <w:spacing w:val="-2"/>
          <w:sz w:val="20"/>
          <w:szCs w:val="20"/>
          <w:lang w:val="en-GB"/>
        </w:rPr>
        <w:tab/>
        <w:t>768(93)</w:t>
      </w:r>
      <w:r>
        <w:rPr>
          <w:spacing w:val="-2"/>
          <w:sz w:val="20"/>
          <w:szCs w:val="20"/>
          <w:lang w:val="en-GB"/>
        </w:rPr>
        <w:tab/>
        <w:t>1019(93)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Winnipeg Condominium Corporation No. 36 v. Bird Construction Co.</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(Man.), 23624, *03 14.10.93</w:t>
      </w:r>
      <w:r>
        <w:rPr>
          <w:spacing w:val="-2"/>
          <w:sz w:val="20"/>
          <w:szCs w:val="20"/>
          <w:lang w:val="en-GB"/>
        </w:rPr>
        <w:tab/>
        <w:t>1394(93)</w:t>
      </w:r>
      <w:r>
        <w:rPr>
          <w:spacing w:val="-2"/>
          <w:sz w:val="20"/>
          <w:szCs w:val="20"/>
          <w:lang w:val="en-GB"/>
        </w:rPr>
        <w:tab/>
        <w:t>1819(93)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Wisotzki v. Bannon</w:t>
      </w:r>
      <w:r>
        <w:rPr>
          <w:spacing w:val="-2"/>
          <w:sz w:val="20"/>
          <w:szCs w:val="20"/>
          <w:lang w:val="en-GB"/>
        </w:rPr>
        <w:t xml:space="preserve"> (Ont.), 23823, *A</w:t>
      </w:r>
      <w:r>
        <w:rPr>
          <w:spacing w:val="-2"/>
          <w:sz w:val="20"/>
          <w:szCs w:val="20"/>
          <w:lang w:val="en-GB"/>
        </w:rPr>
        <w:tab/>
        <w:t>2065(93)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Wright v. Westfair Foods Ltd.</w:t>
      </w:r>
      <w:r>
        <w:rPr>
          <w:spacing w:val="-2"/>
          <w:sz w:val="20"/>
          <w:szCs w:val="20"/>
          <w:lang w:val="en-GB"/>
        </w:rPr>
        <w:t xml:space="preserve"> (Alta.), 23209, *01 4.2.93</w:t>
      </w:r>
      <w:r>
        <w:rPr>
          <w:spacing w:val="-2"/>
          <w:sz w:val="20"/>
          <w:szCs w:val="20"/>
          <w:lang w:val="en-GB"/>
        </w:rPr>
        <w:tab/>
        <w:t>2656(92)</w:t>
      </w:r>
      <w:r>
        <w:rPr>
          <w:spacing w:val="-2"/>
          <w:sz w:val="20"/>
          <w:szCs w:val="20"/>
          <w:lang w:val="en-GB"/>
        </w:rPr>
        <w:tab/>
        <w:t>218(93)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Yonge-Esplanade Enterprises Ltd. v. Ackland</w:t>
      </w:r>
      <w:r>
        <w:rPr>
          <w:spacing w:val="-2"/>
          <w:sz w:val="20"/>
          <w:szCs w:val="20"/>
          <w:lang w:val="en-GB"/>
        </w:rPr>
        <w:t xml:space="preserve"> (Ont.), 23346, *02</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lastRenderedPageBreak/>
        <w:t xml:space="preserve">   6.5.93</w:t>
      </w:r>
      <w:r>
        <w:rPr>
          <w:spacing w:val="-2"/>
          <w:sz w:val="20"/>
          <w:szCs w:val="20"/>
          <w:lang w:val="en-GB"/>
        </w:rPr>
        <w:tab/>
        <w:t>266(93)</w:t>
      </w:r>
      <w:r>
        <w:rPr>
          <w:spacing w:val="-2"/>
          <w:sz w:val="20"/>
          <w:szCs w:val="20"/>
          <w:lang w:val="en-GB"/>
        </w:rPr>
        <w:tab/>
        <w:t>953(93)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Young (Donzel) v. The Queen</w:t>
      </w:r>
      <w:r>
        <w:rPr>
          <w:spacing w:val="-2"/>
          <w:sz w:val="20"/>
          <w:szCs w:val="20"/>
          <w:lang w:val="en-GB"/>
        </w:rPr>
        <w:t xml:space="preserve"> (Crim.)(Ont.), 23251, *01 4.3.93</w:t>
      </w:r>
      <w:r>
        <w:rPr>
          <w:spacing w:val="-2"/>
          <w:sz w:val="20"/>
          <w:szCs w:val="20"/>
          <w:lang w:val="en-GB"/>
        </w:rPr>
        <w:tab/>
        <w:t>10(93)</w:t>
      </w:r>
      <w:r>
        <w:rPr>
          <w:spacing w:val="-2"/>
          <w:sz w:val="20"/>
          <w:szCs w:val="20"/>
          <w:lang w:val="en-GB"/>
        </w:rPr>
        <w:tab/>
        <w:t>450(93)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Young (Lawrence Alexander) v. The Queen</w:t>
      </w:r>
      <w:r>
        <w:rPr>
          <w:spacing w:val="-2"/>
          <w:sz w:val="20"/>
          <w:szCs w:val="20"/>
          <w:lang w:val="en-GB"/>
        </w:rPr>
        <w:t xml:space="preserve"> (Crim.)(N.S.), 23491, </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*01 5.8.93</w:t>
      </w:r>
      <w:r>
        <w:rPr>
          <w:spacing w:val="-2"/>
          <w:sz w:val="20"/>
          <w:szCs w:val="20"/>
          <w:lang w:val="en-GB"/>
        </w:rPr>
        <w:tab/>
        <w:t>882(93)</w:t>
      </w:r>
      <w:r>
        <w:rPr>
          <w:spacing w:val="-2"/>
          <w:sz w:val="20"/>
          <w:szCs w:val="20"/>
          <w:lang w:val="en-GB"/>
        </w:rPr>
        <w:tab/>
        <w:t>1404(93)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Yukon Human Rights Commission v. Yukon Order of Pioneers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 xml:space="preserve">   (Y.T.), 23584, *03 14.10.93</w:t>
      </w:r>
      <w:r>
        <w:rPr>
          <w:spacing w:val="-2"/>
          <w:sz w:val="20"/>
          <w:szCs w:val="20"/>
          <w:lang w:val="en-GB"/>
        </w:rPr>
        <w:tab/>
        <w:t>1338(93)</w:t>
      </w:r>
      <w:r>
        <w:rPr>
          <w:spacing w:val="-2"/>
          <w:sz w:val="20"/>
          <w:szCs w:val="20"/>
          <w:lang w:val="en-GB"/>
        </w:rPr>
        <w:tab/>
        <w:t>1818(93)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Zabukovec v. Zabukovec</w:t>
      </w:r>
      <w:r>
        <w:rPr>
          <w:spacing w:val="-2"/>
          <w:sz w:val="20"/>
          <w:szCs w:val="20"/>
          <w:lang w:val="en-GB"/>
        </w:rPr>
        <w:t xml:space="preserve"> (Ont.), 23362, *02 5.2.93</w:t>
      </w:r>
      <w:r>
        <w:rPr>
          <w:spacing w:val="-2"/>
          <w:sz w:val="20"/>
          <w:szCs w:val="20"/>
          <w:lang w:val="en-GB"/>
        </w:rPr>
        <w:tab/>
        <w:t>31(93)</w:t>
      </w:r>
      <w:r>
        <w:rPr>
          <w:spacing w:val="-2"/>
          <w:sz w:val="20"/>
          <w:szCs w:val="20"/>
          <w:lang w:val="en-GB"/>
        </w:rPr>
        <w:tab/>
        <w:t>239(93)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Zaharov v. The Queen</w:t>
      </w:r>
      <w:r>
        <w:rPr>
          <w:spacing w:val="-2"/>
          <w:sz w:val="20"/>
          <w:szCs w:val="20"/>
          <w:lang w:val="en-GB"/>
        </w:rPr>
        <w:t xml:space="preserve"> (Crim.)(Ont.), 23303, *01 11.3.93</w:t>
      </w:r>
      <w:r>
        <w:rPr>
          <w:spacing w:val="-2"/>
          <w:sz w:val="20"/>
          <w:szCs w:val="20"/>
          <w:lang w:val="en-GB"/>
        </w:rPr>
        <w:tab/>
        <w:t>2777(92)</w:t>
      </w:r>
      <w:r>
        <w:rPr>
          <w:spacing w:val="-2"/>
          <w:sz w:val="20"/>
          <w:szCs w:val="20"/>
          <w:lang w:val="en-GB"/>
        </w:rPr>
        <w:tab/>
        <w:t>492(93)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Zastowny v. The Queen</w:t>
      </w:r>
      <w:r>
        <w:rPr>
          <w:spacing w:val="-2"/>
          <w:sz w:val="20"/>
          <w:szCs w:val="20"/>
          <w:lang w:val="en-GB"/>
        </w:rPr>
        <w:t xml:space="preserve"> (Crim.)(B.C.), 23468, *01 9.9.93</w:t>
      </w:r>
      <w:r>
        <w:rPr>
          <w:spacing w:val="-2"/>
          <w:sz w:val="20"/>
          <w:szCs w:val="20"/>
          <w:lang w:val="en-GB"/>
        </w:rPr>
        <w:tab/>
        <w:t>1329(93)</w:t>
      </w:r>
      <w:r>
        <w:rPr>
          <w:spacing w:val="-2"/>
          <w:sz w:val="20"/>
          <w:szCs w:val="20"/>
          <w:lang w:val="en-GB"/>
        </w:rPr>
        <w:tab/>
        <w:t>1563(93)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Zlatic v. Stannell</w:t>
      </w:r>
      <w:r>
        <w:rPr>
          <w:spacing w:val="-2"/>
          <w:sz w:val="20"/>
          <w:szCs w:val="20"/>
          <w:lang w:val="en-GB"/>
        </w:rPr>
        <w:t xml:space="preserve"> (Ont.), 22793, *02 15.4.93</w:t>
      </w:r>
      <w:r>
        <w:rPr>
          <w:spacing w:val="-2"/>
          <w:sz w:val="20"/>
          <w:szCs w:val="20"/>
          <w:lang w:val="en-GB"/>
        </w:rPr>
        <w:tab/>
        <w:t>185(93)</w:t>
      </w:r>
      <w:r>
        <w:rPr>
          <w:spacing w:val="-2"/>
          <w:sz w:val="20"/>
          <w:szCs w:val="20"/>
          <w:lang w:val="en-GB"/>
        </w:rPr>
        <w:tab/>
        <w:t>793(93)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Zohiri v. Bentaleb</w:t>
      </w:r>
      <w:r>
        <w:rPr>
          <w:spacing w:val="-2"/>
          <w:sz w:val="20"/>
          <w:szCs w:val="20"/>
          <w:lang w:val="en-GB"/>
        </w:rPr>
        <w:t xml:space="preserve"> (Alta.), 23701, *B</w:t>
      </w:r>
      <w:r>
        <w:rPr>
          <w:spacing w:val="-2"/>
          <w:sz w:val="20"/>
          <w:szCs w:val="20"/>
          <w:lang w:val="en-GB"/>
        </w:rPr>
        <w:tab/>
        <w:t>1751(93)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i/>
          <w:iCs/>
          <w:spacing w:val="-2"/>
          <w:sz w:val="20"/>
          <w:szCs w:val="20"/>
          <w:lang w:val="en-GB"/>
        </w:rPr>
        <w:t>Zurmati v. The Queen</w:t>
      </w:r>
      <w:r>
        <w:rPr>
          <w:spacing w:val="-2"/>
          <w:sz w:val="20"/>
          <w:szCs w:val="20"/>
          <w:lang w:val="en-GB"/>
        </w:rPr>
        <w:t xml:space="preserve"> (Crim.)(Ont.), 23668, *B</w:t>
      </w:r>
      <w:r>
        <w:rPr>
          <w:spacing w:val="-2"/>
          <w:sz w:val="20"/>
          <w:szCs w:val="20"/>
          <w:lang w:val="en-GB"/>
        </w:rPr>
        <w:tab/>
        <w:t>2003(93)</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sectPr w:rsidR="00145610">
          <w:headerReference w:type="default" r:id="rId30"/>
          <w:footerReference w:type="default" r:id="rId31"/>
          <w:type w:val="continuous"/>
          <w:pgSz w:w="12240" w:h="15840"/>
          <w:pgMar w:top="720" w:right="1680" w:bottom="960" w:left="1080" w:header="720" w:footer="960" w:gutter="0"/>
          <w:cols w:space="720"/>
          <w:noEndnote/>
        </w:sectPr>
      </w:pP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lastRenderedPageBreak/>
        <w:t>This index includes appeals standing for judgment at the beginning of 1993 and all appeals heard in 1993 up to now.</w:t>
      </w:r>
    </w:p>
    <w:p w:rsidR="00145610" w:rsidRDefault="00145610">
      <w:pPr>
        <w:widowControl/>
        <w:tabs>
          <w:tab w:val="left" w:pos="7560"/>
          <w:tab w:val="left" w:pos="9720"/>
        </w:tabs>
        <w:suppressAutoHyphens/>
        <w:spacing w:line="240" w:lineRule="atLeast"/>
        <w:jc w:val="both"/>
        <w:rPr>
          <w:b/>
          <w:bCs/>
          <w:spacing w:val="-2"/>
          <w:sz w:val="20"/>
          <w:szCs w:val="20"/>
          <w:lang w:val="en-GB"/>
        </w:rPr>
      </w:pP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Cet index comprend les pourvois en délibéré au début de 1993 et tous ceux entendus en 1993 jusqu'à maintenant.</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u w:val="single"/>
          <w:lang w:val="en-GB"/>
        </w:rPr>
        <w:t xml:space="preserve">                                                                                                                                               </w:t>
      </w:r>
      <w:r>
        <w:rPr>
          <w:b/>
          <w:bCs/>
          <w:spacing w:val="-2"/>
          <w:sz w:val="20"/>
          <w:szCs w:val="20"/>
          <w:lang w:val="en-GB"/>
        </w:rPr>
        <w:t>*01 dismissed/rejeté</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*02 dismissed with costs/rejeté avec dépens</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*03 allowed/accueilli</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softHyphen/>
        <w:t>*04 allowed with costs/accueilli avec dépens</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*05 discontinuance/désistement</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u w:val="single"/>
          <w:lang w:val="en-GB"/>
        </w:rPr>
        <w:t xml:space="preserve"> </w:t>
      </w:r>
      <w:r>
        <w:rPr>
          <w:b/>
          <w:bCs/>
          <w:spacing w:val="-2"/>
          <w:sz w:val="20"/>
          <w:szCs w:val="20"/>
          <w:u w:val="single"/>
          <w:lang w:val="en-GB"/>
        </w:rPr>
        <w:tab/>
      </w:r>
      <w:r>
        <w:rPr>
          <w:b/>
          <w:bCs/>
          <w:spacing w:val="-2"/>
          <w:sz w:val="20"/>
          <w:szCs w:val="20"/>
          <w:u w:val="single"/>
          <w:lang w:val="en-GB"/>
        </w:rPr>
        <w:tab/>
        <w:t xml:space="preserve">                              </w:t>
      </w:r>
      <w:r>
        <w:rPr>
          <w:b/>
          <w:bCs/>
          <w:spacing w:val="-2"/>
          <w:sz w:val="20"/>
          <w:szCs w:val="20"/>
          <w:lang w:val="en-GB"/>
        </w:rPr>
        <w:t xml:space="preserve">                                                                                                   Hearing/             Judgment/</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CASE/AFFAIRE                                                                            Audition</w:t>
      </w:r>
      <w:r>
        <w:rPr>
          <w:b/>
          <w:bCs/>
          <w:spacing w:val="-2"/>
          <w:sz w:val="20"/>
          <w:szCs w:val="20"/>
          <w:lang w:val="en-GB"/>
        </w:rPr>
        <w:tab/>
        <w:t xml:space="preserve">           Jugement</w:t>
      </w:r>
    </w:p>
    <w:p w:rsidR="00145610" w:rsidRDefault="00145610">
      <w:pPr>
        <w:widowControl/>
        <w:tabs>
          <w:tab w:val="left" w:pos="7560"/>
          <w:tab w:val="left" w:pos="9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t xml:space="preserve">  Page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b/>
          <w:bCs/>
          <w:spacing w:val="-2"/>
          <w:sz w:val="20"/>
          <w:szCs w:val="20"/>
          <w:u w:val="single"/>
          <w:lang w:val="en-GB"/>
        </w:rPr>
        <w:t xml:space="preserve">                                                                                                                                               </w:t>
      </w:r>
      <w:r>
        <w:rPr>
          <w:i/>
          <w:iCs/>
          <w:spacing w:val="-2"/>
          <w:sz w:val="20"/>
          <w:szCs w:val="20"/>
          <w:lang w:val="en-GB"/>
        </w:rPr>
        <w:t>A. D. v. The Queen</w:t>
      </w:r>
      <w:r>
        <w:rPr>
          <w:spacing w:val="-2"/>
          <w:sz w:val="20"/>
          <w:szCs w:val="20"/>
          <w:lang w:val="en-GB"/>
        </w:rPr>
        <w:t xml:space="preserve"> (Crim.)(Ont.), 23216, *01 1.6.93</w:t>
      </w:r>
      <w:r>
        <w:rPr>
          <w:spacing w:val="-2"/>
          <w:sz w:val="20"/>
          <w:szCs w:val="20"/>
          <w:lang w:val="en-GB"/>
        </w:rPr>
        <w:tab/>
        <w:t>1157(93)</w:t>
      </w:r>
      <w:r>
        <w:rPr>
          <w:spacing w:val="-2"/>
          <w:sz w:val="20"/>
          <w:szCs w:val="20"/>
          <w:lang w:val="en-GB"/>
        </w:rPr>
        <w:tab/>
        <w:t>1157(93)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sectPr w:rsidR="00145610">
          <w:headerReference w:type="default" r:id="rId32"/>
          <w:footerReference w:type="default" r:id="rId33"/>
          <w:pgSz w:w="12240" w:h="15840"/>
          <w:pgMar w:top="720" w:right="1680" w:bottom="960" w:left="1080" w:header="720" w:footer="960" w:gutter="0"/>
          <w:pgNumType w:start="2189"/>
          <w:cols w:space="720"/>
          <w:noEndnote/>
        </w:sectPr>
      </w:pP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lastRenderedPageBreak/>
        <w:t>Aalders c. La Reine</w:t>
      </w:r>
      <w:r>
        <w:rPr>
          <w:spacing w:val="-2"/>
          <w:sz w:val="20"/>
          <w:szCs w:val="20"/>
          <w:lang w:val="en-GB"/>
        </w:rPr>
        <w:t xml:space="preserve"> (Crim.)(Qué.), 22617, *01 Sopinka J. dissenting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10.6.93</w:t>
      </w:r>
      <w:r>
        <w:rPr>
          <w:spacing w:val="-2"/>
          <w:sz w:val="20"/>
          <w:szCs w:val="20"/>
          <w:lang w:val="en-GB"/>
        </w:rPr>
        <w:tab/>
        <w:t>464(93)</w:t>
      </w:r>
      <w:r>
        <w:rPr>
          <w:spacing w:val="-2"/>
          <w:sz w:val="20"/>
          <w:szCs w:val="20"/>
          <w:lang w:val="en-GB"/>
        </w:rPr>
        <w:tab/>
        <w:t>1203(93)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Alkerton v. The Queen</w:t>
      </w:r>
      <w:r>
        <w:rPr>
          <w:spacing w:val="-2"/>
          <w:sz w:val="20"/>
          <w:szCs w:val="20"/>
          <w:lang w:val="en-GB"/>
        </w:rPr>
        <w:t xml:space="preserve"> (Crim.)(Ont.), 23071, *01 22.3.93</w:t>
      </w:r>
      <w:r>
        <w:rPr>
          <w:spacing w:val="-2"/>
          <w:sz w:val="20"/>
          <w:szCs w:val="20"/>
          <w:lang w:val="en-GB"/>
        </w:rPr>
        <w:tab/>
        <w:t>365(93)</w:t>
      </w:r>
      <w:r>
        <w:rPr>
          <w:spacing w:val="-2"/>
          <w:sz w:val="20"/>
          <w:szCs w:val="20"/>
          <w:lang w:val="en-GB"/>
        </w:rPr>
        <w:tab/>
        <w:t>365(93)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Allard Contractors Ltd. v. Corporation of the District of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Coquitlam</w:t>
      </w:r>
      <w:r>
        <w:rPr>
          <w:spacing w:val="-2"/>
          <w:sz w:val="20"/>
          <w:szCs w:val="20"/>
          <w:lang w:val="en-GB"/>
        </w:rPr>
        <w:t xml:space="preserve"> (B.C.), 22829, 02 18.11.93</w:t>
      </w:r>
      <w:r>
        <w:rPr>
          <w:spacing w:val="-2"/>
          <w:sz w:val="20"/>
          <w:szCs w:val="20"/>
          <w:lang w:val="en-GB"/>
        </w:rPr>
        <w:tab/>
        <w:t>1097(93)</w:t>
      </w:r>
      <w:r>
        <w:rPr>
          <w:spacing w:val="-2"/>
          <w:sz w:val="20"/>
          <w:szCs w:val="20"/>
          <w:lang w:val="en-GB"/>
        </w:rPr>
        <w:tab/>
        <w:t>2092(93)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Arcangioli v. The Queen</w:t>
      </w:r>
      <w:r>
        <w:rPr>
          <w:spacing w:val="-2"/>
          <w:sz w:val="20"/>
          <w:szCs w:val="20"/>
          <w:lang w:val="en-GB"/>
        </w:rPr>
        <w:t xml:space="preserve"> (Crim.)(Ont.), 23380</w:t>
      </w:r>
      <w:r>
        <w:rPr>
          <w:spacing w:val="-2"/>
          <w:sz w:val="20"/>
          <w:szCs w:val="20"/>
          <w:lang w:val="en-GB"/>
        </w:rPr>
        <w:tab/>
        <w:t>2090(93)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Artell Developments Ltd. v. 677950 Ontario Limited</w:t>
      </w:r>
      <w:r>
        <w:rPr>
          <w:spacing w:val="-2"/>
          <w:sz w:val="20"/>
          <w:szCs w:val="20"/>
          <w:lang w:val="en-GB"/>
        </w:rPr>
        <w:t xml:space="preserve"> (Ont.), 23116, *02</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4.6.93</w:t>
      </w:r>
      <w:r>
        <w:rPr>
          <w:spacing w:val="-2"/>
          <w:sz w:val="20"/>
          <w:szCs w:val="20"/>
          <w:lang w:val="en-GB"/>
        </w:rPr>
        <w:tab/>
        <w:t>1198(93)</w:t>
      </w:r>
      <w:r>
        <w:rPr>
          <w:spacing w:val="-2"/>
          <w:sz w:val="20"/>
          <w:szCs w:val="20"/>
          <w:lang w:val="en-GB"/>
        </w:rPr>
        <w:tab/>
        <w:t>1198(93)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Attorney General of Canada v. Public Service Alliance of</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Canada</w:t>
      </w:r>
      <w:r>
        <w:rPr>
          <w:spacing w:val="-2"/>
          <w:sz w:val="20"/>
          <w:szCs w:val="20"/>
          <w:lang w:val="en-GB"/>
        </w:rPr>
        <w:t xml:space="preserve"> (F.C.A.)(Ont.), 22295, *01 25.3.93</w:t>
      </w:r>
      <w:r>
        <w:rPr>
          <w:spacing w:val="-2"/>
          <w:sz w:val="20"/>
          <w:szCs w:val="20"/>
          <w:lang w:val="en-GB"/>
        </w:rPr>
        <w:tab/>
        <w:t>2561(92)</w:t>
      </w:r>
      <w:r>
        <w:rPr>
          <w:spacing w:val="-2"/>
          <w:sz w:val="20"/>
          <w:szCs w:val="20"/>
          <w:lang w:val="en-GB"/>
        </w:rPr>
        <w:tab/>
        <w:t>578(93)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Attorney General of Canada v. Sauvé</w:t>
      </w:r>
      <w:r>
        <w:rPr>
          <w:spacing w:val="-2"/>
          <w:sz w:val="20"/>
          <w:szCs w:val="20"/>
          <w:lang w:val="en-GB"/>
        </w:rPr>
        <w:t xml:space="preserve"> (Ont.), 22961, *02 27.5.93</w:t>
      </w:r>
      <w:r>
        <w:rPr>
          <w:spacing w:val="-2"/>
          <w:sz w:val="20"/>
          <w:szCs w:val="20"/>
          <w:lang w:val="en-GB"/>
        </w:rPr>
        <w:tab/>
        <w:t>1098(93)</w:t>
      </w:r>
      <w:r>
        <w:rPr>
          <w:spacing w:val="-2"/>
          <w:sz w:val="20"/>
          <w:szCs w:val="20"/>
          <w:lang w:val="en-GB"/>
        </w:rPr>
        <w:tab/>
        <w:t>1154(93)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BG Checo International Ltd. v. British Columbia Hydro and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Power Authority</w:t>
      </w:r>
      <w:r>
        <w:rPr>
          <w:spacing w:val="-2"/>
          <w:sz w:val="20"/>
          <w:szCs w:val="20"/>
          <w:lang w:val="en-GB"/>
        </w:rPr>
        <w:t xml:space="preserve"> (B.C.), 21955, the appeal is dismissed and the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cross-appeal is allowed in part 21.1.93</w:t>
      </w:r>
      <w:r>
        <w:rPr>
          <w:spacing w:val="-2"/>
          <w:sz w:val="20"/>
          <w:szCs w:val="20"/>
          <w:lang w:val="en-GB"/>
        </w:rPr>
        <w:tab/>
        <w:t>262(92)</w:t>
      </w:r>
      <w:r>
        <w:rPr>
          <w:spacing w:val="-2"/>
          <w:sz w:val="20"/>
          <w:szCs w:val="20"/>
          <w:lang w:val="en-GB"/>
        </w:rPr>
        <w:tab/>
        <w:t>67(93)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Barrette c. Héritiers de feu H. Roy Crabtree</w:t>
      </w:r>
      <w:r>
        <w:rPr>
          <w:spacing w:val="-2"/>
          <w:sz w:val="20"/>
          <w:szCs w:val="20"/>
          <w:lang w:val="en-GB"/>
        </w:rPr>
        <w:t xml:space="preserve"> (Qué.),</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22505, *01 25.3.93</w:t>
      </w:r>
      <w:r>
        <w:rPr>
          <w:spacing w:val="-2"/>
          <w:sz w:val="20"/>
          <w:szCs w:val="20"/>
          <w:lang w:val="en-GB"/>
        </w:rPr>
        <w:tab/>
        <w:t>2690(92)</w:t>
      </w:r>
      <w:r>
        <w:rPr>
          <w:spacing w:val="-2"/>
          <w:sz w:val="20"/>
          <w:szCs w:val="20"/>
          <w:lang w:val="en-GB"/>
        </w:rPr>
        <w:tab/>
        <w:t>579(93)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Bell v. Greenhills Workers' Association</w:t>
      </w:r>
      <w:r>
        <w:rPr>
          <w:spacing w:val="-2"/>
          <w:sz w:val="20"/>
          <w:szCs w:val="20"/>
          <w:lang w:val="en-GB"/>
        </w:rPr>
        <w:t xml:space="preserve"> (B.C.), 23395, *03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8.6.93</w:t>
      </w:r>
      <w:r>
        <w:rPr>
          <w:spacing w:val="-2"/>
          <w:sz w:val="20"/>
          <w:szCs w:val="20"/>
          <w:lang w:val="en-GB"/>
        </w:rPr>
        <w:tab/>
        <w:t>1201(93)</w:t>
      </w:r>
      <w:r>
        <w:rPr>
          <w:spacing w:val="-2"/>
          <w:sz w:val="20"/>
          <w:szCs w:val="20"/>
          <w:lang w:val="en-GB"/>
        </w:rPr>
        <w:tab/>
        <w:t>1201(93)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Berg v. Universsity of British Columbia</w:t>
      </w:r>
      <w:r>
        <w:rPr>
          <w:spacing w:val="-2"/>
          <w:sz w:val="20"/>
          <w:szCs w:val="20"/>
          <w:lang w:val="en-GB"/>
        </w:rPr>
        <w:t xml:space="preserve"> (B.C.), 22638, *03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Major J. dissenting 19.5.93</w:t>
      </w:r>
      <w:r>
        <w:rPr>
          <w:spacing w:val="-2"/>
          <w:sz w:val="20"/>
          <w:szCs w:val="20"/>
          <w:lang w:val="en-GB"/>
        </w:rPr>
        <w:tab/>
        <w:t>195(93)</w:t>
      </w:r>
      <w:r>
        <w:rPr>
          <w:spacing w:val="-2"/>
          <w:sz w:val="20"/>
          <w:szCs w:val="20"/>
          <w:lang w:val="en-GB"/>
        </w:rPr>
        <w:tab/>
        <w:t>1024(93)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Bevan v. The Queen</w:t>
      </w:r>
      <w:r>
        <w:rPr>
          <w:spacing w:val="-2"/>
          <w:sz w:val="20"/>
          <w:szCs w:val="20"/>
          <w:lang w:val="en-GB"/>
        </w:rPr>
        <w:t xml:space="preserve"> (Crim.)(Ont.), 22366, *03 L'Heureux-Dubé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17.6.93</w:t>
      </w:r>
      <w:r>
        <w:rPr>
          <w:spacing w:val="-2"/>
          <w:sz w:val="20"/>
          <w:szCs w:val="20"/>
          <w:lang w:val="en-GB"/>
        </w:rPr>
        <w:tab/>
        <w:t>507(93)</w:t>
      </w:r>
      <w:r>
        <w:rPr>
          <w:spacing w:val="-2"/>
          <w:sz w:val="20"/>
          <w:szCs w:val="20"/>
          <w:lang w:val="en-GB"/>
        </w:rPr>
        <w:tab/>
        <w:t>1264(93)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British Columbia Council of Human Rights v. University of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22640, *03 Major 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19.5.93</w:t>
      </w:r>
      <w:r>
        <w:rPr>
          <w:spacing w:val="-2"/>
          <w:sz w:val="20"/>
          <w:szCs w:val="20"/>
          <w:lang w:val="en-GB"/>
        </w:rPr>
        <w:tab/>
        <w:t>195(93)</w:t>
      </w:r>
      <w:r>
        <w:rPr>
          <w:spacing w:val="-2"/>
          <w:sz w:val="20"/>
          <w:szCs w:val="20"/>
          <w:lang w:val="en-GB"/>
        </w:rPr>
        <w:tab/>
        <w:t>1024(93)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British Columbia Hydro and Power Authority v. BG Checo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International Ltd.</w:t>
      </w:r>
      <w:r>
        <w:rPr>
          <w:spacing w:val="-2"/>
          <w:sz w:val="20"/>
          <w:szCs w:val="20"/>
          <w:lang w:val="en-GB"/>
        </w:rPr>
        <w:t xml:space="preserve"> (B.C.), 21939, the appeal is dismissed and the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cross-appeal is allowed in part 21.1.93</w:t>
      </w:r>
      <w:r>
        <w:rPr>
          <w:spacing w:val="-2"/>
          <w:sz w:val="20"/>
          <w:szCs w:val="20"/>
          <w:lang w:val="en-GB"/>
        </w:rPr>
        <w:tab/>
        <w:t>262(92)</w:t>
      </w:r>
      <w:r>
        <w:rPr>
          <w:spacing w:val="-2"/>
          <w:sz w:val="20"/>
          <w:szCs w:val="20"/>
          <w:lang w:val="en-GB"/>
        </w:rPr>
        <w:tab/>
        <w:t>67(93)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Brown (Albert Raymond Roy) v. The Queen</w:t>
      </w:r>
      <w:r>
        <w:rPr>
          <w:spacing w:val="-2"/>
          <w:sz w:val="20"/>
          <w:szCs w:val="20"/>
          <w:lang w:val="en-GB"/>
        </w:rPr>
        <w:t xml:space="preserve"> (Crim.)(Alta.), 23103, *03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L'Heureux-Dubé J. dissenting 12.8.93</w:t>
      </w:r>
      <w:r>
        <w:rPr>
          <w:spacing w:val="-2"/>
          <w:sz w:val="20"/>
          <w:szCs w:val="20"/>
          <w:lang w:val="en-GB"/>
        </w:rPr>
        <w:tab/>
        <w:t>1259(93)</w:t>
      </w:r>
      <w:r>
        <w:rPr>
          <w:spacing w:val="-2"/>
          <w:sz w:val="20"/>
          <w:szCs w:val="20"/>
          <w:lang w:val="en-GB"/>
        </w:rPr>
        <w:tab/>
        <w:t>1423(93)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Brown (Montague) v. The Queen in right of the province of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British Columbia</w:t>
      </w:r>
      <w:r>
        <w:rPr>
          <w:spacing w:val="-2"/>
          <w:sz w:val="20"/>
          <w:szCs w:val="20"/>
          <w:lang w:val="en-GB"/>
        </w:rPr>
        <w:t xml:space="preserve"> (B.C.), 22946</w:t>
      </w:r>
      <w:r>
        <w:rPr>
          <w:spacing w:val="-2"/>
          <w:sz w:val="20"/>
          <w:szCs w:val="20"/>
          <w:lang w:val="en-GB"/>
        </w:rPr>
        <w:tab/>
        <w:t>2058(93)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Canada Labour Relations Board v. Québécaire/Air Québec</w:t>
      </w:r>
      <w:r>
        <w:rPr>
          <w:spacing w:val="-2"/>
          <w:sz w:val="20"/>
          <w:szCs w:val="20"/>
          <w:lang w:val="en-GB"/>
        </w:rPr>
        <w:t xml:space="preserve">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(F.C.A.)(Qué.), 21429, *01 L'Heureux-Dubé 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462(93)</w:t>
      </w:r>
      <w:r>
        <w:rPr>
          <w:spacing w:val="-2"/>
          <w:sz w:val="20"/>
          <w:szCs w:val="20"/>
          <w:lang w:val="en-GB"/>
        </w:rPr>
        <w:tab/>
        <w:t>1864(93)</w:t>
      </w:r>
    </w:p>
    <w:p w:rsidR="00145610" w:rsidRDefault="00145610">
      <w:pPr>
        <w:keepNext/>
        <w:keepLines/>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lastRenderedPageBreak/>
        <w:t xml:space="preserve">Canada Mortgage and Housing Corporation v. Hongkong Bank </w:t>
      </w:r>
    </w:p>
    <w:p w:rsidR="00145610" w:rsidRDefault="00145610">
      <w:pPr>
        <w:keepNext/>
        <w:keepLines/>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of Canada</w:t>
      </w:r>
      <w:r>
        <w:rPr>
          <w:spacing w:val="-2"/>
          <w:sz w:val="20"/>
          <w:szCs w:val="20"/>
          <w:lang w:val="en-GB"/>
        </w:rPr>
        <w:t xml:space="preserve"> (Alta.), 22268, the appeal is allowed in part 21.1.93</w:t>
      </w:r>
      <w:r>
        <w:rPr>
          <w:spacing w:val="-2"/>
          <w:sz w:val="20"/>
          <w:szCs w:val="20"/>
          <w:lang w:val="en-GB"/>
        </w:rPr>
        <w:tab/>
        <w:t>362(92)</w:t>
      </w:r>
      <w:r>
        <w:rPr>
          <w:spacing w:val="-2"/>
          <w:sz w:val="20"/>
          <w:szCs w:val="20"/>
          <w:lang w:val="en-GB"/>
        </w:rPr>
        <w:tab/>
        <w:t>68(93)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Canadian Human Rights Commission v. Department of Secretary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of State</w:t>
      </w:r>
      <w:r>
        <w:rPr>
          <w:spacing w:val="-2"/>
          <w:sz w:val="20"/>
          <w:szCs w:val="20"/>
          <w:lang w:val="en-GB"/>
        </w:rPr>
        <w:t xml:space="preserve"> (F.C.A.)(Ont.), 22145, *01 L'Heureux-Dubé, Cory and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McLachlin JJ. dissenting 25.2.93</w:t>
      </w:r>
      <w:r>
        <w:rPr>
          <w:spacing w:val="-2"/>
          <w:sz w:val="20"/>
          <w:szCs w:val="20"/>
          <w:lang w:val="en-GB"/>
        </w:rPr>
        <w:tab/>
        <w:t>1471(92)</w:t>
      </w:r>
      <w:r>
        <w:rPr>
          <w:spacing w:val="-2"/>
          <w:sz w:val="20"/>
          <w:szCs w:val="20"/>
          <w:lang w:val="en-GB"/>
        </w:rPr>
        <w:tab/>
        <w:t>369(93)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Canadian Union of Public Employees -- C.L.C. Ontario Hydro</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   Employees Union Local 1000 v. Ontario Labour Relations</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Board</w:t>
      </w:r>
      <w:r>
        <w:rPr>
          <w:spacing w:val="-2"/>
          <w:sz w:val="20"/>
          <w:szCs w:val="20"/>
          <w:lang w:val="en-GB"/>
        </w:rPr>
        <w:t xml:space="preserve"> (Ont.), 22387, *01 Sopinka, Cory and Iacobucci JJ.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30.9.93</w:t>
      </w:r>
      <w:r>
        <w:rPr>
          <w:spacing w:val="-2"/>
          <w:sz w:val="20"/>
          <w:szCs w:val="20"/>
          <w:lang w:val="en-GB"/>
        </w:rPr>
        <w:tab/>
        <w:t>2530(92)</w:t>
      </w:r>
      <w:r>
        <w:rPr>
          <w:spacing w:val="-2"/>
          <w:sz w:val="20"/>
          <w:szCs w:val="20"/>
          <w:lang w:val="en-GB"/>
        </w:rPr>
        <w:tab/>
        <w:t>1606(93)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Ciarlariello v. Keller</w:t>
      </w:r>
      <w:r>
        <w:rPr>
          <w:spacing w:val="-2"/>
          <w:sz w:val="20"/>
          <w:szCs w:val="20"/>
          <w:lang w:val="en-GB"/>
        </w:rPr>
        <w:t xml:space="preserve"> (Ont.), 22343, *01 22.4.93</w:t>
      </w:r>
      <w:r>
        <w:rPr>
          <w:spacing w:val="-2"/>
          <w:sz w:val="20"/>
          <w:szCs w:val="20"/>
          <w:lang w:val="en-GB"/>
        </w:rPr>
        <w:tab/>
        <w:t>2689(92)</w:t>
      </w:r>
      <w:r>
        <w:rPr>
          <w:spacing w:val="-2"/>
          <w:sz w:val="20"/>
          <w:szCs w:val="20"/>
          <w:lang w:val="en-GB"/>
        </w:rPr>
        <w:tab/>
        <w:t>817(93)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Ciment Québec Inc. c. Corporation municipale de la municipalité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de Saint-Basile, Village sud</w:t>
      </w:r>
      <w:r>
        <w:rPr>
          <w:spacing w:val="-2"/>
          <w:sz w:val="20"/>
          <w:szCs w:val="20"/>
          <w:lang w:val="en-GB"/>
        </w:rPr>
        <w:t xml:space="preserve"> (Qué.), 22749, *03 15.7.93</w:t>
      </w:r>
      <w:r>
        <w:rPr>
          <w:spacing w:val="-2"/>
          <w:sz w:val="20"/>
          <w:szCs w:val="20"/>
          <w:lang w:val="en-GB"/>
        </w:rPr>
        <w:tab/>
        <w:t>365(93)</w:t>
      </w:r>
      <w:r>
        <w:rPr>
          <w:spacing w:val="-2"/>
          <w:sz w:val="20"/>
          <w:szCs w:val="20"/>
          <w:lang w:val="en-GB"/>
        </w:rPr>
        <w:tab/>
        <w:t>1373(93)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Clutterbuck v. The Queen</w:t>
      </w:r>
      <w:r>
        <w:rPr>
          <w:spacing w:val="-2"/>
          <w:sz w:val="20"/>
          <w:szCs w:val="20"/>
          <w:lang w:val="en-GB"/>
        </w:rPr>
        <w:t xml:space="preserve"> (Crim.)(Ont.), 23025, *01 8.6.93</w:t>
      </w:r>
      <w:r>
        <w:rPr>
          <w:spacing w:val="-2"/>
          <w:sz w:val="20"/>
          <w:szCs w:val="20"/>
          <w:lang w:val="en-GB"/>
        </w:rPr>
        <w:tab/>
        <w:t>1201(93)</w:t>
      </w:r>
      <w:r>
        <w:rPr>
          <w:spacing w:val="-2"/>
          <w:sz w:val="20"/>
          <w:szCs w:val="20"/>
          <w:lang w:val="en-GB"/>
        </w:rPr>
        <w:tab/>
        <w:t>1253(93)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Colarusso v. The Queen</w:t>
      </w:r>
      <w:r>
        <w:rPr>
          <w:spacing w:val="-2"/>
          <w:sz w:val="20"/>
          <w:szCs w:val="20"/>
          <w:lang w:val="en-GB"/>
        </w:rPr>
        <w:t xml:space="preserve"> (Crim.)(Ont.), 22433</w:t>
      </w:r>
      <w:r>
        <w:rPr>
          <w:spacing w:val="-2"/>
          <w:sz w:val="20"/>
          <w:szCs w:val="20"/>
          <w:lang w:val="en-GB"/>
        </w:rPr>
        <w:tab/>
        <w:t>687(93)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Commission des écoles catholiques de Montréal c. Procureur</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général du Québec</w:t>
      </w:r>
      <w:r>
        <w:rPr>
          <w:spacing w:val="-2"/>
          <w:sz w:val="20"/>
          <w:szCs w:val="20"/>
          <w:lang w:val="en-GB"/>
        </w:rPr>
        <w:t xml:space="preserve"> (Qué.), 22129, the 5 constitutional questions were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answered in the negative/les 5 questions constitutionnelles ont été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répondues par la négative 17.6.93</w:t>
      </w:r>
      <w:r>
        <w:rPr>
          <w:spacing w:val="-2"/>
          <w:sz w:val="20"/>
          <w:szCs w:val="20"/>
          <w:lang w:val="en-GB"/>
        </w:rPr>
        <w:tab/>
        <w:t>2795(92)</w:t>
      </w:r>
      <w:r>
        <w:rPr>
          <w:spacing w:val="-2"/>
          <w:sz w:val="20"/>
          <w:szCs w:val="20"/>
          <w:lang w:val="en-GB"/>
        </w:rPr>
        <w:tab/>
        <w:t>1261(93)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Commission scolaire Chomedey de Laval c. Procureur général</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du Québec</w:t>
      </w:r>
      <w:r>
        <w:rPr>
          <w:spacing w:val="-2"/>
          <w:sz w:val="20"/>
          <w:szCs w:val="20"/>
          <w:lang w:val="en-GB"/>
        </w:rPr>
        <w:t xml:space="preserve"> (Qué.), 22123, the 5 constitutional questions were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answered in the negative/les 5 questions constitutionnelles ont été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répondues par la négative 17.6.93</w:t>
      </w:r>
      <w:r>
        <w:rPr>
          <w:spacing w:val="-2"/>
          <w:sz w:val="20"/>
          <w:szCs w:val="20"/>
          <w:lang w:val="en-GB"/>
        </w:rPr>
        <w:tab/>
        <w:t>2795(92)</w:t>
      </w:r>
      <w:r>
        <w:rPr>
          <w:spacing w:val="-2"/>
          <w:sz w:val="20"/>
          <w:szCs w:val="20"/>
          <w:lang w:val="en-GB"/>
        </w:rPr>
        <w:tab/>
        <w:t>1261(93)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Conseil canadien des relations du travail c. Nolisair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International Inc.</w:t>
      </w:r>
      <w:r>
        <w:rPr>
          <w:spacing w:val="-2"/>
          <w:sz w:val="20"/>
          <w:szCs w:val="20"/>
          <w:lang w:val="en-GB"/>
        </w:rPr>
        <w:t xml:space="preserve"> (Qué.), 21429, *01 L'Heureux-Dubé J.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21.10.93</w:t>
      </w:r>
      <w:r>
        <w:rPr>
          <w:spacing w:val="-2"/>
          <w:sz w:val="20"/>
          <w:szCs w:val="20"/>
          <w:lang w:val="en-GB"/>
        </w:rPr>
        <w:tab/>
        <w:t>462(93)</w:t>
      </w:r>
      <w:r>
        <w:rPr>
          <w:spacing w:val="-2"/>
          <w:sz w:val="20"/>
          <w:szCs w:val="20"/>
          <w:lang w:val="en-GB"/>
        </w:rPr>
        <w:tab/>
        <w:t>1864(93)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Conseil scolaire de l'Île de Montréal c. Commission des écoles</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catholique de Montréal</w:t>
      </w:r>
      <w:r>
        <w:rPr>
          <w:spacing w:val="-2"/>
          <w:sz w:val="20"/>
          <w:szCs w:val="20"/>
          <w:lang w:val="en-GB"/>
        </w:rPr>
        <w:t xml:space="preserve"> (Qué.), 22124, the 5 constitutional questions were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answered in the negative/les 5 questions constitutionnelles ont été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répondues par la négative 17.6.93</w:t>
      </w:r>
      <w:r>
        <w:rPr>
          <w:spacing w:val="-2"/>
          <w:sz w:val="20"/>
          <w:szCs w:val="20"/>
          <w:lang w:val="en-GB"/>
        </w:rPr>
        <w:tab/>
        <w:t>2795(92)</w:t>
      </w:r>
      <w:r>
        <w:rPr>
          <w:spacing w:val="-2"/>
          <w:sz w:val="20"/>
          <w:szCs w:val="20"/>
          <w:lang w:val="en-GB"/>
        </w:rPr>
        <w:tab/>
        <w:t>1261(93)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Conway v. The Queen</w:t>
      </w:r>
      <w:r>
        <w:rPr>
          <w:spacing w:val="-2"/>
          <w:sz w:val="20"/>
          <w:szCs w:val="20"/>
          <w:lang w:val="en-GB"/>
        </w:rPr>
        <w:t xml:space="preserve"> (Crim.)(Ont.), 22633, *02 12.8.93</w:t>
      </w:r>
      <w:r>
        <w:rPr>
          <w:spacing w:val="-2"/>
          <w:sz w:val="20"/>
          <w:szCs w:val="20"/>
          <w:lang w:val="en-GB"/>
        </w:rPr>
        <w:tab/>
        <w:t>576(93)</w:t>
      </w:r>
      <w:r>
        <w:rPr>
          <w:spacing w:val="-2"/>
          <w:sz w:val="20"/>
          <w:szCs w:val="20"/>
          <w:lang w:val="en-GB"/>
        </w:rPr>
        <w:tab/>
        <w:t>1423(93)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Corporation of the City of Peterborough v. Ramsden</w:t>
      </w:r>
      <w:r>
        <w:rPr>
          <w:spacing w:val="-2"/>
          <w:sz w:val="20"/>
          <w:szCs w:val="20"/>
          <w:lang w:val="en-GB"/>
        </w:rPr>
        <w:t xml:space="preserve"> (Ont.),</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22787, *02 2.9.93</w:t>
      </w:r>
      <w:r>
        <w:rPr>
          <w:spacing w:val="-2"/>
          <w:sz w:val="20"/>
          <w:szCs w:val="20"/>
          <w:lang w:val="en-GB"/>
        </w:rPr>
        <w:tab/>
        <w:t>1156(93)</w:t>
      </w:r>
      <w:r>
        <w:rPr>
          <w:spacing w:val="-2"/>
          <w:sz w:val="20"/>
          <w:szCs w:val="20"/>
          <w:lang w:val="en-GB"/>
        </w:rPr>
        <w:tab/>
        <w:t>1496(93)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Côté v. The Queen</w:t>
      </w:r>
      <w:r>
        <w:rPr>
          <w:spacing w:val="-2"/>
          <w:sz w:val="20"/>
          <w:szCs w:val="20"/>
          <w:lang w:val="en-GB"/>
        </w:rPr>
        <w:t xml:space="preserve"> (Crim.)(N.B.), 23067, *01 7.10.93</w:t>
      </w:r>
      <w:r>
        <w:rPr>
          <w:spacing w:val="-2"/>
          <w:sz w:val="20"/>
          <w:szCs w:val="20"/>
          <w:lang w:val="en-GB"/>
        </w:rPr>
        <w:tab/>
        <w:t>1774(93)</w:t>
      </w:r>
      <w:r>
        <w:rPr>
          <w:spacing w:val="-2"/>
          <w:sz w:val="20"/>
          <w:szCs w:val="20"/>
          <w:lang w:val="en-GB"/>
        </w:rPr>
        <w:tab/>
        <w:t>1774(93)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Creighton v. The Queen</w:t>
      </w:r>
      <w:r>
        <w:rPr>
          <w:spacing w:val="-2"/>
          <w:sz w:val="20"/>
          <w:szCs w:val="20"/>
          <w:lang w:val="en-GB"/>
        </w:rPr>
        <w:t xml:space="preserve"> (Crim.)(Ont.), 22593, *01 9.9.93</w:t>
      </w:r>
      <w:r>
        <w:rPr>
          <w:spacing w:val="-2"/>
          <w:sz w:val="20"/>
          <w:szCs w:val="20"/>
          <w:lang w:val="en-GB"/>
        </w:rPr>
        <w:tab/>
        <w:t>253(93)</w:t>
      </w:r>
      <w:r>
        <w:rPr>
          <w:spacing w:val="-2"/>
          <w:sz w:val="20"/>
          <w:szCs w:val="20"/>
          <w:lang w:val="en-GB"/>
        </w:rPr>
        <w:tab/>
        <w:t>1603(93)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Cunningham (Bradwell Henry) v. Wheeler</w:t>
      </w:r>
      <w:r>
        <w:rPr>
          <w:spacing w:val="-2"/>
          <w:sz w:val="20"/>
          <w:szCs w:val="20"/>
          <w:lang w:val="en-GB"/>
        </w:rPr>
        <w:t xml:space="preserve"> (B.C.), 22867</w:t>
      </w:r>
      <w:r>
        <w:rPr>
          <w:spacing w:val="-2"/>
          <w:sz w:val="20"/>
          <w:szCs w:val="20"/>
          <w:lang w:val="en-GB"/>
        </w:rPr>
        <w:tab/>
        <w:t>2025(93)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Cunningham (Robert) v. The Queen in right of Canada</w:t>
      </w:r>
      <w:r>
        <w:rPr>
          <w:spacing w:val="-2"/>
          <w:sz w:val="20"/>
          <w:szCs w:val="20"/>
          <w:lang w:val="en-GB"/>
        </w:rPr>
        <w:t xml:space="preserve"> (Crim.)(Ont.),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22451, *01 22.4.93</w:t>
      </w:r>
      <w:r>
        <w:rPr>
          <w:spacing w:val="-2"/>
          <w:sz w:val="20"/>
          <w:szCs w:val="20"/>
          <w:lang w:val="en-GB"/>
        </w:rPr>
        <w:tab/>
        <w:t>250(93)</w:t>
      </w:r>
      <w:r>
        <w:rPr>
          <w:spacing w:val="-2"/>
          <w:sz w:val="20"/>
          <w:szCs w:val="20"/>
          <w:lang w:val="en-GB"/>
        </w:rPr>
        <w:tab/>
        <w:t>817(93)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D.P. v. C.S.</w:t>
      </w:r>
      <w:r>
        <w:rPr>
          <w:spacing w:val="-2"/>
          <w:sz w:val="20"/>
          <w:szCs w:val="20"/>
          <w:lang w:val="en-GB"/>
        </w:rPr>
        <w:t xml:space="preserve"> (Qué.), 22296, *02 Sopinka and McLachlin JJ.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21.10.93</w:t>
      </w:r>
      <w:r>
        <w:rPr>
          <w:spacing w:val="-2"/>
          <w:sz w:val="20"/>
          <w:szCs w:val="20"/>
          <w:lang w:val="en-GB"/>
        </w:rPr>
        <w:tab/>
        <w:t>194(93)</w:t>
      </w:r>
      <w:r>
        <w:rPr>
          <w:spacing w:val="-2"/>
          <w:sz w:val="20"/>
          <w:szCs w:val="20"/>
          <w:lang w:val="en-GB"/>
        </w:rPr>
        <w:tab/>
        <w:t>1862(93)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Dayco (Canada) Ltd. v. National Automobile, Aerospace and</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   Agricultural Implement Workers Union of Canada (CAW-CANADA),</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w:t>
      </w:r>
      <w:r>
        <w:rPr>
          <w:spacing w:val="-2"/>
          <w:sz w:val="20"/>
          <w:szCs w:val="20"/>
          <w:lang w:val="en-GB"/>
        </w:rPr>
        <w:t xml:space="preserve"> (Ont.),  22180, *02 6.5.93</w:t>
      </w:r>
      <w:r>
        <w:rPr>
          <w:spacing w:val="-2"/>
          <w:sz w:val="20"/>
          <w:szCs w:val="20"/>
          <w:lang w:val="en-GB"/>
        </w:rPr>
        <w:tab/>
        <w:t>1243(92)</w:t>
      </w:r>
      <w:r>
        <w:rPr>
          <w:spacing w:val="-2"/>
          <w:sz w:val="20"/>
          <w:szCs w:val="20"/>
          <w:lang w:val="en-GB"/>
        </w:rPr>
        <w:tab/>
        <w:t>961(93)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Dehghani v. Minister of Employment and Immigration</w:t>
      </w:r>
      <w:r>
        <w:rPr>
          <w:spacing w:val="-2"/>
          <w:sz w:val="20"/>
          <w:szCs w:val="20"/>
          <w:lang w:val="en-GB"/>
        </w:rPr>
        <w:t xml:space="preserve"> (Ont.),</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22153, *01 25.3.93</w:t>
      </w:r>
      <w:r>
        <w:rPr>
          <w:spacing w:val="-2"/>
          <w:sz w:val="20"/>
          <w:szCs w:val="20"/>
          <w:lang w:val="en-GB"/>
        </w:rPr>
        <w:tab/>
        <w:t>2692(92)</w:t>
      </w:r>
      <w:r>
        <w:rPr>
          <w:spacing w:val="-2"/>
          <w:sz w:val="20"/>
          <w:szCs w:val="20"/>
          <w:lang w:val="en-GB"/>
        </w:rPr>
        <w:tab/>
        <w:t>579(93)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Dersch v. The Queen</w:t>
      </w:r>
      <w:r>
        <w:rPr>
          <w:spacing w:val="-2"/>
          <w:sz w:val="20"/>
          <w:szCs w:val="20"/>
          <w:lang w:val="en-GB"/>
        </w:rPr>
        <w:t xml:space="preserve"> (Crim.)(B.C.), 22483, *03 21.10.93</w:t>
      </w:r>
      <w:r>
        <w:rPr>
          <w:spacing w:val="-2"/>
          <w:sz w:val="20"/>
          <w:szCs w:val="20"/>
          <w:lang w:val="en-GB"/>
        </w:rPr>
        <w:tab/>
        <w:t>688(93)</w:t>
      </w:r>
      <w:r>
        <w:rPr>
          <w:spacing w:val="-2"/>
          <w:sz w:val="20"/>
          <w:szCs w:val="20"/>
          <w:lang w:val="en-GB"/>
        </w:rPr>
        <w:tab/>
        <w:t>1865(93)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Donahoe v. Canadian Broadcasting Corporation</w:t>
      </w:r>
      <w:r>
        <w:rPr>
          <w:spacing w:val="-2"/>
          <w:sz w:val="20"/>
          <w:szCs w:val="20"/>
          <w:lang w:val="en-GB"/>
        </w:rPr>
        <w:t xml:space="preserve"> (N.S.), 22457, *03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21.1.93</w:t>
      </w:r>
      <w:r>
        <w:rPr>
          <w:spacing w:val="-2"/>
          <w:sz w:val="20"/>
          <w:szCs w:val="20"/>
          <w:lang w:val="en-GB"/>
        </w:rPr>
        <w:tab/>
        <w:t>640(92)</w:t>
      </w:r>
      <w:r>
        <w:rPr>
          <w:spacing w:val="-2"/>
          <w:sz w:val="20"/>
          <w:szCs w:val="20"/>
          <w:lang w:val="en-GB"/>
        </w:rPr>
        <w:tab/>
        <w:t>69(93)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Douglas v. The Queen</w:t>
      </w:r>
      <w:r>
        <w:rPr>
          <w:spacing w:val="-2"/>
          <w:sz w:val="20"/>
          <w:szCs w:val="20"/>
          <w:lang w:val="en-GB"/>
        </w:rPr>
        <w:t xml:space="preserve"> (Crim.)(Ont.), 22849, *01 23.3.93</w:t>
      </w:r>
      <w:r>
        <w:rPr>
          <w:spacing w:val="-2"/>
          <w:sz w:val="20"/>
          <w:szCs w:val="20"/>
          <w:lang w:val="en-GB"/>
        </w:rPr>
        <w:tab/>
        <w:t>574(93)</w:t>
      </w:r>
      <w:r>
        <w:rPr>
          <w:spacing w:val="-2"/>
          <w:sz w:val="20"/>
          <w:szCs w:val="20"/>
          <w:lang w:val="en-GB"/>
        </w:rPr>
        <w:tab/>
        <w:t>574(93)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 T. v. The Queen</w:t>
      </w:r>
      <w:r>
        <w:rPr>
          <w:spacing w:val="-2"/>
          <w:sz w:val="20"/>
          <w:szCs w:val="20"/>
          <w:lang w:val="en-GB"/>
        </w:rPr>
        <w:t xml:space="preserve"> (Crim.)(B.C.), 22873</w:t>
      </w:r>
      <w:r>
        <w:rPr>
          <w:spacing w:val="-2"/>
          <w:sz w:val="20"/>
          <w:szCs w:val="20"/>
          <w:lang w:val="en-GB"/>
        </w:rPr>
        <w:tab/>
        <w:t>689(93)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Edgeworth Construction Ltd. v. N. D. Lea &amp; Associates Ltd.</w:t>
      </w:r>
      <w:r>
        <w:rPr>
          <w:spacing w:val="-2"/>
          <w:sz w:val="20"/>
          <w:szCs w:val="20"/>
          <w:lang w:val="en-GB"/>
        </w:rPr>
        <w:t xml:space="preserve"> (B.C.),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22429, appeal allowed against N. D. Lea and Associates Ltd.  Appeal</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dismissed against the individual engineers 30.9.93</w:t>
      </w:r>
      <w:r>
        <w:rPr>
          <w:spacing w:val="-2"/>
          <w:sz w:val="20"/>
          <w:szCs w:val="20"/>
          <w:lang w:val="en-GB"/>
        </w:rPr>
        <w:tab/>
        <w:t>1253(93)</w:t>
      </w:r>
      <w:r>
        <w:rPr>
          <w:spacing w:val="-2"/>
          <w:sz w:val="20"/>
          <w:szCs w:val="20"/>
          <w:lang w:val="en-GB"/>
        </w:rPr>
        <w:tab/>
        <w:t>1610(93)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Egger v. The Queen</w:t>
      </w:r>
      <w:r>
        <w:rPr>
          <w:spacing w:val="-2"/>
          <w:sz w:val="20"/>
          <w:szCs w:val="20"/>
          <w:lang w:val="en-GB"/>
        </w:rPr>
        <w:t xml:space="preserve"> (Crim.)(Alta.), 22816, *03 10.6.93</w:t>
      </w:r>
      <w:r>
        <w:rPr>
          <w:spacing w:val="-2"/>
          <w:sz w:val="20"/>
          <w:szCs w:val="20"/>
          <w:lang w:val="en-GB"/>
        </w:rPr>
        <w:tab/>
        <w:t>2317(92)</w:t>
      </w:r>
      <w:r>
        <w:rPr>
          <w:spacing w:val="-2"/>
          <w:sz w:val="20"/>
          <w:szCs w:val="20"/>
          <w:lang w:val="en-GB"/>
        </w:rPr>
        <w:tab/>
        <w:t>1203(93)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lastRenderedPageBreak/>
        <w:t>Engel v. Kam-Ppelle Holdings Ltd.</w:t>
      </w:r>
      <w:r>
        <w:rPr>
          <w:spacing w:val="-2"/>
          <w:sz w:val="20"/>
          <w:szCs w:val="20"/>
          <w:lang w:val="en-GB"/>
        </w:rPr>
        <w:t xml:space="preserve"> (Sask.), 21970, *03 21.1.93</w:t>
      </w:r>
      <w:r>
        <w:rPr>
          <w:spacing w:val="-2"/>
          <w:sz w:val="20"/>
          <w:szCs w:val="20"/>
          <w:lang w:val="en-GB"/>
        </w:rPr>
        <w:tab/>
        <w:t>2320(92)</w:t>
      </w:r>
      <w:r>
        <w:rPr>
          <w:spacing w:val="-2"/>
          <w:sz w:val="20"/>
          <w:szCs w:val="20"/>
          <w:lang w:val="en-GB"/>
        </w:rPr>
        <w:tab/>
        <w:t>73(93)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Erickson v. The Queen</w:t>
      </w:r>
      <w:r>
        <w:rPr>
          <w:spacing w:val="-2"/>
          <w:sz w:val="20"/>
          <w:szCs w:val="20"/>
          <w:lang w:val="en-GB"/>
        </w:rPr>
        <w:t xml:space="preserve"> (Crim.)(Alta.), 22943, *01 17.6.93</w:t>
      </w:r>
      <w:r>
        <w:rPr>
          <w:spacing w:val="-2"/>
          <w:sz w:val="20"/>
          <w:szCs w:val="20"/>
          <w:lang w:val="en-GB"/>
        </w:rPr>
        <w:tab/>
        <w:t>1258(93)</w:t>
      </w:r>
      <w:r>
        <w:rPr>
          <w:spacing w:val="-2"/>
          <w:sz w:val="20"/>
          <w:szCs w:val="20"/>
          <w:lang w:val="en-GB"/>
        </w:rPr>
        <w:tab/>
        <w:t>1258(93)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Evans (Barry James) v. The Queen</w:t>
      </w:r>
      <w:r>
        <w:rPr>
          <w:spacing w:val="-2"/>
          <w:sz w:val="20"/>
          <w:szCs w:val="20"/>
          <w:lang w:val="en-GB"/>
        </w:rPr>
        <w:t xml:space="preserve"> (Crim.)(B.C.), 22929, *03 22.3.93</w:t>
      </w:r>
      <w:r>
        <w:rPr>
          <w:spacing w:val="-2"/>
          <w:sz w:val="20"/>
          <w:szCs w:val="20"/>
          <w:lang w:val="en-GB"/>
        </w:rPr>
        <w:tab/>
        <w:t>574(93)</w:t>
      </w:r>
      <w:r>
        <w:rPr>
          <w:spacing w:val="-2"/>
          <w:sz w:val="20"/>
          <w:szCs w:val="20"/>
          <w:lang w:val="en-GB"/>
        </w:rPr>
        <w:tab/>
        <w:t>1264(93)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Evans (Clive Douglas) v. The Queen</w:t>
      </w:r>
      <w:r>
        <w:rPr>
          <w:spacing w:val="-2"/>
          <w:sz w:val="20"/>
          <w:szCs w:val="20"/>
          <w:lang w:val="en-GB"/>
        </w:rPr>
        <w:t xml:space="preserve"> (Crim.)(Alta.), 22592, *01</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McLachlin and Major JJ. dissenting 21.10.93</w:t>
      </w:r>
      <w:r>
        <w:rPr>
          <w:spacing w:val="-2"/>
          <w:sz w:val="20"/>
          <w:szCs w:val="20"/>
          <w:lang w:val="en-GB"/>
        </w:rPr>
        <w:tab/>
        <w:t>576(93)</w:t>
      </w:r>
      <w:r>
        <w:rPr>
          <w:spacing w:val="-2"/>
          <w:sz w:val="20"/>
          <w:szCs w:val="20"/>
          <w:lang w:val="en-GB"/>
        </w:rPr>
        <w:tab/>
        <w:t>1865(93)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 F. B. v. The Queen</w:t>
      </w:r>
      <w:r>
        <w:rPr>
          <w:spacing w:val="-2"/>
          <w:sz w:val="20"/>
          <w:szCs w:val="20"/>
          <w:lang w:val="en-GB"/>
        </w:rPr>
        <w:t xml:space="preserve"> (Crim.)(N.S.), 22811, *03 L'Heureux-Dubé and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Gonthier JJ. dissenting 25.2.93</w:t>
      </w:r>
      <w:r>
        <w:rPr>
          <w:spacing w:val="-2"/>
          <w:sz w:val="20"/>
          <w:szCs w:val="20"/>
          <w:lang w:val="en-GB"/>
        </w:rPr>
        <w:tab/>
        <w:t>2275(92)</w:t>
      </w:r>
      <w:r>
        <w:rPr>
          <w:spacing w:val="-2"/>
          <w:sz w:val="20"/>
          <w:szCs w:val="20"/>
          <w:lang w:val="en-GB"/>
        </w:rPr>
        <w:tab/>
        <w:t>370(93)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Farinacci v. The Queen</w:t>
      </w:r>
      <w:r>
        <w:rPr>
          <w:spacing w:val="-2"/>
          <w:sz w:val="20"/>
          <w:szCs w:val="20"/>
          <w:lang w:val="en-GB"/>
        </w:rPr>
        <w:t xml:space="preserve"> (Crim.)(Ont.), 23059</w:t>
      </w:r>
      <w:r>
        <w:rPr>
          <w:spacing w:val="-2"/>
          <w:sz w:val="20"/>
          <w:szCs w:val="20"/>
          <w:lang w:val="en-GB"/>
        </w:rPr>
        <w:tab/>
        <w:t>2060(93)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Fédération des commissions scolaires du Québec c. Procureur</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général du Québec</w:t>
      </w:r>
      <w:r>
        <w:rPr>
          <w:spacing w:val="-2"/>
          <w:sz w:val="20"/>
          <w:szCs w:val="20"/>
          <w:lang w:val="en-GB"/>
        </w:rPr>
        <w:t xml:space="preserve"> (Qué.), 22119, the 5 constitutional questions were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answered in the negative/les 5 questions constitutionnelles ont été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répondues par la négative 17.6.93</w:t>
      </w:r>
      <w:r>
        <w:rPr>
          <w:spacing w:val="-2"/>
          <w:sz w:val="20"/>
          <w:szCs w:val="20"/>
          <w:lang w:val="en-GB"/>
        </w:rPr>
        <w:tab/>
        <w:t>2795(92)</w:t>
      </w:r>
      <w:r>
        <w:rPr>
          <w:spacing w:val="-2"/>
          <w:sz w:val="20"/>
          <w:szCs w:val="20"/>
          <w:lang w:val="en-GB"/>
        </w:rPr>
        <w:tab/>
        <w:t>1261(93)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Fédération provinciale des comités de parents c. Procureur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général du Manitoba</w:t>
      </w:r>
      <w:r>
        <w:rPr>
          <w:spacing w:val="-2"/>
          <w:sz w:val="20"/>
          <w:szCs w:val="20"/>
          <w:lang w:val="en-GB"/>
        </w:rPr>
        <w:t xml:space="preserve"> (Man.), 21836, *03 4.3.93</w:t>
      </w:r>
      <w:r>
        <w:rPr>
          <w:spacing w:val="-2"/>
          <w:sz w:val="20"/>
          <w:szCs w:val="20"/>
          <w:lang w:val="en-GB"/>
        </w:rPr>
        <w:tab/>
        <w:t>2692(92)</w:t>
      </w:r>
      <w:r>
        <w:rPr>
          <w:spacing w:val="-2"/>
          <w:sz w:val="20"/>
          <w:szCs w:val="20"/>
          <w:lang w:val="en-GB"/>
        </w:rPr>
        <w:tab/>
        <w:t>467(93)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Felawka v. The Queen</w:t>
      </w:r>
      <w:r>
        <w:rPr>
          <w:spacing w:val="-2"/>
          <w:sz w:val="20"/>
          <w:szCs w:val="20"/>
          <w:lang w:val="en-GB"/>
        </w:rPr>
        <w:t xml:space="preserve"> (Crim.)(B.C.), 22783, *01 Lamer C.J. and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Sopinka and McLachlin JJ. dissenting 21.10.93</w:t>
      </w:r>
      <w:r>
        <w:rPr>
          <w:spacing w:val="-2"/>
          <w:sz w:val="20"/>
          <w:szCs w:val="20"/>
          <w:lang w:val="en-GB"/>
        </w:rPr>
        <w:tab/>
        <w:t>690(93)</w:t>
      </w:r>
      <w:r>
        <w:rPr>
          <w:spacing w:val="-2"/>
          <w:sz w:val="20"/>
          <w:szCs w:val="20"/>
          <w:lang w:val="en-GB"/>
        </w:rPr>
        <w:tab/>
        <w:t>1865(93)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Flieger v. Province of New Brunswick</w:t>
      </w:r>
      <w:r>
        <w:rPr>
          <w:spacing w:val="-2"/>
          <w:sz w:val="20"/>
          <w:szCs w:val="20"/>
          <w:lang w:val="en-GB"/>
        </w:rPr>
        <w:t xml:space="preserve"> (N.B.), 22875, *01 L'Heureux-Dubé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30.6.93</w:t>
      </w:r>
      <w:r>
        <w:rPr>
          <w:spacing w:val="-2"/>
          <w:sz w:val="20"/>
          <w:szCs w:val="20"/>
          <w:lang w:val="en-GB"/>
        </w:rPr>
        <w:tab/>
        <w:t>896(93)</w:t>
      </w:r>
      <w:r>
        <w:rPr>
          <w:spacing w:val="-2"/>
          <w:sz w:val="20"/>
          <w:szCs w:val="20"/>
          <w:lang w:val="en-GB"/>
        </w:rPr>
        <w:tab/>
        <w:t>1372(93)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Frazer v. The Queen</w:t>
      </w:r>
      <w:r>
        <w:rPr>
          <w:spacing w:val="-2"/>
          <w:sz w:val="20"/>
          <w:szCs w:val="20"/>
          <w:lang w:val="en-GB"/>
        </w:rPr>
        <w:t xml:space="preserve"> (Crim.)(Ont.), 22936, *01</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12.8.93</w:t>
      </w:r>
      <w:r>
        <w:rPr>
          <w:spacing w:val="-2"/>
          <w:sz w:val="20"/>
          <w:szCs w:val="20"/>
          <w:lang w:val="en-GB"/>
        </w:rPr>
        <w:tab/>
        <w:t>461(93)</w:t>
      </w:r>
      <w:r>
        <w:rPr>
          <w:spacing w:val="-2"/>
          <w:sz w:val="20"/>
          <w:szCs w:val="20"/>
          <w:lang w:val="en-GB"/>
        </w:rPr>
        <w:tab/>
        <w:t>1423(93)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Freitas v. The Queen</w:t>
      </w:r>
      <w:r>
        <w:rPr>
          <w:spacing w:val="-2"/>
          <w:sz w:val="20"/>
          <w:szCs w:val="20"/>
          <w:lang w:val="en-GB"/>
        </w:rPr>
        <w:t xml:space="preserve"> (Crim.)(N.B.), 23396, *01 15.10.93</w:t>
      </w:r>
      <w:r>
        <w:rPr>
          <w:spacing w:val="-2"/>
          <w:sz w:val="20"/>
          <w:szCs w:val="20"/>
          <w:lang w:val="en-GB"/>
        </w:rPr>
        <w:tab/>
        <w:t>1860(93)</w:t>
      </w:r>
      <w:r>
        <w:rPr>
          <w:spacing w:val="-2"/>
          <w:sz w:val="20"/>
          <w:szCs w:val="20"/>
          <w:lang w:val="en-GB"/>
        </w:rPr>
        <w:tab/>
        <w:t>1860(93)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Gaetz v. The Queen</w:t>
      </w:r>
      <w:r>
        <w:rPr>
          <w:spacing w:val="-2"/>
          <w:sz w:val="20"/>
          <w:szCs w:val="20"/>
          <w:lang w:val="en-GB"/>
        </w:rPr>
        <w:t xml:space="preserve"> (Crim.)(N.S.), 23369, *01 Lamer C.J. and L'Heureux-</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Dubé and Sopinka JJ. dissenting 12.10.93</w:t>
      </w:r>
      <w:r>
        <w:rPr>
          <w:spacing w:val="-2"/>
          <w:sz w:val="20"/>
          <w:szCs w:val="20"/>
          <w:lang w:val="en-GB"/>
        </w:rPr>
        <w:tab/>
        <w:t>1831(93)</w:t>
      </w:r>
      <w:r>
        <w:rPr>
          <w:spacing w:val="-2"/>
          <w:sz w:val="20"/>
          <w:szCs w:val="20"/>
          <w:lang w:val="en-GB"/>
        </w:rPr>
        <w:tab/>
        <w:t>1831(93)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Gallagher v. The Queen</w:t>
      </w:r>
      <w:r>
        <w:rPr>
          <w:spacing w:val="-2"/>
          <w:sz w:val="20"/>
          <w:szCs w:val="20"/>
          <w:lang w:val="en-GB"/>
        </w:rPr>
        <w:t xml:space="preserve"> (Crim.)(Ont.), 22966,</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*01 12.8.93</w:t>
      </w:r>
      <w:r>
        <w:rPr>
          <w:spacing w:val="-2"/>
          <w:sz w:val="20"/>
          <w:szCs w:val="20"/>
          <w:lang w:val="en-GB"/>
        </w:rPr>
        <w:tab/>
        <w:t>461(93)</w:t>
      </w:r>
      <w:r>
        <w:rPr>
          <w:spacing w:val="-2"/>
          <w:sz w:val="20"/>
          <w:szCs w:val="20"/>
          <w:lang w:val="en-GB"/>
        </w:rPr>
        <w:tab/>
        <w:t>1423(93)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Giroux c. Caisse populaire de Maniwaki</w:t>
      </w:r>
      <w:r>
        <w:rPr>
          <w:spacing w:val="-2"/>
          <w:sz w:val="20"/>
          <w:szCs w:val="20"/>
          <w:lang w:val="en-GB"/>
        </w:rPr>
        <w:t xml:space="preserve"> (Qué), 22608, *01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21.1.93</w:t>
      </w:r>
      <w:r>
        <w:rPr>
          <w:spacing w:val="-2"/>
          <w:sz w:val="20"/>
          <w:szCs w:val="20"/>
          <w:lang w:val="en-GB"/>
        </w:rPr>
        <w:tab/>
        <w:t>2318(92)</w:t>
      </w:r>
      <w:r>
        <w:rPr>
          <w:spacing w:val="-2"/>
          <w:sz w:val="20"/>
          <w:szCs w:val="20"/>
          <w:lang w:val="en-GB"/>
        </w:rPr>
        <w:tab/>
        <w:t>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Gossett c. La Reine</w:t>
      </w:r>
      <w:r>
        <w:rPr>
          <w:spacing w:val="-2"/>
          <w:sz w:val="20"/>
          <w:szCs w:val="20"/>
          <w:lang w:val="en-GB"/>
        </w:rPr>
        <w:t xml:space="preserve"> (Crim.)(Qué.), 22523, *01 9.9.93</w:t>
      </w:r>
      <w:r>
        <w:rPr>
          <w:spacing w:val="-2"/>
          <w:sz w:val="20"/>
          <w:szCs w:val="20"/>
          <w:lang w:val="en-GB"/>
        </w:rPr>
        <w:tab/>
        <w:t>1203(92)</w:t>
      </w:r>
      <w:r>
        <w:rPr>
          <w:spacing w:val="-2"/>
          <w:sz w:val="20"/>
          <w:szCs w:val="20"/>
          <w:lang w:val="en-GB"/>
        </w:rPr>
        <w:tab/>
        <w:t>1602(93)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Grand Council of the Crees (of Quebec) c. Hydro-Québec</w:t>
      </w:r>
      <w:r>
        <w:rPr>
          <w:spacing w:val="-2"/>
          <w:sz w:val="20"/>
          <w:szCs w:val="20"/>
          <w:lang w:val="en-GB"/>
        </w:rPr>
        <w:t xml:space="preserve"> (F.C.A.)(Qué.),</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22705</w:t>
      </w:r>
      <w:r>
        <w:rPr>
          <w:spacing w:val="-2"/>
          <w:sz w:val="20"/>
          <w:szCs w:val="20"/>
          <w:lang w:val="en-GB"/>
        </w:rPr>
        <w:tab/>
        <w:t>1832(93)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Granville Savings and Mortgage Corporation v. Campbell</w:t>
      </w:r>
      <w:r>
        <w:rPr>
          <w:spacing w:val="-2"/>
          <w:sz w:val="20"/>
          <w:szCs w:val="20"/>
          <w:lang w:val="en-GB"/>
        </w:rPr>
        <w:t xml:space="preserve"> (Man.),</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23210 *03 2.11.93</w:t>
      </w:r>
      <w:r>
        <w:rPr>
          <w:spacing w:val="-2"/>
          <w:sz w:val="20"/>
          <w:szCs w:val="20"/>
          <w:lang w:val="en-GB"/>
        </w:rPr>
        <w:tab/>
        <w:t>2023(93)</w:t>
      </w:r>
      <w:r>
        <w:rPr>
          <w:spacing w:val="-2"/>
          <w:sz w:val="20"/>
          <w:szCs w:val="20"/>
          <w:lang w:val="en-GB"/>
        </w:rPr>
        <w:tab/>
        <w:t>2055(93)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Great Lakes Towing Co. c. MV "Peter A.B. Widener"</w:t>
      </w:r>
      <w:r>
        <w:rPr>
          <w:spacing w:val="-2"/>
          <w:sz w:val="20"/>
          <w:szCs w:val="20"/>
          <w:lang w:val="en-GB"/>
        </w:rPr>
        <w:t xml:space="preserve">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(C.A.F.)(Qué.), 21885, *03 25.2.92</w:t>
      </w:r>
      <w:r>
        <w:rPr>
          <w:spacing w:val="-2"/>
          <w:sz w:val="20"/>
          <w:szCs w:val="20"/>
          <w:lang w:val="en-GB"/>
        </w:rPr>
        <w:tab/>
        <w:t>1359(92)</w:t>
      </w:r>
      <w:r>
        <w:rPr>
          <w:spacing w:val="-2"/>
          <w:sz w:val="20"/>
          <w:szCs w:val="20"/>
          <w:lang w:val="en-GB"/>
        </w:rPr>
        <w:tab/>
        <w:t>368(93)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Great Lakes Towing Co. c. Owners &amp; Operators of the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MV "Rhone"</w:t>
      </w:r>
      <w:r>
        <w:rPr>
          <w:spacing w:val="-2"/>
          <w:sz w:val="20"/>
          <w:szCs w:val="20"/>
          <w:lang w:val="en-GB"/>
        </w:rPr>
        <w:t xml:space="preserve"> (C.A.F.)(Qué.), 21886, *03 25.2.93</w:t>
      </w:r>
      <w:r>
        <w:rPr>
          <w:spacing w:val="-2"/>
          <w:sz w:val="20"/>
          <w:szCs w:val="20"/>
          <w:lang w:val="en-GB"/>
        </w:rPr>
        <w:tab/>
        <w:t>1359(92)</w:t>
      </w:r>
      <w:r>
        <w:rPr>
          <w:spacing w:val="-2"/>
          <w:sz w:val="20"/>
          <w:szCs w:val="20"/>
          <w:lang w:val="en-GB"/>
        </w:rPr>
        <w:tab/>
        <w:t>368(93)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Greenbaum v. The Queen</w:t>
      </w:r>
      <w:r>
        <w:rPr>
          <w:spacing w:val="-2"/>
          <w:sz w:val="20"/>
          <w:szCs w:val="20"/>
          <w:lang w:val="en-GB"/>
        </w:rPr>
        <w:t xml:space="preserve"> (Crim.)(Ont.), 22506, *03 25.2.93</w:t>
      </w:r>
      <w:r>
        <w:rPr>
          <w:spacing w:val="-2"/>
          <w:sz w:val="20"/>
          <w:szCs w:val="20"/>
          <w:lang w:val="en-GB"/>
        </w:rPr>
        <w:tab/>
        <w:t>2738(92)</w:t>
      </w:r>
      <w:r>
        <w:rPr>
          <w:spacing w:val="-2"/>
          <w:sz w:val="20"/>
          <w:szCs w:val="20"/>
          <w:lang w:val="en-GB"/>
        </w:rPr>
        <w:tab/>
        <w:t>371(93)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Griffith v. The Queen</w:t>
      </w:r>
      <w:r>
        <w:rPr>
          <w:spacing w:val="-2"/>
          <w:sz w:val="20"/>
          <w:szCs w:val="20"/>
          <w:lang w:val="en-GB"/>
        </w:rPr>
        <w:t xml:space="preserve"> (Crim.)(Ont.), 22389, *03 L'Heureux-Dubé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17.6.93</w:t>
      </w:r>
      <w:r>
        <w:rPr>
          <w:spacing w:val="-2"/>
          <w:sz w:val="20"/>
          <w:szCs w:val="20"/>
          <w:lang w:val="en-GB"/>
        </w:rPr>
        <w:tab/>
        <w:t>507(93)</w:t>
      </w:r>
      <w:r>
        <w:rPr>
          <w:spacing w:val="-2"/>
          <w:sz w:val="20"/>
          <w:szCs w:val="20"/>
          <w:lang w:val="en-GB"/>
        </w:rPr>
        <w:tab/>
        <w:t>1264(93)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Haig v. Kingsley</w:t>
      </w:r>
      <w:r>
        <w:rPr>
          <w:spacing w:val="-2"/>
          <w:sz w:val="20"/>
          <w:szCs w:val="20"/>
          <w:lang w:val="en-GB"/>
        </w:rPr>
        <w:t xml:space="preserve"> (F.C.A.)(Ont.), 23223, *01 Lamer C.J.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and Iacobucci J. dissenting 2.9.93</w:t>
      </w:r>
      <w:r>
        <w:rPr>
          <w:spacing w:val="-2"/>
          <w:sz w:val="20"/>
          <w:szCs w:val="20"/>
          <w:lang w:val="en-GB"/>
        </w:rPr>
        <w:tab/>
        <w:t>465(93)</w:t>
      </w:r>
      <w:r>
        <w:rPr>
          <w:spacing w:val="-2"/>
          <w:sz w:val="20"/>
          <w:szCs w:val="20"/>
          <w:lang w:val="en-GB"/>
        </w:rPr>
        <w:tab/>
        <w:t>1494(93)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Hall v. Hébert</w:t>
      </w:r>
      <w:r>
        <w:rPr>
          <w:spacing w:val="-2"/>
          <w:sz w:val="20"/>
          <w:szCs w:val="20"/>
          <w:lang w:val="en-GB"/>
        </w:rPr>
        <w:t xml:space="preserve"> (B.C.), 22399, *04 Sopinka J. dissenting 29.4.93</w:t>
      </w:r>
      <w:r>
        <w:rPr>
          <w:spacing w:val="-2"/>
          <w:sz w:val="20"/>
          <w:szCs w:val="20"/>
          <w:lang w:val="en-GB"/>
        </w:rPr>
        <w:tab/>
        <w:t>2275(92)</w:t>
      </w:r>
      <w:r>
        <w:rPr>
          <w:spacing w:val="-2"/>
          <w:sz w:val="20"/>
          <w:szCs w:val="20"/>
          <w:lang w:val="en-GB"/>
        </w:rPr>
        <w:tab/>
        <w:t>1099(93)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Harbottle v. The Queen</w:t>
      </w:r>
      <w:r>
        <w:rPr>
          <w:spacing w:val="-2"/>
          <w:sz w:val="20"/>
          <w:szCs w:val="20"/>
          <w:lang w:val="en-GB"/>
        </w:rPr>
        <w:t xml:space="preserve"> (Crim.)(Ont.), 23037, *01 25.5.93</w:t>
      </w:r>
      <w:r>
        <w:rPr>
          <w:spacing w:val="-2"/>
          <w:sz w:val="20"/>
          <w:szCs w:val="20"/>
          <w:lang w:val="en-GB"/>
        </w:rPr>
        <w:tab/>
        <w:t>1096(93)</w:t>
      </w:r>
      <w:r>
        <w:rPr>
          <w:spacing w:val="-2"/>
          <w:sz w:val="20"/>
          <w:szCs w:val="20"/>
          <w:lang w:val="en-GB"/>
        </w:rPr>
        <w:tab/>
        <w:t>1610(93)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Honish v. The Queen</w:t>
      </w:r>
      <w:r>
        <w:rPr>
          <w:spacing w:val="-2"/>
          <w:sz w:val="20"/>
          <w:szCs w:val="20"/>
          <w:lang w:val="en-GB"/>
        </w:rPr>
        <w:t xml:space="preserve"> (Crim.)(Alta.), *01 2.2.93</w:t>
      </w:r>
      <w:r>
        <w:rPr>
          <w:spacing w:val="-2"/>
          <w:sz w:val="20"/>
          <w:szCs w:val="20"/>
          <w:lang w:val="en-GB"/>
        </w:rPr>
        <w:tab/>
        <w:t>252(93)</w:t>
      </w:r>
      <w:r>
        <w:rPr>
          <w:spacing w:val="-2"/>
          <w:sz w:val="20"/>
          <w:szCs w:val="20"/>
          <w:lang w:val="en-GB"/>
        </w:rPr>
        <w:tab/>
        <w:t>252(93)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Hunt v. Lac D'Amiante du Québec Ltée</w:t>
      </w:r>
      <w:r>
        <w:rPr>
          <w:spacing w:val="-2"/>
          <w:sz w:val="20"/>
          <w:szCs w:val="20"/>
          <w:lang w:val="en-GB"/>
        </w:rPr>
        <w:t xml:space="preserve"> (B.C.), 22637, *04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18.11.93</w:t>
      </w:r>
      <w:r>
        <w:rPr>
          <w:spacing w:val="-2"/>
          <w:sz w:val="20"/>
          <w:szCs w:val="20"/>
          <w:lang w:val="en-GB"/>
        </w:rPr>
        <w:tab/>
        <w:t>2277(92)</w:t>
      </w:r>
      <w:r>
        <w:rPr>
          <w:spacing w:val="-2"/>
          <w:sz w:val="20"/>
          <w:szCs w:val="20"/>
          <w:lang w:val="en-GB"/>
        </w:rPr>
        <w:tab/>
        <w:t>2091(93)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Hundal v. The Queen</w:t>
      </w:r>
      <w:r>
        <w:rPr>
          <w:spacing w:val="-2"/>
          <w:sz w:val="20"/>
          <w:szCs w:val="20"/>
          <w:lang w:val="en-GB"/>
        </w:rPr>
        <w:t xml:space="preserve"> (rehearing)(Crim.)(B.C.), 22358, *01 11.3.93</w:t>
      </w:r>
      <w:r>
        <w:rPr>
          <w:spacing w:val="-2"/>
          <w:sz w:val="20"/>
          <w:szCs w:val="20"/>
          <w:lang w:val="en-GB"/>
        </w:rPr>
        <w:tab/>
        <w:t>265(92)</w:t>
      </w:r>
      <w:r>
        <w:rPr>
          <w:spacing w:val="-2"/>
          <w:sz w:val="20"/>
          <w:szCs w:val="20"/>
          <w:lang w:val="en-GB"/>
        </w:rPr>
        <w:tab/>
        <w:t>508(93)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Hy and Zel's Inc. v. Attorney General for Ontario</w:t>
      </w:r>
      <w:r>
        <w:rPr>
          <w:spacing w:val="-2"/>
          <w:sz w:val="20"/>
          <w:szCs w:val="20"/>
          <w:lang w:val="en-GB"/>
        </w:rPr>
        <w:t xml:space="preserve"> (Ont.),</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22556, *01 L'Heureux-Dubé and McLachlin JJ.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367(93)</w:t>
      </w:r>
      <w:r>
        <w:rPr>
          <w:spacing w:val="-2"/>
          <w:sz w:val="20"/>
          <w:szCs w:val="20"/>
          <w:lang w:val="en-GB"/>
        </w:rPr>
        <w:tab/>
        <w:t>1864(93)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Hydro Electric Commission of the Town of Kenora v. Vacationland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Dairy Co-operative Ltd.</w:t>
      </w:r>
      <w:r>
        <w:rPr>
          <w:spacing w:val="-2"/>
          <w:sz w:val="20"/>
          <w:szCs w:val="20"/>
          <w:lang w:val="en-GB"/>
        </w:rPr>
        <w:t xml:space="preserve"> (Ont.), 22947</w:t>
      </w:r>
      <w:r>
        <w:rPr>
          <w:spacing w:val="-2"/>
          <w:sz w:val="20"/>
          <w:szCs w:val="20"/>
          <w:lang w:val="en-GB"/>
        </w:rPr>
        <w:tab/>
        <w:t>1772(93)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J.G.B. v. The Queen</w:t>
      </w:r>
      <w:r>
        <w:rPr>
          <w:spacing w:val="-2"/>
          <w:sz w:val="20"/>
          <w:szCs w:val="20"/>
          <w:lang w:val="en-GB"/>
        </w:rPr>
        <w:t xml:space="preserve"> (Crim.)(Ont.), 23320, *01 8.10.93</w:t>
      </w:r>
      <w:r>
        <w:rPr>
          <w:spacing w:val="-2"/>
          <w:sz w:val="20"/>
          <w:szCs w:val="20"/>
          <w:lang w:val="en-GB"/>
        </w:rPr>
        <w:tab/>
        <w:t>1830(93)</w:t>
      </w:r>
      <w:r>
        <w:rPr>
          <w:spacing w:val="-2"/>
          <w:sz w:val="20"/>
          <w:szCs w:val="20"/>
          <w:lang w:val="en-GB"/>
        </w:rPr>
        <w:tab/>
        <w:t>1830(93)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lastRenderedPageBreak/>
        <w:t>J.J.M. v. The Queen</w:t>
      </w:r>
      <w:r>
        <w:rPr>
          <w:spacing w:val="-2"/>
          <w:sz w:val="20"/>
          <w:szCs w:val="20"/>
          <w:lang w:val="en-GB"/>
        </w:rPr>
        <w:t xml:space="preserve"> (Crim.)(Man.), 22790, *01 5.2.93</w:t>
      </w:r>
      <w:r>
        <w:rPr>
          <w:spacing w:val="-2"/>
          <w:sz w:val="20"/>
          <w:szCs w:val="20"/>
          <w:lang w:val="en-GB"/>
        </w:rPr>
        <w:tab/>
        <w:t>294(93)</w:t>
      </w:r>
      <w:r>
        <w:rPr>
          <w:spacing w:val="-2"/>
          <w:sz w:val="20"/>
          <w:szCs w:val="20"/>
          <w:lang w:val="en-GB"/>
        </w:rPr>
        <w:tab/>
        <w:t>1025(93)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Jeffreys v. The Queen</w:t>
      </w:r>
      <w:r>
        <w:rPr>
          <w:spacing w:val="-2"/>
          <w:sz w:val="20"/>
          <w:szCs w:val="20"/>
          <w:lang w:val="en-GB"/>
        </w:rPr>
        <w:t xml:space="preserve"> (Crim.)(Ont.), 23061</w:t>
      </w:r>
      <w:r>
        <w:rPr>
          <w:spacing w:val="-2"/>
          <w:sz w:val="20"/>
          <w:szCs w:val="20"/>
          <w:lang w:val="en-GB"/>
        </w:rPr>
        <w:tab/>
        <w:t>2060(93)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Jones (Glenn Ivor) v. The Queen</w:t>
      </w:r>
      <w:r>
        <w:rPr>
          <w:spacing w:val="-2"/>
          <w:sz w:val="20"/>
          <w:szCs w:val="20"/>
          <w:lang w:val="en-GB"/>
        </w:rPr>
        <w:t xml:space="preserve"> (Crim.)(Sask.), 22400, *01 2.2.93</w:t>
      </w:r>
      <w:r>
        <w:rPr>
          <w:spacing w:val="-2"/>
          <w:sz w:val="20"/>
          <w:szCs w:val="20"/>
          <w:lang w:val="en-GB"/>
        </w:rPr>
        <w:tab/>
        <w:t>252(93)</w:t>
      </w:r>
      <w:r>
        <w:rPr>
          <w:spacing w:val="-2"/>
          <w:sz w:val="20"/>
          <w:szCs w:val="20"/>
          <w:lang w:val="en-GB"/>
        </w:rPr>
        <w:tab/>
        <w:t>252(93)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Jones (Scott) v. The Queen</w:t>
      </w:r>
      <w:r>
        <w:rPr>
          <w:spacing w:val="-2"/>
          <w:sz w:val="20"/>
          <w:szCs w:val="20"/>
          <w:lang w:val="en-GB"/>
        </w:rPr>
        <w:t xml:space="preserve"> (Crim.)(B.C.), 23157</w:t>
      </w:r>
      <w:r>
        <w:rPr>
          <w:spacing w:val="-2"/>
          <w:sz w:val="20"/>
          <w:szCs w:val="20"/>
          <w:lang w:val="en-GB"/>
        </w:rPr>
        <w:tab/>
        <w:t>1830(93)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K.B.V. v. The Queen</w:t>
      </w:r>
      <w:r>
        <w:rPr>
          <w:spacing w:val="-2"/>
          <w:sz w:val="20"/>
          <w:szCs w:val="20"/>
          <w:lang w:val="en-GB"/>
        </w:rPr>
        <w:t xml:space="preserve"> (Crim.)(Ont.), 22944, *01 Sopinka 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15.7.93</w:t>
      </w:r>
      <w:r>
        <w:rPr>
          <w:spacing w:val="-2"/>
          <w:sz w:val="20"/>
          <w:szCs w:val="20"/>
          <w:lang w:val="en-GB"/>
        </w:rPr>
        <w:tab/>
        <w:t>1257(93)</w:t>
      </w:r>
      <w:r>
        <w:rPr>
          <w:spacing w:val="-2"/>
          <w:sz w:val="20"/>
          <w:szCs w:val="20"/>
          <w:lang w:val="en-GB"/>
        </w:rPr>
        <w:tab/>
        <w:t>1373(93)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Koruz v. The Queen</w:t>
      </w:r>
      <w:r>
        <w:rPr>
          <w:spacing w:val="-2"/>
          <w:sz w:val="20"/>
          <w:szCs w:val="20"/>
          <w:lang w:val="en-GB"/>
        </w:rPr>
        <w:t xml:space="preserve"> (Crim.)(Alta.), 23077, *01 26.3.93</w:t>
      </w:r>
      <w:r>
        <w:rPr>
          <w:spacing w:val="-2"/>
          <w:sz w:val="20"/>
          <w:szCs w:val="20"/>
          <w:lang w:val="en-GB"/>
        </w:rPr>
        <w:tab/>
        <w:t>685(93)</w:t>
      </w:r>
      <w:r>
        <w:rPr>
          <w:spacing w:val="-2"/>
          <w:sz w:val="20"/>
          <w:szCs w:val="20"/>
          <w:lang w:val="en-GB"/>
        </w:rPr>
        <w:tab/>
        <w:t>685(93)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Kourtessis v. Minister of National Revenue</w:t>
      </w:r>
      <w:r>
        <w:rPr>
          <w:spacing w:val="-2"/>
          <w:sz w:val="20"/>
          <w:szCs w:val="20"/>
          <w:lang w:val="en-GB"/>
        </w:rPr>
        <w:t xml:space="preserve"> (Crim.)(B.C.), 21645,</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*03 22.4.93</w:t>
      </w:r>
      <w:r>
        <w:rPr>
          <w:spacing w:val="-2"/>
          <w:sz w:val="20"/>
          <w:szCs w:val="20"/>
          <w:lang w:val="en-GB"/>
        </w:rPr>
        <w:tab/>
        <w:t>365(92)</w:t>
      </w:r>
      <w:r>
        <w:rPr>
          <w:spacing w:val="-2"/>
          <w:sz w:val="20"/>
          <w:szCs w:val="20"/>
          <w:lang w:val="en-GB"/>
        </w:rPr>
        <w:tab/>
        <w:t>816(93)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Lapointe c. Domtar Inc.</w:t>
      </w:r>
      <w:r>
        <w:rPr>
          <w:spacing w:val="-2"/>
          <w:sz w:val="20"/>
          <w:szCs w:val="20"/>
          <w:lang w:val="en-GB"/>
        </w:rPr>
        <w:t xml:space="preserve"> (Qué.), 22717, *03 30.6.93</w:t>
      </w:r>
      <w:r>
        <w:rPr>
          <w:spacing w:val="-2"/>
          <w:sz w:val="20"/>
          <w:szCs w:val="20"/>
          <w:lang w:val="en-GB"/>
        </w:rPr>
        <w:tab/>
        <w:t>691(93)</w:t>
      </w:r>
      <w:r>
        <w:rPr>
          <w:spacing w:val="-2"/>
          <w:sz w:val="20"/>
          <w:szCs w:val="20"/>
          <w:lang w:val="en-GB"/>
        </w:rPr>
        <w:tab/>
        <w:t>1372(93)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Lassonde c. La Reine</w:t>
      </w:r>
      <w:r>
        <w:rPr>
          <w:spacing w:val="-2"/>
          <w:sz w:val="20"/>
          <w:szCs w:val="20"/>
          <w:lang w:val="en-GB"/>
        </w:rPr>
        <w:t xml:space="preserve"> (Crim.)(Qué.), 23087, *01 8.4.93</w:t>
      </w:r>
      <w:r>
        <w:rPr>
          <w:spacing w:val="-2"/>
          <w:sz w:val="20"/>
          <w:szCs w:val="20"/>
          <w:lang w:val="en-GB"/>
        </w:rPr>
        <w:tab/>
        <w:t>686(93)</w:t>
      </w:r>
      <w:r>
        <w:rPr>
          <w:spacing w:val="-2"/>
          <w:sz w:val="20"/>
          <w:szCs w:val="20"/>
          <w:lang w:val="en-GB"/>
        </w:rPr>
        <w:tab/>
        <w:t>722(93)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Leduc v. The Queen</w:t>
      </w:r>
      <w:r>
        <w:rPr>
          <w:spacing w:val="-2"/>
          <w:sz w:val="20"/>
          <w:szCs w:val="20"/>
          <w:lang w:val="en-GB"/>
        </w:rPr>
        <w:t xml:space="preserve"> (Crim.)(Ont.), 23368, *01 8.10.93</w:t>
      </w:r>
      <w:r>
        <w:rPr>
          <w:spacing w:val="-2"/>
          <w:sz w:val="20"/>
          <w:szCs w:val="20"/>
          <w:lang w:val="en-GB"/>
        </w:rPr>
        <w:tab/>
        <w:t>1829(93)</w:t>
      </w:r>
      <w:r>
        <w:rPr>
          <w:spacing w:val="-2"/>
          <w:sz w:val="20"/>
          <w:szCs w:val="20"/>
          <w:lang w:val="en-GB"/>
        </w:rPr>
        <w:tab/>
        <w:t>1829(93)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Lépine v. The Queen</w:t>
      </w:r>
      <w:r>
        <w:rPr>
          <w:spacing w:val="-2"/>
          <w:sz w:val="20"/>
          <w:szCs w:val="20"/>
          <w:lang w:val="en-GB"/>
        </w:rPr>
        <w:t xml:space="preserve"> (Crim.)(Ont.), 23026</w:t>
      </w:r>
      <w:r>
        <w:rPr>
          <w:spacing w:val="-2"/>
          <w:sz w:val="20"/>
          <w:szCs w:val="20"/>
          <w:lang w:val="en-GB"/>
        </w:rPr>
        <w:tab/>
        <w:t>2060(93)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Levogiannis v. The Queen</w:t>
      </w:r>
      <w:r>
        <w:rPr>
          <w:spacing w:val="-2"/>
          <w:sz w:val="20"/>
          <w:szCs w:val="20"/>
          <w:lang w:val="en-GB"/>
        </w:rPr>
        <w:t xml:space="preserve"> (Crim.)(Ont.), 22953, *01 15.6.93</w:t>
      </w:r>
      <w:r>
        <w:rPr>
          <w:spacing w:val="-2"/>
          <w:sz w:val="20"/>
          <w:szCs w:val="20"/>
          <w:lang w:val="en-GB"/>
        </w:rPr>
        <w:tab/>
        <w:t>1256(93)</w:t>
      </w:r>
      <w:r>
        <w:rPr>
          <w:spacing w:val="-2"/>
          <w:sz w:val="20"/>
          <w:szCs w:val="20"/>
          <w:lang w:val="en-GB"/>
        </w:rPr>
        <w:tab/>
        <w:t>2094(93)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MacKenzie v. The Queen</w:t>
      </w:r>
      <w:r>
        <w:rPr>
          <w:spacing w:val="-2"/>
          <w:sz w:val="20"/>
          <w:szCs w:val="20"/>
          <w:lang w:val="en-GB"/>
        </w:rPr>
        <w:t xml:space="preserve"> (Crim.)(N.S.), 22423, *03 21.1.93</w:t>
      </w:r>
      <w:r>
        <w:rPr>
          <w:spacing w:val="-2"/>
          <w:sz w:val="20"/>
          <w:szCs w:val="20"/>
          <w:lang w:val="en-GB"/>
        </w:rPr>
        <w:tab/>
        <w:t>990(92)</w:t>
      </w:r>
      <w:r>
        <w:rPr>
          <w:spacing w:val="-2"/>
          <w:sz w:val="20"/>
          <w:szCs w:val="20"/>
          <w:lang w:val="en-GB"/>
        </w:rPr>
        <w:tab/>
        <w:t>71(93)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Macooh v. The Queen</w:t>
      </w:r>
      <w:r>
        <w:rPr>
          <w:spacing w:val="-2"/>
          <w:sz w:val="20"/>
          <w:szCs w:val="20"/>
          <w:lang w:val="en-GB"/>
        </w:rPr>
        <w:t xml:space="preserve"> (Crim.)(Alta.), 22747, *01 26.2.93</w:t>
      </w:r>
      <w:r>
        <w:rPr>
          <w:spacing w:val="-2"/>
          <w:sz w:val="20"/>
          <w:szCs w:val="20"/>
          <w:lang w:val="en-GB"/>
        </w:rPr>
        <w:tab/>
        <w:t>460(93)</w:t>
      </w:r>
      <w:r>
        <w:rPr>
          <w:spacing w:val="-2"/>
          <w:sz w:val="20"/>
          <w:szCs w:val="20"/>
          <w:lang w:val="en-GB"/>
        </w:rPr>
        <w:tab/>
        <w:t>1373(93)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Marquand v. The Queen</w:t>
      </w:r>
      <w:r>
        <w:rPr>
          <w:spacing w:val="-2"/>
          <w:sz w:val="20"/>
          <w:szCs w:val="20"/>
          <w:lang w:val="en-GB"/>
        </w:rPr>
        <w:t xml:space="preserve"> (Crim.)(Ont.), 22940, *03 L'Heureux-</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Dubé J. dissenting 21.10.93</w:t>
      </w:r>
      <w:r>
        <w:rPr>
          <w:spacing w:val="-2"/>
          <w:sz w:val="20"/>
          <w:szCs w:val="20"/>
          <w:lang w:val="en-GB"/>
        </w:rPr>
        <w:tab/>
        <w:t>899(93)</w:t>
      </w:r>
      <w:r>
        <w:rPr>
          <w:spacing w:val="-2"/>
          <w:sz w:val="20"/>
          <w:szCs w:val="20"/>
          <w:lang w:val="en-GB"/>
        </w:rPr>
        <w:tab/>
        <w:t>1866(93)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McNee v. Shanks</w:t>
      </w:r>
      <w:r>
        <w:rPr>
          <w:spacing w:val="-2"/>
          <w:sz w:val="20"/>
          <w:szCs w:val="20"/>
          <w:lang w:val="en-GB"/>
        </w:rPr>
        <w:t xml:space="preserve"> (B.C.), 22863</w:t>
      </w:r>
      <w:r>
        <w:rPr>
          <w:spacing w:val="-2"/>
          <w:sz w:val="20"/>
          <w:szCs w:val="20"/>
          <w:lang w:val="en-GB"/>
        </w:rPr>
        <w:tab/>
        <w:t>2025(93)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Miller v. Cooper</w:t>
      </w:r>
      <w:r>
        <w:rPr>
          <w:spacing w:val="-2"/>
          <w:sz w:val="20"/>
          <w:szCs w:val="20"/>
          <w:lang w:val="en-GB"/>
        </w:rPr>
        <w:t xml:space="preserve"> (B.C.), 22860</w:t>
      </w:r>
      <w:r>
        <w:rPr>
          <w:spacing w:val="-2"/>
          <w:sz w:val="20"/>
          <w:szCs w:val="20"/>
          <w:lang w:val="en-GB"/>
        </w:rPr>
        <w:tab/>
        <w:t>2025(93)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Minister of Finance of Canada v. Finlay</w:t>
      </w:r>
      <w:r>
        <w:rPr>
          <w:spacing w:val="-2"/>
          <w:sz w:val="20"/>
          <w:szCs w:val="20"/>
          <w:lang w:val="en-GB"/>
        </w:rPr>
        <w:t xml:space="preserve"> (F.C.A.)(Man.), 22162,</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*03 25.3.93</w:t>
      </w:r>
      <w:r>
        <w:rPr>
          <w:spacing w:val="-2"/>
          <w:sz w:val="20"/>
          <w:szCs w:val="20"/>
          <w:lang w:val="en-GB"/>
        </w:rPr>
        <w:tab/>
        <w:t>196(93)</w:t>
      </w:r>
      <w:r>
        <w:rPr>
          <w:spacing w:val="-2"/>
          <w:sz w:val="20"/>
          <w:szCs w:val="20"/>
          <w:lang w:val="en-GB"/>
        </w:rPr>
        <w:tab/>
        <w:t>579(93)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Ministre du Revenu du Québec c. Arcuri</w:t>
      </w:r>
      <w:r>
        <w:rPr>
          <w:spacing w:val="-2"/>
          <w:sz w:val="20"/>
          <w:szCs w:val="20"/>
          <w:lang w:val="en-GB"/>
        </w:rPr>
        <w:t xml:space="preserve"> (Qué.), 22989</w:t>
      </w:r>
      <w:r>
        <w:rPr>
          <w:spacing w:val="-2"/>
          <w:sz w:val="20"/>
          <w:szCs w:val="20"/>
          <w:lang w:val="en-GB"/>
        </w:rPr>
        <w:tab/>
        <w:t>1772(93)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Miron v. Trudel</w:t>
      </w:r>
      <w:r>
        <w:rPr>
          <w:spacing w:val="-2"/>
          <w:sz w:val="20"/>
          <w:szCs w:val="20"/>
          <w:lang w:val="en-GB"/>
        </w:rPr>
        <w:t xml:space="preserve"> (Ont.), 22744, adjourned to the next term</w:t>
      </w:r>
      <w:r>
        <w:rPr>
          <w:spacing w:val="-2"/>
          <w:sz w:val="20"/>
          <w:szCs w:val="20"/>
          <w:lang w:val="en-GB"/>
        </w:rPr>
        <w:tab/>
        <w:t>1833(93)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Myers v. The Queen</w:t>
      </w:r>
      <w:r>
        <w:rPr>
          <w:spacing w:val="-2"/>
          <w:sz w:val="20"/>
          <w:szCs w:val="20"/>
          <w:lang w:val="en-GB"/>
        </w:rPr>
        <w:t xml:space="preserve"> (Crim.)(Ont.), 22846, *01 23.3.93</w:t>
      </w:r>
      <w:r>
        <w:rPr>
          <w:spacing w:val="-2"/>
          <w:sz w:val="20"/>
          <w:szCs w:val="20"/>
          <w:lang w:val="en-GB"/>
        </w:rPr>
        <w:tab/>
        <w:t>574(93)</w:t>
      </w:r>
      <w:r>
        <w:rPr>
          <w:spacing w:val="-2"/>
          <w:sz w:val="20"/>
          <w:szCs w:val="20"/>
          <w:lang w:val="en-GB"/>
        </w:rPr>
        <w:tab/>
        <w:t>574(93)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Naglik v. The Queen</w:t>
      </w:r>
      <w:r>
        <w:rPr>
          <w:spacing w:val="-2"/>
          <w:sz w:val="20"/>
          <w:szCs w:val="20"/>
          <w:lang w:val="en-GB"/>
        </w:rPr>
        <w:t xml:space="preserve"> (Crim.)(Ont.), 22490, *03 L'Heureux-Dubé and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Gonthier JJ. dissenting in part 9.9.93</w:t>
      </w:r>
      <w:r>
        <w:rPr>
          <w:spacing w:val="-2"/>
          <w:sz w:val="20"/>
          <w:szCs w:val="20"/>
          <w:lang w:val="en-GB"/>
        </w:rPr>
        <w:tab/>
        <w:t>721(93)</w:t>
      </w:r>
      <w:r>
        <w:rPr>
          <w:spacing w:val="-2"/>
          <w:sz w:val="20"/>
          <w:szCs w:val="20"/>
          <w:lang w:val="en-GB"/>
        </w:rPr>
        <w:tab/>
        <w:t>1604(93)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National Automobile, Aerospace and Agricultural Implement</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Workers Union of Canada (CAW-CANADA) v. Dayco (Canada) Ltd.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(Ont.), 22180, *02 6.5.93</w:t>
      </w:r>
      <w:r>
        <w:rPr>
          <w:spacing w:val="-2"/>
          <w:sz w:val="20"/>
          <w:szCs w:val="20"/>
          <w:lang w:val="en-GB"/>
        </w:rPr>
        <w:tab/>
        <w:t>961(93)</w:t>
      </w:r>
      <w:r>
        <w:rPr>
          <w:spacing w:val="-2"/>
          <w:sz w:val="20"/>
          <w:szCs w:val="20"/>
          <w:lang w:val="en-GB"/>
        </w:rPr>
        <w:tab/>
        <w:t>961(93)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Nuosci v. The Queen</w:t>
      </w:r>
      <w:r>
        <w:rPr>
          <w:spacing w:val="-2"/>
          <w:sz w:val="20"/>
          <w:szCs w:val="20"/>
          <w:lang w:val="en-GB"/>
        </w:rPr>
        <w:t xml:space="preserve"> (Crim.)(Ont.), 23232, *01 3.11.93</w:t>
      </w:r>
      <w:r>
        <w:rPr>
          <w:spacing w:val="-2"/>
          <w:sz w:val="20"/>
          <w:szCs w:val="20"/>
          <w:lang w:val="en-GB"/>
        </w:rPr>
        <w:tab/>
        <w:t>2024(93)</w:t>
      </w:r>
      <w:r>
        <w:rPr>
          <w:spacing w:val="-2"/>
          <w:sz w:val="20"/>
          <w:szCs w:val="20"/>
          <w:lang w:val="en-GB"/>
        </w:rPr>
        <w:tab/>
        <w:t>2024(93)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Ontario Hydro v. Ontario Labour Relations Board</w:t>
      </w:r>
      <w:r>
        <w:rPr>
          <w:spacing w:val="-2"/>
          <w:sz w:val="20"/>
          <w:szCs w:val="20"/>
          <w:lang w:val="en-GB"/>
        </w:rPr>
        <w:t xml:space="preserve"> (Ont.),</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22355, *01 Sopinka, Cory and Iacobucci JJ. dissenting 30.9.93</w:t>
      </w:r>
      <w:r>
        <w:rPr>
          <w:spacing w:val="-2"/>
          <w:sz w:val="20"/>
          <w:szCs w:val="20"/>
          <w:lang w:val="en-GB"/>
        </w:rPr>
        <w:tab/>
        <w:t>2530(92)</w:t>
      </w:r>
      <w:r>
        <w:rPr>
          <w:spacing w:val="-2"/>
          <w:sz w:val="20"/>
          <w:szCs w:val="20"/>
          <w:lang w:val="en-GB"/>
        </w:rPr>
        <w:tab/>
        <w:t>1606(93)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Osolin v. The Queen</w:t>
      </w:r>
      <w:r>
        <w:rPr>
          <w:spacing w:val="-2"/>
          <w:sz w:val="20"/>
          <w:szCs w:val="20"/>
          <w:lang w:val="en-GB"/>
        </w:rPr>
        <w:t xml:space="preserve"> (Crim.)(B.C.), 22826</w:t>
      </w:r>
      <w:r>
        <w:rPr>
          <w:spacing w:val="-2"/>
          <w:sz w:val="20"/>
          <w:szCs w:val="20"/>
          <w:lang w:val="en-GB"/>
        </w:rPr>
        <w:tab/>
        <w:t>1257(93)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 (J.) c. La Reine</w:t>
      </w:r>
      <w:r>
        <w:rPr>
          <w:spacing w:val="-2"/>
          <w:sz w:val="20"/>
          <w:szCs w:val="20"/>
          <w:lang w:val="en-GB"/>
        </w:rPr>
        <w:t xml:space="preserve"> (Crim.)(Qué.), 22901, *01 24.2.93</w:t>
      </w:r>
      <w:r>
        <w:rPr>
          <w:spacing w:val="-2"/>
          <w:sz w:val="20"/>
          <w:szCs w:val="20"/>
          <w:lang w:val="en-GB"/>
        </w:rPr>
        <w:tab/>
        <w:t>366(93)</w:t>
      </w:r>
      <w:r>
        <w:rPr>
          <w:spacing w:val="-2"/>
          <w:sz w:val="20"/>
          <w:szCs w:val="20"/>
          <w:lang w:val="en-GB"/>
        </w:rPr>
        <w:tab/>
        <w:t>460(93)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Paul Magder Furs Ltd. v. Attorney General for Ontario</w:t>
      </w:r>
      <w:r>
        <w:rPr>
          <w:spacing w:val="-2"/>
          <w:sz w:val="20"/>
          <w:szCs w:val="20"/>
          <w:lang w:val="en-GB"/>
        </w:rPr>
        <w:t xml:space="preserve"> (Ont.),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22559, *01 L'Heureux-Dubé and McLachlin JJ. dissenting</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21.10.93</w:t>
      </w:r>
      <w:r>
        <w:rPr>
          <w:spacing w:val="-2"/>
          <w:sz w:val="20"/>
          <w:szCs w:val="20"/>
          <w:lang w:val="en-GB"/>
        </w:rPr>
        <w:tab/>
        <w:t>367(93)</w:t>
      </w:r>
      <w:r>
        <w:rPr>
          <w:spacing w:val="-2"/>
          <w:sz w:val="20"/>
          <w:szCs w:val="20"/>
          <w:lang w:val="en-GB"/>
        </w:rPr>
        <w:tab/>
        <w:t>1864(93)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Peter v. Beblow</w:t>
      </w:r>
      <w:r>
        <w:rPr>
          <w:spacing w:val="-2"/>
          <w:sz w:val="20"/>
          <w:szCs w:val="20"/>
          <w:lang w:val="en-GB"/>
        </w:rPr>
        <w:t xml:space="preserve"> (B.C.), 22258, *04 25.3.93</w:t>
      </w:r>
      <w:r>
        <w:rPr>
          <w:spacing w:val="-2"/>
          <w:sz w:val="20"/>
          <w:szCs w:val="20"/>
          <w:lang w:val="en-GB"/>
        </w:rPr>
        <w:tab/>
        <w:t>2561(92)</w:t>
      </w:r>
      <w:r>
        <w:rPr>
          <w:spacing w:val="-2"/>
          <w:sz w:val="20"/>
          <w:szCs w:val="20"/>
          <w:lang w:val="en-GB"/>
        </w:rPr>
        <w:tab/>
        <w:t>578(93)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Pitt v. The Queen</w:t>
      </w:r>
      <w:r>
        <w:rPr>
          <w:spacing w:val="-2"/>
          <w:sz w:val="20"/>
          <w:szCs w:val="20"/>
          <w:lang w:val="en-GB"/>
        </w:rPr>
        <w:t xml:space="preserve"> (Crim.)(Ont.), 23082, *01 22.02.93</w:t>
      </w:r>
      <w:r>
        <w:rPr>
          <w:spacing w:val="-2"/>
          <w:sz w:val="20"/>
          <w:szCs w:val="20"/>
          <w:lang w:val="en-GB"/>
        </w:rPr>
        <w:tab/>
        <w:t>364(93)</w:t>
      </w:r>
      <w:r>
        <w:rPr>
          <w:spacing w:val="-2"/>
          <w:sz w:val="20"/>
          <w:szCs w:val="20"/>
          <w:lang w:val="en-GB"/>
        </w:rPr>
        <w:tab/>
        <w:t>364(93)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Plant v. The Queen</w:t>
      </w:r>
      <w:r>
        <w:rPr>
          <w:spacing w:val="-2"/>
          <w:sz w:val="20"/>
          <w:szCs w:val="20"/>
          <w:lang w:val="en-GB"/>
        </w:rPr>
        <w:t xml:space="preserve"> (Crim.)(Alta.), 22606, *01 30.9.93</w:t>
      </w:r>
      <w:r>
        <w:rPr>
          <w:spacing w:val="-2"/>
          <w:sz w:val="20"/>
          <w:szCs w:val="20"/>
          <w:lang w:val="en-GB"/>
        </w:rPr>
        <w:tab/>
        <w:t>2470(92)</w:t>
      </w:r>
      <w:r>
        <w:rPr>
          <w:spacing w:val="-2"/>
          <w:sz w:val="20"/>
          <w:szCs w:val="20"/>
          <w:lang w:val="en-GB"/>
        </w:rPr>
        <w:tab/>
        <w:t>1605(93)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Potvin v. The Queen</w:t>
      </w:r>
      <w:r>
        <w:rPr>
          <w:spacing w:val="-2"/>
          <w:sz w:val="20"/>
          <w:szCs w:val="20"/>
          <w:lang w:val="en-GB"/>
        </w:rPr>
        <w:t xml:space="preserve"> (Crim.)(Ont.), 23110, *01 7.6.93</w:t>
      </w:r>
      <w:r>
        <w:rPr>
          <w:spacing w:val="-2"/>
          <w:sz w:val="20"/>
          <w:szCs w:val="20"/>
          <w:lang w:val="en-GB"/>
        </w:rPr>
        <w:tab/>
        <w:t>1199(93)</w:t>
      </w:r>
      <w:r>
        <w:rPr>
          <w:spacing w:val="-2"/>
          <w:sz w:val="20"/>
          <w:szCs w:val="20"/>
          <w:lang w:val="en-GB"/>
        </w:rPr>
        <w:tab/>
        <w:t>1424(93)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Pouliot c. La Reine</w:t>
      </w:r>
      <w:r>
        <w:rPr>
          <w:spacing w:val="-2"/>
          <w:sz w:val="20"/>
          <w:szCs w:val="20"/>
          <w:lang w:val="en-GB"/>
        </w:rPr>
        <w:t xml:space="preserve"> (Crim.)(Qué.), 22960, *03 1.2.93</w:t>
      </w:r>
      <w:r>
        <w:rPr>
          <w:spacing w:val="-2"/>
          <w:sz w:val="20"/>
          <w:szCs w:val="20"/>
          <w:lang w:val="en-GB"/>
        </w:rPr>
        <w:tab/>
        <w:t>251(93)</w:t>
      </w:r>
      <w:r>
        <w:rPr>
          <w:spacing w:val="-2"/>
          <w:sz w:val="20"/>
          <w:szCs w:val="20"/>
          <w:lang w:val="en-GB"/>
        </w:rPr>
        <w:tab/>
        <w:t>251(93)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Quebec Association of Protestant School Boards c. Procureur</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général du Québec</w:t>
      </w:r>
      <w:r>
        <w:rPr>
          <w:spacing w:val="-2"/>
          <w:sz w:val="20"/>
          <w:szCs w:val="20"/>
          <w:lang w:val="en-GB"/>
        </w:rPr>
        <w:t xml:space="preserve"> (Qué.), 22112, the 5 constitutional questions were</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answered in the negative/les 5 questions constitutionnelles ont été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répondues par la négative 17.6.93</w:t>
      </w:r>
      <w:r>
        <w:rPr>
          <w:spacing w:val="-2"/>
          <w:sz w:val="20"/>
          <w:szCs w:val="20"/>
          <w:lang w:val="en-GB"/>
        </w:rPr>
        <w:tab/>
        <w:t>2795(92)</w:t>
      </w:r>
      <w:r>
        <w:rPr>
          <w:spacing w:val="-2"/>
          <w:sz w:val="20"/>
          <w:szCs w:val="20"/>
          <w:lang w:val="en-GB"/>
        </w:rPr>
        <w:tab/>
        <w:t>1261(93)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Queen (Douglas) v. Cognos Inc.</w:t>
      </w:r>
      <w:r>
        <w:rPr>
          <w:spacing w:val="-2"/>
          <w:sz w:val="20"/>
          <w:szCs w:val="20"/>
          <w:lang w:val="en-GB"/>
        </w:rPr>
        <w:t xml:space="preserve"> (Ont.), 22004, *03 21.1.93</w:t>
      </w:r>
      <w:r>
        <w:rPr>
          <w:spacing w:val="-2"/>
          <w:sz w:val="20"/>
          <w:szCs w:val="20"/>
          <w:lang w:val="en-GB"/>
        </w:rPr>
        <w:tab/>
        <w:t>263(92)</w:t>
      </w:r>
      <w:r>
        <w:rPr>
          <w:spacing w:val="-2"/>
          <w:sz w:val="20"/>
          <w:szCs w:val="20"/>
          <w:lang w:val="en-GB"/>
        </w:rPr>
        <w:tab/>
        <w:t>68(93)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A.W.E.</w:t>
      </w:r>
      <w:r>
        <w:rPr>
          <w:spacing w:val="-2"/>
          <w:sz w:val="20"/>
          <w:szCs w:val="20"/>
          <w:lang w:val="en-GB"/>
        </w:rPr>
        <w:t xml:space="preserve"> (Crim.)(Alta.), 22810, *03 Lamer C.J. and Sopinka and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Major JJ. dissenting 9.9.93</w:t>
      </w:r>
      <w:r>
        <w:rPr>
          <w:spacing w:val="-2"/>
          <w:sz w:val="20"/>
          <w:szCs w:val="20"/>
          <w:lang w:val="en-GB"/>
        </w:rPr>
        <w:tab/>
        <w:t>250(93)</w:t>
      </w:r>
      <w:r>
        <w:rPr>
          <w:spacing w:val="-2"/>
          <w:sz w:val="20"/>
          <w:szCs w:val="20"/>
          <w:lang w:val="en-GB"/>
        </w:rPr>
        <w:tab/>
        <w:t>1603(93)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c. Baron</w:t>
      </w:r>
      <w:r>
        <w:rPr>
          <w:spacing w:val="-2"/>
          <w:sz w:val="20"/>
          <w:szCs w:val="20"/>
          <w:lang w:val="en-GB"/>
        </w:rPr>
        <w:t xml:space="preserve"> (C.A.F.)(Qué.), 22298, *02 21.1.93</w:t>
      </w:r>
      <w:r>
        <w:rPr>
          <w:spacing w:val="-2"/>
          <w:sz w:val="20"/>
          <w:szCs w:val="20"/>
          <w:lang w:val="en-GB"/>
        </w:rPr>
        <w:tab/>
        <w:t>365(92)</w:t>
      </w:r>
      <w:r>
        <w:rPr>
          <w:spacing w:val="-2"/>
          <w:sz w:val="20"/>
          <w:szCs w:val="20"/>
          <w:lang w:val="en-GB"/>
        </w:rPr>
        <w:tab/>
        <w:t>69(93)</w:t>
      </w:r>
    </w:p>
    <w:p w:rsidR="00145610" w:rsidRDefault="00145610">
      <w:pPr>
        <w:widowControl/>
        <w:tabs>
          <w:tab w:val="left" w:pos="6634"/>
          <w:tab w:val="left" w:pos="8497"/>
          <w:tab w:val="left" w:pos="9720"/>
        </w:tabs>
        <w:suppressAutoHyphens/>
        <w:spacing w:line="240" w:lineRule="atLeast"/>
        <w:ind w:left="8497" w:hanging="8497"/>
        <w:jc w:val="both"/>
        <w:rPr>
          <w:spacing w:val="-2"/>
          <w:sz w:val="20"/>
          <w:szCs w:val="20"/>
          <w:lang w:val="en-GB"/>
        </w:rPr>
      </w:pPr>
      <w:r>
        <w:rPr>
          <w:i/>
          <w:iCs/>
          <w:spacing w:val="-2"/>
          <w:sz w:val="20"/>
          <w:szCs w:val="20"/>
          <w:lang w:val="en-GB"/>
        </w:rPr>
        <w:t>R. v. Belczowski</w:t>
      </w:r>
      <w:r>
        <w:rPr>
          <w:spacing w:val="-2"/>
          <w:sz w:val="20"/>
          <w:szCs w:val="20"/>
          <w:lang w:val="en-GB"/>
        </w:rPr>
        <w:t xml:space="preserve"> (Ont.), 22962, *02 27.5.93</w:t>
      </w:r>
      <w:r>
        <w:rPr>
          <w:spacing w:val="-2"/>
          <w:sz w:val="20"/>
          <w:szCs w:val="20"/>
          <w:lang w:val="en-GB"/>
        </w:rPr>
        <w:tab/>
        <w:t>1098(93)1154(93)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Brassard</w:t>
      </w:r>
      <w:r>
        <w:rPr>
          <w:spacing w:val="-2"/>
          <w:sz w:val="20"/>
          <w:szCs w:val="20"/>
          <w:lang w:val="en-GB"/>
        </w:rPr>
        <w:t xml:space="preserve"> (Crim.)(Qué.), 23355, *03 5.11.93</w:t>
      </w:r>
      <w:r>
        <w:rPr>
          <w:spacing w:val="-2"/>
          <w:sz w:val="20"/>
          <w:szCs w:val="20"/>
          <w:lang w:val="en-GB"/>
        </w:rPr>
        <w:tab/>
        <w:t>2057(93)</w:t>
      </w:r>
      <w:r>
        <w:rPr>
          <w:spacing w:val="-2"/>
          <w:sz w:val="20"/>
          <w:szCs w:val="20"/>
          <w:lang w:val="en-GB"/>
        </w:rPr>
        <w:tab/>
        <w:t>2057(93)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lastRenderedPageBreak/>
        <w:t>R. v. Cooper</w:t>
      </w:r>
      <w:r>
        <w:rPr>
          <w:spacing w:val="-2"/>
          <w:sz w:val="20"/>
          <w:szCs w:val="20"/>
          <w:lang w:val="en-GB"/>
        </w:rPr>
        <w:t xml:space="preserve"> (Crim.)(Nfld.), 22395, *03 21.1.93</w:t>
      </w:r>
      <w:r>
        <w:rPr>
          <w:spacing w:val="-2"/>
          <w:sz w:val="20"/>
          <w:szCs w:val="20"/>
          <w:lang w:val="en-GB"/>
        </w:rPr>
        <w:tab/>
        <w:t>2276(92)</w:t>
      </w:r>
      <w:r>
        <w:rPr>
          <w:spacing w:val="-2"/>
          <w:sz w:val="20"/>
          <w:szCs w:val="20"/>
          <w:lang w:val="en-GB"/>
        </w:rPr>
        <w:tab/>
        <w:t>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D.O.L.</w:t>
      </w:r>
      <w:r>
        <w:rPr>
          <w:spacing w:val="-2"/>
          <w:sz w:val="20"/>
          <w:szCs w:val="20"/>
          <w:lang w:val="en-GB"/>
        </w:rPr>
        <w:t xml:space="preserve"> (Crim.)(Man.), 22660, 03 18.11.93</w:t>
      </w:r>
      <w:r>
        <w:rPr>
          <w:spacing w:val="-2"/>
          <w:sz w:val="20"/>
          <w:szCs w:val="20"/>
          <w:lang w:val="en-GB"/>
        </w:rPr>
        <w:tab/>
        <w:t>1254(93)</w:t>
      </w:r>
      <w:r>
        <w:rPr>
          <w:spacing w:val="-2"/>
          <w:sz w:val="20"/>
          <w:szCs w:val="20"/>
          <w:lang w:val="en-GB"/>
        </w:rPr>
        <w:tab/>
        <w:t>2092(93)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Davy</w:t>
      </w:r>
      <w:r>
        <w:rPr>
          <w:spacing w:val="-2"/>
          <w:sz w:val="20"/>
          <w:szCs w:val="20"/>
          <w:lang w:val="en-GB"/>
        </w:rPr>
        <w:t xml:space="preserve"> (Crim.)(Ont.), 22808</w:t>
      </w:r>
      <w:r>
        <w:rPr>
          <w:spacing w:val="-2"/>
          <w:sz w:val="20"/>
          <w:szCs w:val="20"/>
          <w:lang w:val="en-GB"/>
        </w:rPr>
        <w:tab/>
        <w:t>1159(93)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Finlay</w:t>
      </w:r>
      <w:r>
        <w:rPr>
          <w:spacing w:val="-2"/>
          <w:sz w:val="20"/>
          <w:szCs w:val="20"/>
          <w:lang w:val="en-GB"/>
        </w:rPr>
        <w:t xml:space="preserve"> (Crim.)(Sask.), 22596, *03 9.9.93</w:t>
      </w:r>
      <w:r>
        <w:rPr>
          <w:spacing w:val="-2"/>
          <w:sz w:val="20"/>
          <w:szCs w:val="20"/>
          <w:lang w:val="en-GB"/>
        </w:rPr>
        <w:tab/>
        <w:t>2321(92)</w:t>
      </w:r>
      <w:r>
        <w:rPr>
          <w:spacing w:val="-2"/>
          <w:sz w:val="20"/>
          <w:szCs w:val="20"/>
          <w:lang w:val="en-GB"/>
        </w:rPr>
        <w:tab/>
        <w:t>1602(93)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Finta</w:t>
      </w:r>
      <w:r>
        <w:rPr>
          <w:spacing w:val="-2"/>
          <w:sz w:val="20"/>
          <w:szCs w:val="20"/>
          <w:lang w:val="en-GB"/>
        </w:rPr>
        <w:t xml:space="preserve"> (Crim.)(Ont.), 23023</w:t>
      </w:r>
      <w:r>
        <w:rPr>
          <w:spacing w:val="-2"/>
          <w:sz w:val="20"/>
          <w:szCs w:val="20"/>
          <w:lang w:val="en-GB"/>
        </w:rPr>
        <w:tab/>
        <w:t>1157(93)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Friedberg</w:t>
      </w:r>
      <w:r>
        <w:rPr>
          <w:spacing w:val="-2"/>
          <w:sz w:val="20"/>
          <w:szCs w:val="20"/>
          <w:lang w:val="en-GB"/>
        </w:rPr>
        <w:t xml:space="preserve"> (F.C.A.)(Ont.), 22924, *02 5.11.93</w:t>
      </w:r>
      <w:r>
        <w:rPr>
          <w:spacing w:val="-2"/>
          <w:sz w:val="20"/>
          <w:szCs w:val="20"/>
          <w:lang w:val="en-GB"/>
        </w:rPr>
        <w:tab/>
        <w:t>2057(93)</w:t>
      </w:r>
      <w:r>
        <w:rPr>
          <w:spacing w:val="-2"/>
          <w:sz w:val="20"/>
          <w:szCs w:val="20"/>
          <w:lang w:val="en-GB"/>
        </w:rPr>
        <w:tab/>
        <w:t>2088(93)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Goncalves</w:t>
      </w:r>
      <w:r>
        <w:rPr>
          <w:spacing w:val="-2"/>
          <w:sz w:val="20"/>
          <w:szCs w:val="20"/>
          <w:lang w:val="en-GB"/>
        </w:rPr>
        <w:t xml:space="preserve"> (Crim.)(Alta.), 23060, *03 2.4.93</w:t>
      </w:r>
      <w:r>
        <w:rPr>
          <w:spacing w:val="-2"/>
          <w:sz w:val="20"/>
          <w:szCs w:val="20"/>
          <w:lang w:val="en-GB"/>
        </w:rPr>
        <w:tab/>
        <w:t>720(93</w:t>
      </w:r>
      <w:r>
        <w:rPr>
          <w:spacing w:val="-2"/>
          <w:sz w:val="20"/>
          <w:szCs w:val="20"/>
          <w:lang w:val="en-GB"/>
        </w:rPr>
        <w:tab/>
        <w:t>720(93)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Grant</w:t>
      </w:r>
      <w:r>
        <w:rPr>
          <w:spacing w:val="-2"/>
          <w:sz w:val="20"/>
          <w:szCs w:val="20"/>
          <w:lang w:val="en-GB"/>
        </w:rPr>
        <w:t xml:space="preserve"> (Crim.)(B.C.), 23075, *03 30.9.93</w:t>
      </w:r>
      <w:r>
        <w:rPr>
          <w:spacing w:val="-2"/>
          <w:sz w:val="20"/>
          <w:szCs w:val="20"/>
          <w:lang w:val="en-GB"/>
        </w:rPr>
        <w:tab/>
        <w:t>720(93)</w:t>
      </w:r>
      <w:r>
        <w:rPr>
          <w:spacing w:val="-2"/>
          <w:sz w:val="20"/>
          <w:szCs w:val="20"/>
          <w:lang w:val="en-GB"/>
        </w:rPr>
        <w:tab/>
        <w:t>1608(93)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Hasselwander</w:t>
      </w:r>
      <w:r>
        <w:rPr>
          <w:spacing w:val="-2"/>
          <w:sz w:val="20"/>
          <w:szCs w:val="20"/>
          <w:lang w:val="en-GB"/>
        </w:rPr>
        <w:t xml:space="preserve"> (Crim.)(Ont.), 22725, *03 Lamer C.J. and Major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19.5.93</w:t>
      </w:r>
      <w:r>
        <w:rPr>
          <w:spacing w:val="-2"/>
          <w:sz w:val="20"/>
          <w:szCs w:val="20"/>
          <w:lang w:val="en-GB"/>
        </w:rPr>
        <w:tab/>
        <w:t>294(93)</w:t>
      </w:r>
      <w:r>
        <w:rPr>
          <w:spacing w:val="-2"/>
          <w:sz w:val="20"/>
          <w:szCs w:val="20"/>
          <w:lang w:val="en-GB"/>
        </w:rPr>
        <w:tab/>
        <w:t>1024(93)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Hawkins</w:t>
      </w:r>
      <w:r>
        <w:rPr>
          <w:spacing w:val="-2"/>
          <w:sz w:val="20"/>
          <w:szCs w:val="20"/>
          <w:lang w:val="en-GB"/>
        </w:rPr>
        <w:t xml:space="preserve"> (Crim.)(Nfld.), 23035, *03 28.4.93</w:t>
      </w:r>
      <w:r>
        <w:rPr>
          <w:spacing w:val="-2"/>
          <w:sz w:val="20"/>
          <w:szCs w:val="20"/>
          <w:lang w:val="en-GB"/>
        </w:rPr>
        <w:tab/>
        <w:t>898(93)</w:t>
      </w:r>
      <w:r>
        <w:rPr>
          <w:spacing w:val="-2"/>
          <w:sz w:val="20"/>
          <w:szCs w:val="20"/>
          <w:lang w:val="en-GB"/>
        </w:rPr>
        <w:tab/>
        <w:t>898(93)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K.G.B.</w:t>
      </w:r>
      <w:r>
        <w:rPr>
          <w:spacing w:val="-2"/>
          <w:sz w:val="20"/>
          <w:szCs w:val="20"/>
          <w:lang w:val="en-GB"/>
        </w:rPr>
        <w:t xml:space="preserve"> (Crim.)(Ont.), 22351, *03 25.2.93</w:t>
      </w:r>
      <w:r>
        <w:rPr>
          <w:spacing w:val="-2"/>
          <w:sz w:val="20"/>
          <w:szCs w:val="20"/>
          <w:lang w:val="en-GB"/>
        </w:rPr>
        <w:tab/>
        <w:t>2278(92)</w:t>
      </w:r>
      <w:r>
        <w:rPr>
          <w:spacing w:val="-2"/>
          <w:sz w:val="20"/>
          <w:szCs w:val="20"/>
          <w:lang w:val="en-GB"/>
        </w:rPr>
        <w:tab/>
        <w:t>370(93)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Litchfield</w:t>
      </w:r>
      <w:r>
        <w:rPr>
          <w:spacing w:val="-2"/>
          <w:sz w:val="20"/>
          <w:szCs w:val="20"/>
          <w:lang w:val="en-GB"/>
        </w:rPr>
        <w:t xml:space="preserve"> (Crim.)(Alta.), 22896, *03 18.11.93</w:t>
      </w:r>
      <w:r>
        <w:rPr>
          <w:spacing w:val="-2"/>
          <w:sz w:val="20"/>
          <w:szCs w:val="20"/>
          <w:lang w:val="en-GB"/>
        </w:rPr>
        <w:tab/>
        <w:t>1200(93)</w:t>
      </w:r>
      <w:r>
        <w:rPr>
          <w:spacing w:val="-2"/>
          <w:sz w:val="20"/>
          <w:szCs w:val="20"/>
          <w:lang w:val="en-GB"/>
        </w:rPr>
        <w:tab/>
        <w:t>2092(93)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M.B.P.</w:t>
      </w:r>
      <w:r>
        <w:rPr>
          <w:spacing w:val="-2"/>
          <w:sz w:val="20"/>
          <w:szCs w:val="20"/>
          <w:lang w:val="en-GB"/>
        </w:rPr>
        <w:t xml:space="preserve"> (Crim.)(Ont.), 23088</w:t>
      </w:r>
      <w:r>
        <w:rPr>
          <w:spacing w:val="-2"/>
          <w:sz w:val="20"/>
          <w:szCs w:val="20"/>
          <w:lang w:val="en-GB"/>
        </w:rPr>
        <w:tab/>
        <w:t>2089(93)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Mills</w:t>
      </w:r>
      <w:r>
        <w:rPr>
          <w:spacing w:val="-2"/>
          <w:sz w:val="20"/>
          <w:szCs w:val="20"/>
          <w:lang w:val="en-GB"/>
        </w:rPr>
        <w:t xml:space="preserve"> (Crim.)(Man.), 23289, *03 2.11.93</w:t>
      </w:r>
      <w:r>
        <w:rPr>
          <w:spacing w:val="-2"/>
          <w:sz w:val="20"/>
          <w:szCs w:val="20"/>
          <w:lang w:val="en-GB"/>
        </w:rPr>
        <w:tab/>
        <w:t>2022(93)</w:t>
      </w:r>
      <w:r>
        <w:rPr>
          <w:spacing w:val="-2"/>
          <w:sz w:val="20"/>
          <w:szCs w:val="20"/>
          <w:lang w:val="en-GB"/>
        </w:rPr>
        <w:tab/>
        <w:t>2022(93)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Mohan</w:t>
      </w:r>
      <w:r>
        <w:rPr>
          <w:spacing w:val="-2"/>
          <w:sz w:val="20"/>
          <w:szCs w:val="20"/>
          <w:lang w:val="en-GB"/>
        </w:rPr>
        <w:t xml:space="preserve"> (Crim.)(Ont.), 23063</w:t>
      </w:r>
      <w:r>
        <w:rPr>
          <w:spacing w:val="-2"/>
          <w:sz w:val="20"/>
          <w:szCs w:val="20"/>
          <w:lang w:val="en-GB"/>
        </w:rPr>
        <w:tab/>
        <w:t>2059(93)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Morgentaler</w:t>
      </w:r>
      <w:r>
        <w:rPr>
          <w:spacing w:val="-2"/>
          <w:sz w:val="20"/>
          <w:szCs w:val="20"/>
          <w:lang w:val="en-GB"/>
        </w:rPr>
        <w:t xml:space="preserve"> (Crim.)(N.S.), 22578, *02 30.9.93</w:t>
      </w:r>
      <w:r>
        <w:rPr>
          <w:spacing w:val="-2"/>
          <w:sz w:val="20"/>
          <w:szCs w:val="20"/>
          <w:lang w:val="en-GB"/>
        </w:rPr>
        <w:tab/>
        <w:t>253(93)</w:t>
      </w:r>
      <w:r>
        <w:rPr>
          <w:spacing w:val="-2"/>
          <w:sz w:val="20"/>
          <w:szCs w:val="20"/>
          <w:lang w:val="en-GB"/>
        </w:rPr>
        <w:tab/>
        <w:t>1606(93)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Naglik</w:t>
      </w:r>
      <w:r>
        <w:rPr>
          <w:spacing w:val="-2"/>
          <w:sz w:val="20"/>
          <w:szCs w:val="20"/>
          <w:lang w:val="en-GB"/>
        </w:rPr>
        <w:t xml:space="preserve"> (Crim.)(Ont.), 22636, *03 L'Heureux-Dubé and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Gonthier JJ. dissenting in part</w:t>
      </w:r>
      <w:r>
        <w:rPr>
          <w:spacing w:val="-2"/>
          <w:sz w:val="20"/>
          <w:szCs w:val="20"/>
          <w:lang w:val="en-GB"/>
        </w:rPr>
        <w:tab/>
        <w:t>721(93)</w:t>
      </w:r>
      <w:r>
        <w:rPr>
          <w:spacing w:val="-2"/>
          <w:sz w:val="20"/>
          <w:szCs w:val="20"/>
          <w:lang w:val="en-GB"/>
        </w:rPr>
        <w:tab/>
        <w:t>1604(93)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c. Petel</w:t>
      </w:r>
      <w:r>
        <w:rPr>
          <w:spacing w:val="-2"/>
          <w:sz w:val="20"/>
          <w:szCs w:val="20"/>
          <w:lang w:val="en-GB"/>
        </w:rPr>
        <w:t xml:space="preserve"> (Crim.)(Qué.), 23434</w:t>
      </w:r>
      <w:r>
        <w:rPr>
          <w:spacing w:val="-2"/>
          <w:sz w:val="20"/>
          <w:szCs w:val="20"/>
          <w:lang w:val="en-GB"/>
        </w:rPr>
        <w:tab/>
        <w:t>2025(93)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Price a.k.a. Brown</w:t>
      </w:r>
      <w:r>
        <w:rPr>
          <w:spacing w:val="-2"/>
          <w:sz w:val="20"/>
          <w:szCs w:val="20"/>
          <w:lang w:val="en-GB"/>
        </w:rPr>
        <w:t xml:space="preserve"> (Crim.)(Alta.), 23049, *01 5.10.93</w:t>
      </w:r>
      <w:r>
        <w:rPr>
          <w:spacing w:val="-2"/>
          <w:sz w:val="20"/>
          <w:szCs w:val="20"/>
          <w:lang w:val="en-GB"/>
        </w:rPr>
        <w:tab/>
        <w:t>1771(93)</w:t>
      </w:r>
      <w:r>
        <w:rPr>
          <w:spacing w:val="-2"/>
          <w:sz w:val="20"/>
          <w:szCs w:val="20"/>
          <w:lang w:val="en-GB"/>
        </w:rPr>
        <w:tab/>
        <w:t>1771(93)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Profit</w:t>
      </w:r>
      <w:r>
        <w:rPr>
          <w:spacing w:val="-2"/>
          <w:sz w:val="20"/>
          <w:szCs w:val="20"/>
          <w:lang w:val="en-GB"/>
        </w:rPr>
        <w:t xml:space="preserve"> (Crim.)(Ont.), 23313, *03 7.10.93</w:t>
      </w:r>
      <w:r>
        <w:rPr>
          <w:spacing w:val="-2"/>
          <w:sz w:val="20"/>
          <w:szCs w:val="20"/>
          <w:lang w:val="en-GB"/>
        </w:rPr>
        <w:tab/>
        <w:t>1774(93)</w:t>
      </w:r>
      <w:r>
        <w:rPr>
          <w:spacing w:val="-2"/>
          <w:sz w:val="20"/>
          <w:szCs w:val="20"/>
          <w:lang w:val="en-GB"/>
        </w:rPr>
        <w:tab/>
        <w:t>1828(93)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R.C.</w:t>
      </w:r>
      <w:r>
        <w:rPr>
          <w:spacing w:val="-2"/>
          <w:sz w:val="20"/>
          <w:szCs w:val="20"/>
          <w:lang w:val="en-GB"/>
        </w:rPr>
        <w:t xml:space="preserve"> (Crim.)(Qué.), 23126, *03 Iacobucci and Major JJ.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29.4.93</w:t>
      </w:r>
      <w:r>
        <w:rPr>
          <w:spacing w:val="-2"/>
          <w:sz w:val="20"/>
          <w:szCs w:val="20"/>
          <w:lang w:val="en-GB"/>
        </w:rPr>
        <w:tab/>
        <w:t>900(93)</w:t>
      </w:r>
      <w:r>
        <w:rPr>
          <w:spacing w:val="-2"/>
          <w:sz w:val="20"/>
          <w:szCs w:val="20"/>
          <w:lang w:val="en-GB"/>
        </w:rPr>
        <w:tab/>
        <w:t>900(93)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Steeves</w:t>
      </w:r>
      <w:r>
        <w:rPr>
          <w:spacing w:val="-2"/>
          <w:sz w:val="20"/>
          <w:szCs w:val="20"/>
          <w:lang w:val="en-GB"/>
        </w:rPr>
        <w:t xml:space="preserve"> (Crim.)(Alta.), 23073, *03 31.3.93</w:t>
      </w:r>
      <w:r>
        <w:rPr>
          <w:spacing w:val="-2"/>
          <w:sz w:val="20"/>
          <w:szCs w:val="20"/>
          <w:lang w:val="en-GB"/>
        </w:rPr>
        <w:tab/>
        <w:t>689(93)</w:t>
      </w:r>
      <w:r>
        <w:rPr>
          <w:spacing w:val="-2"/>
          <w:sz w:val="20"/>
          <w:szCs w:val="20"/>
          <w:lang w:val="en-GB"/>
        </w:rPr>
        <w:tab/>
        <w:t>689(93)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 v. Thomas</w:t>
      </w:r>
      <w:r>
        <w:rPr>
          <w:spacing w:val="-2"/>
          <w:sz w:val="20"/>
          <w:szCs w:val="20"/>
          <w:lang w:val="en-GB"/>
        </w:rPr>
        <w:t xml:space="preserve"> (Crim.)(Nfld.), 22703, *01 26.2.93</w:t>
      </w:r>
      <w:r>
        <w:rPr>
          <w:spacing w:val="-2"/>
          <w:sz w:val="20"/>
          <w:szCs w:val="20"/>
          <w:lang w:val="en-GB"/>
        </w:rPr>
        <w:tab/>
        <w:t>461(93)</w:t>
      </w:r>
      <w:r>
        <w:rPr>
          <w:spacing w:val="-2"/>
          <w:sz w:val="20"/>
          <w:szCs w:val="20"/>
          <w:lang w:val="en-GB"/>
        </w:rPr>
        <w:tab/>
        <w:t>461(93)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Rodriguez v. Attorney General of British Columbia</w:t>
      </w:r>
      <w:r>
        <w:rPr>
          <w:spacing w:val="-2"/>
          <w:sz w:val="20"/>
          <w:szCs w:val="20"/>
          <w:lang w:val="en-GB"/>
        </w:rPr>
        <w:t xml:space="preserve"> (B.C.),</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23476, *01 Lamer C.J. and L'Heureux-Dubé, Cory and McLachlin JJ.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30.9.93</w:t>
      </w:r>
      <w:r>
        <w:rPr>
          <w:spacing w:val="-2"/>
          <w:sz w:val="20"/>
          <w:szCs w:val="20"/>
          <w:lang w:val="en-GB"/>
        </w:rPr>
        <w:tab/>
        <w:t>1023(93)</w:t>
      </w:r>
      <w:r>
        <w:rPr>
          <w:spacing w:val="-2"/>
          <w:sz w:val="20"/>
          <w:szCs w:val="20"/>
          <w:lang w:val="en-GB"/>
        </w:rPr>
        <w:tab/>
        <w:t>1609(93)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Schiewe v. The Queen</w:t>
      </w:r>
      <w:r>
        <w:rPr>
          <w:spacing w:val="-2"/>
          <w:sz w:val="20"/>
          <w:szCs w:val="20"/>
          <w:lang w:val="en-GB"/>
        </w:rPr>
        <w:t xml:space="preserve"> (Crim.)(Alta.), 23074, *01 26.3.93</w:t>
      </w:r>
      <w:r>
        <w:rPr>
          <w:spacing w:val="-2"/>
          <w:sz w:val="20"/>
          <w:szCs w:val="20"/>
          <w:lang w:val="en-GB"/>
        </w:rPr>
        <w:tab/>
        <w:t>685(93)</w:t>
      </w:r>
      <w:r>
        <w:rPr>
          <w:spacing w:val="-2"/>
          <w:sz w:val="20"/>
          <w:szCs w:val="20"/>
          <w:lang w:val="en-GB"/>
        </w:rPr>
        <w:tab/>
        <w:t>685(93)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Sharma v. The Queen</w:t>
      </w:r>
      <w:r>
        <w:rPr>
          <w:spacing w:val="-2"/>
          <w:sz w:val="20"/>
          <w:szCs w:val="20"/>
          <w:lang w:val="en-GB"/>
        </w:rPr>
        <w:t xml:space="preserve"> (Crim.)(Ont.), 22332, *03 25.2.93</w:t>
      </w:r>
      <w:r>
        <w:rPr>
          <w:spacing w:val="-2"/>
          <w:sz w:val="20"/>
          <w:szCs w:val="20"/>
          <w:lang w:val="en-GB"/>
        </w:rPr>
        <w:tab/>
        <w:t>1088(92)</w:t>
      </w:r>
      <w:r>
        <w:rPr>
          <w:spacing w:val="-2"/>
          <w:sz w:val="20"/>
          <w:szCs w:val="20"/>
          <w:lang w:val="en-GB"/>
        </w:rPr>
        <w:tab/>
        <w:t>368(93)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Shell Canada Products Ltd. v. City of Vancouver</w:t>
      </w:r>
      <w:r>
        <w:rPr>
          <w:spacing w:val="-2"/>
          <w:sz w:val="20"/>
          <w:szCs w:val="20"/>
          <w:lang w:val="en-GB"/>
        </w:rPr>
        <w:t xml:space="preserve"> (B.C.),</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22789</w:t>
      </w:r>
      <w:r>
        <w:rPr>
          <w:spacing w:val="-2"/>
          <w:sz w:val="20"/>
          <w:szCs w:val="20"/>
          <w:lang w:val="en-GB"/>
        </w:rPr>
        <w:tab/>
        <w:t>897(93)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Sie-Mac Pipeline Contractors Ltd. v. The Queen</w:t>
      </w:r>
      <w:r>
        <w:rPr>
          <w:spacing w:val="-2"/>
          <w:sz w:val="20"/>
          <w:szCs w:val="20"/>
          <w:lang w:val="en-GB"/>
        </w:rPr>
        <w:t xml:space="preserve"> (F.C.A.)(Alta.),</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22775, *01 24.3.93</w:t>
      </w:r>
      <w:r>
        <w:rPr>
          <w:spacing w:val="-2"/>
          <w:sz w:val="20"/>
          <w:szCs w:val="20"/>
          <w:lang w:val="en-GB"/>
        </w:rPr>
        <w:tab/>
        <w:t>575(93)</w:t>
      </w:r>
      <w:r>
        <w:rPr>
          <w:spacing w:val="-2"/>
          <w:sz w:val="20"/>
          <w:szCs w:val="20"/>
          <w:lang w:val="en-GB"/>
        </w:rPr>
        <w:tab/>
        <w:t>575(93)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Simcoe &amp; Erie General Insurance Co. v. Reid Crowther</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&amp; Partners Ltd.</w:t>
      </w:r>
      <w:r>
        <w:rPr>
          <w:spacing w:val="-2"/>
          <w:sz w:val="20"/>
          <w:szCs w:val="20"/>
          <w:lang w:val="en-GB"/>
        </w:rPr>
        <w:t xml:space="preserve"> (Man.), 22372, *02 21.1.93</w:t>
      </w:r>
      <w:r>
        <w:rPr>
          <w:spacing w:val="-2"/>
          <w:sz w:val="20"/>
          <w:szCs w:val="20"/>
          <w:lang w:val="en-GB"/>
        </w:rPr>
        <w:tab/>
        <w:t>2319(92)</w:t>
      </w:r>
      <w:r>
        <w:rPr>
          <w:spacing w:val="-2"/>
          <w:sz w:val="20"/>
          <w:szCs w:val="20"/>
          <w:lang w:val="en-GB"/>
        </w:rPr>
        <w:tab/>
        <w:t>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Slaney v. The Queen</w:t>
      </w:r>
      <w:r>
        <w:rPr>
          <w:spacing w:val="-2"/>
          <w:sz w:val="20"/>
          <w:szCs w:val="20"/>
          <w:lang w:val="en-GB"/>
        </w:rPr>
        <w:t xml:space="preserve"> (Crim.)(Nfld.), 23158, *01 30.4.93</w:t>
      </w:r>
      <w:r>
        <w:rPr>
          <w:spacing w:val="-2"/>
          <w:sz w:val="20"/>
          <w:szCs w:val="20"/>
          <w:lang w:val="en-GB"/>
        </w:rPr>
        <w:tab/>
        <w:t>959(93)</w:t>
      </w:r>
      <w:r>
        <w:rPr>
          <w:spacing w:val="-2"/>
          <w:sz w:val="20"/>
          <w:szCs w:val="20"/>
          <w:lang w:val="en-GB"/>
        </w:rPr>
        <w:tab/>
        <w:t>959(93)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Slattery v. Doane Raymond Ltd.</w:t>
      </w:r>
      <w:r>
        <w:rPr>
          <w:spacing w:val="-2"/>
          <w:sz w:val="20"/>
          <w:szCs w:val="20"/>
          <w:lang w:val="en-GB"/>
        </w:rPr>
        <w:t xml:space="preserve"> (N.B.), 22618, *02 L'Heureux-Dubé,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Sopinka and McLachlin JJ. dissenting 30.9.93</w:t>
      </w:r>
      <w:r>
        <w:rPr>
          <w:spacing w:val="-2"/>
          <w:sz w:val="20"/>
          <w:szCs w:val="20"/>
          <w:lang w:val="en-GB"/>
        </w:rPr>
        <w:tab/>
        <w:t>686(93)</w:t>
      </w:r>
      <w:r>
        <w:rPr>
          <w:spacing w:val="-2"/>
          <w:sz w:val="20"/>
          <w:szCs w:val="20"/>
          <w:lang w:val="en-GB"/>
        </w:rPr>
        <w:tab/>
        <w:t>1607(93)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Smith v. The Queen</w:t>
      </w:r>
      <w:r>
        <w:rPr>
          <w:spacing w:val="-2"/>
          <w:sz w:val="20"/>
          <w:szCs w:val="20"/>
          <w:lang w:val="en-GB"/>
        </w:rPr>
        <w:t xml:space="preserve"> (Crim.)(Ont.), 23304, *01 6.10.93</w:t>
      </w:r>
      <w:r>
        <w:rPr>
          <w:spacing w:val="-2"/>
          <w:sz w:val="20"/>
          <w:szCs w:val="20"/>
          <w:lang w:val="en-GB"/>
        </w:rPr>
        <w:tab/>
        <w:t>1773(93)</w:t>
      </w:r>
      <w:r>
        <w:rPr>
          <w:spacing w:val="-2"/>
          <w:sz w:val="20"/>
          <w:szCs w:val="20"/>
          <w:lang w:val="en-GB"/>
        </w:rPr>
        <w:tab/>
        <w:t>1828(93)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South Nation River Conservation Authority v. Auto Concrete Curb Ltd.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(Ont.), 23090, *04 9.9.93</w:t>
      </w:r>
      <w:r>
        <w:rPr>
          <w:spacing w:val="-2"/>
          <w:sz w:val="20"/>
          <w:szCs w:val="20"/>
          <w:lang w:val="en-GB"/>
        </w:rPr>
        <w:tab/>
        <w:t>1254(93)</w:t>
      </w:r>
      <w:r>
        <w:rPr>
          <w:spacing w:val="-2"/>
          <w:sz w:val="20"/>
          <w:szCs w:val="20"/>
          <w:lang w:val="en-GB"/>
        </w:rPr>
        <w:tab/>
        <w:t>1605(93)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Stoddard v. Watson</w:t>
      </w:r>
      <w:r>
        <w:rPr>
          <w:spacing w:val="-2"/>
          <w:sz w:val="20"/>
          <w:szCs w:val="20"/>
          <w:lang w:val="en-GB"/>
        </w:rPr>
        <w:t xml:space="preserve"> (Ont.), 22601, *03 2.9.93</w:t>
      </w:r>
      <w:r>
        <w:rPr>
          <w:spacing w:val="-2"/>
          <w:sz w:val="20"/>
          <w:szCs w:val="20"/>
          <w:lang w:val="en-GB"/>
        </w:rPr>
        <w:tab/>
        <w:t>1155(93)</w:t>
      </w:r>
      <w:r>
        <w:rPr>
          <w:spacing w:val="-2"/>
          <w:sz w:val="20"/>
          <w:szCs w:val="20"/>
          <w:lang w:val="en-GB"/>
        </w:rPr>
        <w:tab/>
        <w:t>1496(93)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Swinamer v. Attorney General of Nova Scotia</w:t>
      </w:r>
      <w:r>
        <w:rPr>
          <w:spacing w:val="-2"/>
          <w:sz w:val="20"/>
          <w:szCs w:val="20"/>
          <w:lang w:val="en-GB"/>
        </w:rPr>
        <w:t xml:space="preserve"> (N.S.), 22915</w:t>
      </w:r>
      <w:r>
        <w:rPr>
          <w:spacing w:val="-2"/>
          <w:sz w:val="20"/>
          <w:szCs w:val="20"/>
          <w:lang w:val="en-GB"/>
        </w:rPr>
        <w:tab/>
        <w:t>2058(93)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Symes v. The Queen</w:t>
      </w:r>
      <w:r>
        <w:rPr>
          <w:spacing w:val="-2"/>
          <w:sz w:val="20"/>
          <w:szCs w:val="20"/>
          <w:lang w:val="en-GB"/>
        </w:rPr>
        <w:t xml:space="preserve"> (F.C.A.)(Ont.), 22659</w:t>
      </w:r>
      <w:r>
        <w:rPr>
          <w:spacing w:val="-2"/>
          <w:sz w:val="20"/>
          <w:szCs w:val="20"/>
          <w:lang w:val="en-GB"/>
        </w:rPr>
        <w:tab/>
        <w:t>463(93)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Syndicat des employés professionnels de l'Université du</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   Québec à Trois-Rivières c. Université du Québec</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à Trois-Rivières</w:t>
      </w:r>
      <w:r>
        <w:rPr>
          <w:spacing w:val="-2"/>
          <w:sz w:val="20"/>
          <w:szCs w:val="20"/>
          <w:lang w:val="en-GB"/>
        </w:rPr>
        <w:t xml:space="preserve"> (Qué.), 22146, *02 25.2.93</w:t>
      </w:r>
      <w:r>
        <w:rPr>
          <w:spacing w:val="-2"/>
          <w:sz w:val="20"/>
          <w:szCs w:val="20"/>
          <w:lang w:val="en-GB"/>
        </w:rPr>
        <w:tab/>
        <w:t>2689(92)</w:t>
      </w:r>
      <w:r>
        <w:rPr>
          <w:spacing w:val="-2"/>
          <w:sz w:val="20"/>
          <w:szCs w:val="20"/>
          <w:lang w:val="en-GB"/>
        </w:rPr>
        <w:tab/>
        <w:t>370(93)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Tapaquon v. The Queen</w:t>
      </w:r>
      <w:r>
        <w:rPr>
          <w:spacing w:val="-2"/>
          <w:sz w:val="20"/>
          <w:szCs w:val="20"/>
          <w:lang w:val="en-GB"/>
        </w:rPr>
        <w:t xml:space="preserve"> (Crim.)(Sask.), 22926</w:t>
      </w:r>
      <w:r>
        <w:rPr>
          <w:spacing w:val="-2"/>
          <w:sz w:val="20"/>
          <w:szCs w:val="20"/>
          <w:lang w:val="en-GB"/>
        </w:rPr>
        <w:tab/>
        <w:t>1096(93)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Théroux c. La Reine</w:t>
      </w:r>
      <w:r>
        <w:rPr>
          <w:spacing w:val="-2"/>
          <w:sz w:val="20"/>
          <w:szCs w:val="20"/>
          <w:lang w:val="en-GB"/>
        </w:rPr>
        <w:t xml:space="preserve"> (Crim.)(Qué.), 22249, *01 8.4.93</w:t>
      </w:r>
      <w:r>
        <w:rPr>
          <w:spacing w:val="-2"/>
          <w:sz w:val="20"/>
          <w:szCs w:val="20"/>
          <w:lang w:val="en-GB"/>
        </w:rPr>
        <w:tab/>
        <w:t>2467(92)</w:t>
      </w:r>
      <w:r>
        <w:rPr>
          <w:spacing w:val="-2"/>
          <w:sz w:val="20"/>
          <w:szCs w:val="20"/>
          <w:lang w:val="en-GB"/>
        </w:rPr>
        <w:tab/>
        <w:t>722(93)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Thornton v. The Queen</w:t>
      </w:r>
      <w:r>
        <w:rPr>
          <w:spacing w:val="-2"/>
          <w:sz w:val="20"/>
          <w:szCs w:val="20"/>
          <w:lang w:val="en-GB"/>
        </w:rPr>
        <w:t xml:space="preserve"> (Crim.)(Ont.), 22312, *01 4.6.93</w:t>
      </w:r>
      <w:r>
        <w:rPr>
          <w:spacing w:val="-2"/>
          <w:sz w:val="20"/>
          <w:szCs w:val="20"/>
          <w:lang w:val="en-GB"/>
        </w:rPr>
        <w:tab/>
        <w:t>1199(93)</w:t>
      </w:r>
      <w:r>
        <w:rPr>
          <w:spacing w:val="-2"/>
          <w:sz w:val="20"/>
          <w:szCs w:val="20"/>
          <w:lang w:val="en-GB"/>
        </w:rPr>
        <w:tab/>
        <w:t>1199(93)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Toneguzzo-Norvell v. Savein</w:t>
      </w:r>
      <w:r>
        <w:rPr>
          <w:spacing w:val="-2"/>
          <w:sz w:val="20"/>
          <w:szCs w:val="20"/>
          <w:lang w:val="en-GB"/>
        </w:rPr>
        <w:t xml:space="preserve"> (B.C.), 23195</w:t>
      </w:r>
      <w:r>
        <w:rPr>
          <w:spacing w:val="-2"/>
          <w:sz w:val="20"/>
          <w:szCs w:val="20"/>
          <w:lang w:val="en-GB"/>
        </w:rPr>
        <w:tab/>
        <w:t>2022(93)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lastRenderedPageBreak/>
        <w:t>Tortone v. The Queen</w:t>
      </w:r>
      <w:r>
        <w:rPr>
          <w:spacing w:val="-2"/>
          <w:sz w:val="20"/>
          <w:szCs w:val="20"/>
          <w:lang w:val="en-GB"/>
        </w:rPr>
        <w:t xml:space="preserve"> (Crim.)(Ont.), 23123, *03 in part, Gonthier</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and Cory JJ. dissenting in part 2.9.93</w:t>
      </w:r>
      <w:r>
        <w:rPr>
          <w:spacing w:val="-2"/>
          <w:sz w:val="20"/>
          <w:szCs w:val="20"/>
          <w:lang w:val="en-GB"/>
        </w:rPr>
        <w:tab/>
        <w:t>899(93)</w:t>
      </w:r>
      <w:r>
        <w:rPr>
          <w:spacing w:val="-2"/>
          <w:sz w:val="20"/>
          <w:szCs w:val="20"/>
          <w:lang w:val="en-GB"/>
        </w:rPr>
        <w:tab/>
        <w:t>1495(93)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Tremblay c. La Reine</w:t>
      </w:r>
      <w:r>
        <w:rPr>
          <w:spacing w:val="-2"/>
          <w:sz w:val="20"/>
          <w:szCs w:val="20"/>
          <w:lang w:val="en-GB"/>
        </w:rPr>
        <w:t xml:space="preserve"> (Crim.)(Qué.), 22650, *03 La Forest and Gonthier JJ.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2.9.93</w:t>
      </w:r>
      <w:r>
        <w:rPr>
          <w:spacing w:val="-2"/>
          <w:sz w:val="20"/>
          <w:szCs w:val="20"/>
          <w:lang w:val="en-GB"/>
        </w:rPr>
        <w:tab/>
        <w:t>366(93)</w:t>
      </w:r>
      <w:r>
        <w:rPr>
          <w:spacing w:val="-2"/>
          <w:sz w:val="20"/>
          <w:szCs w:val="20"/>
          <w:lang w:val="en-GB"/>
        </w:rPr>
        <w:tab/>
        <w:t>1494(93)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 xml:space="preserve">United Brotherhood of Carpenters and Joiners of America,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Local 579 v. Bradco Construction Ltd.</w:t>
      </w:r>
      <w:r>
        <w:rPr>
          <w:spacing w:val="-2"/>
          <w:sz w:val="20"/>
          <w:szCs w:val="20"/>
          <w:lang w:val="en-GB"/>
        </w:rPr>
        <w:t xml:space="preserve"> (Nfld.), 22023,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*03 19.5.93</w:t>
      </w:r>
      <w:r>
        <w:rPr>
          <w:spacing w:val="-2"/>
          <w:sz w:val="20"/>
          <w:szCs w:val="20"/>
          <w:lang w:val="en-GB"/>
        </w:rPr>
        <w:tab/>
        <w:t>2341(92)</w:t>
      </w:r>
      <w:r>
        <w:rPr>
          <w:spacing w:val="-2"/>
          <w:sz w:val="20"/>
          <w:szCs w:val="20"/>
          <w:lang w:val="en-GB"/>
        </w:rPr>
        <w:tab/>
        <w:t>1024(93)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United States of America v. Lépine</w:t>
      </w:r>
      <w:r>
        <w:rPr>
          <w:spacing w:val="-2"/>
          <w:sz w:val="20"/>
          <w:szCs w:val="20"/>
          <w:lang w:val="en-GB"/>
        </w:rPr>
        <w:t xml:space="preserve"> (Crim.)(Ont.), 23125, *03 18.6.93</w:t>
      </w:r>
      <w:r>
        <w:rPr>
          <w:spacing w:val="-2"/>
          <w:sz w:val="20"/>
          <w:szCs w:val="20"/>
          <w:lang w:val="en-GB"/>
        </w:rPr>
        <w:tab/>
        <w:t>1259(93)</w:t>
      </w:r>
      <w:r>
        <w:rPr>
          <w:spacing w:val="-2"/>
          <w:sz w:val="20"/>
          <w:szCs w:val="20"/>
          <w:lang w:val="en-GB"/>
        </w:rPr>
        <w:tab/>
        <w:t>1259(93)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V. L. P. v. The Queen</w:t>
      </w:r>
      <w:r>
        <w:rPr>
          <w:spacing w:val="-2"/>
          <w:sz w:val="20"/>
          <w:szCs w:val="20"/>
          <w:lang w:val="en-GB"/>
        </w:rPr>
        <w:t xml:space="preserve"> (Crim.)(Ont.), 22794, *01 3.3.93</w:t>
      </w:r>
      <w:r>
        <w:rPr>
          <w:spacing w:val="-2"/>
          <w:sz w:val="20"/>
          <w:szCs w:val="20"/>
          <w:lang w:val="en-GB"/>
        </w:rPr>
        <w:tab/>
        <w:t>464(93)</w:t>
      </w:r>
      <w:r>
        <w:rPr>
          <w:spacing w:val="-2"/>
          <w:sz w:val="20"/>
          <w:szCs w:val="20"/>
          <w:lang w:val="en-GB"/>
        </w:rPr>
        <w:tab/>
        <w:t>464(93)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Valliant v. Air Canada</w:t>
      </w:r>
      <w:r>
        <w:rPr>
          <w:spacing w:val="-2"/>
          <w:sz w:val="20"/>
          <w:szCs w:val="20"/>
          <w:lang w:val="en-GB"/>
        </w:rPr>
        <w:t xml:space="preserve"> (Ont.), 22416, *02 21.10.93</w:t>
      </w:r>
      <w:r>
        <w:rPr>
          <w:spacing w:val="-2"/>
          <w:sz w:val="20"/>
          <w:szCs w:val="20"/>
          <w:lang w:val="en-GB"/>
        </w:rPr>
        <w:tab/>
        <w:t>896(93)</w:t>
      </w:r>
      <w:r>
        <w:rPr>
          <w:spacing w:val="-2"/>
          <w:sz w:val="20"/>
          <w:szCs w:val="20"/>
          <w:lang w:val="en-GB"/>
        </w:rPr>
        <w:tab/>
        <w:t>1865(93)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Ward v. Attorney General of Canada</w:t>
      </w:r>
      <w:r>
        <w:rPr>
          <w:spacing w:val="-2"/>
          <w:sz w:val="20"/>
          <w:szCs w:val="20"/>
          <w:lang w:val="en-GB"/>
        </w:rPr>
        <w:t xml:space="preserve"> (F.C.A.)(Ont.), </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21937, *03 30.6.93</w:t>
      </w:r>
      <w:r>
        <w:rPr>
          <w:spacing w:val="-2"/>
          <w:sz w:val="20"/>
          <w:szCs w:val="20"/>
          <w:lang w:val="en-GB"/>
        </w:rPr>
        <w:tab/>
        <w:t>811(92)</w:t>
      </w:r>
      <w:r>
        <w:rPr>
          <w:spacing w:val="-2"/>
          <w:sz w:val="20"/>
          <w:szCs w:val="20"/>
          <w:lang w:val="en-GB"/>
        </w:rPr>
        <w:tab/>
        <w:t>1372(93)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Wiley v. The Queen </w:t>
      </w:r>
      <w:r>
        <w:rPr>
          <w:spacing w:val="-2"/>
          <w:sz w:val="20"/>
          <w:szCs w:val="20"/>
          <w:lang w:val="en-GB"/>
        </w:rPr>
        <w:t>(Crim.)(B.C.), 22804, *01 30.9.93</w:t>
      </w:r>
      <w:r>
        <w:rPr>
          <w:spacing w:val="-2"/>
          <w:sz w:val="20"/>
          <w:szCs w:val="20"/>
          <w:lang w:val="en-GB"/>
        </w:rPr>
        <w:tab/>
        <w:t>2469(92)</w:t>
      </w:r>
      <w:r>
        <w:rPr>
          <w:spacing w:val="-2"/>
          <w:sz w:val="20"/>
          <w:szCs w:val="20"/>
          <w:lang w:val="en-GB"/>
        </w:rPr>
        <w:tab/>
        <w:t>1605(93)</w:t>
      </w:r>
    </w:p>
    <w:p w:rsidR="00145610" w:rsidRDefault="00145610">
      <w:pPr>
        <w:widowControl/>
        <w:tabs>
          <w:tab w:val="left" w:pos="6634"/>
          <w:tab w:val="left" w:pos="8497"/>
          <w:tab w:val="left" w:pos="9720"/>
        </w:tabs>
        <w:suppressAutoHyphens/>
        <w:spacing w:line="240" w:lineRule="atLeast"/>
        <w:jc w:val="both"/>
        <w:rPr>
          <w:i/>
          <w:iCs/>
          <w:spacing w:val="-2"/>
          <w:sz w:val="20"/>
          <w:szCs w:val="20"/>
          <w:lang w:val="en-GB"/>
        </w:rPr>
      </w:pPr>
      <w:r>
        <w:rPr>
          <w:i/>
          <w:iCs/>
          <w:spacing w:val="-2"/>
          <w:sz w:val="20"/>
          <w:szCs w:val="20"/>
          <w:lang w:val="en-GB"/>
        </w:rPr>
        <w:t>Workers' Compensation Board v. Amchem Products</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 xml:space="preserve">   Incorporated</w:t>
      </w:r>
      <w:r>
        <w:rPr>
          <w:spacing w:val="-2"/>
          <w:sz w:val="20"/>
          <w:szCs w:val="20"/>
          <w:lang w:val="en-GB"/>
        </w:rPr>
        <w:t xml:space="preserve"> (B.C.), 22256, *03 25.3.93</w:t>
      </w:r>
      <w:r>
        <w:rPr>
          <w:spacing w:val="-2"/>
          <w:sz w:val="20"/>
          <w:szCs w:val="20"/>
          <w:lang w:val="en-GB"/>
        </w:rPr>
        <w:tab/>
        <w:t>1358(92)</w:t>
      </w:r>
      <w:r>
        <w:rPr>
          <w:spacing w:val="-2"/>
          <w:sz w:val="20"/>
          <w:szCs w:val="20"/>
          <w:lang w:val="en-GB"/>
        </w:rPr>
        <w:tab/>
        <w:t>578(93)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Yorke v. The Queen</w:t>
      </w:r>
      <w:r>
        <w:rPr>
          <w:spacing w:val="-2"/>
          <w:sz w:val="20"/>
          <w:szCs w:val="20"/>
          <w:lang w:val="en-GB"/>
        </w:rPr>
        <w:t xml:space="preserve"> (Crim.)(N.S.), 23359, *01 Iacobucci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15.10.93</w:t>
      </w:r>
      <w:r>
        <w:rPr>
          <w:spacing w:val="-2"/>
          <w:sz w:val="20"/>
          <w:szCs w:val="20"/>
          <w:lang w:val="en-GB"/>
        </w:rPr>
        <w:tab/>
        <w:t>1860(93)</w:t>
      </w:r>
      <w:r>
        <w:rPr>
          <w:spacing w:val="-2"/>
          <w:sz w:val="20"/>
          <w:szCs w:val="20"/>
          <w:lang w:val="en-GB"/>
        </w:rPr>
        <w:tab/>
        <w:t>1860(93)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Young v. Young</w:t>
      </w:r>
      <w:r>
        <w:rPr>
          <w:spacing w:val="-2"/>
          <w:sz w:val="20"/>
          <w:szCs w:val="20"/>
          <w:lang w:val="en-GB"/>
        </w:rPr>
        <w:t xml:space="preserve"> (B.C.), 22227, *03 in part La Forest and</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Gonthier JJ. dissenting in part and L'Heureux-Dubé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21.10.93</w:t>
      </w:r>
      <w:r>
        <w:rPr>
          <w:spacing w:val="-2"/>
          <w:sz w:val="20"/>
          <w:szCs w:val="20"/>
          <w:lang w:val="en-GB"/>
        </w:rPr>
        <w:tab/>
        <w:t>194(93)</w:t>
      </w:r>
      <w:r>
        <w:rPr>
          <w:spacing w:val="-2"/>
          <w:sz w:val="20"/>
          <w:szCs w:val="20"/>
          <w:lang w:val="en-GB"/>
        </w:rPr>
        <w:tab/>
        <w:t>1863(93)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i/>
          <w:iCs/>
          <w:spacing w:val="-2"/>
          <w:sz w:val="20"/>
          <w:szCs w:val="20"/>
          <w:lang w:val="en-GB"/>
        </w:rPr>
        <w:t>Zlatic c. La Reine</w:t>
      </w:r>
      <w:r>
        <w:rPr>
          <w:spacing w:val="-2"/>
          <w:sz w:val="20"/>
          <w:szCs w:val="20"/>
          <w:lang w:val="en-GB"/>
        </w:rPr>
        <w:t xml:space="preserve"> (Crim.)(Qué.), 22342, *01 Lamer C.J. and Sopinka J.</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pPr>
      <w:r>
        <w:rPr>
          <w:spacing w:val="-2"/>
          <w:sz w:val="20"/>
          <w:szCs w:val="20"/>
          <w:lang w:val="en-GB"/>
        </w:rPr>
        <w:t xml:space="preserve">   dissenting 8.4.93 </w:t>
      </w:r>
      <w:r>
        <w:rPr>
          <w:spacing w:val="-2"/>
          <w:sz w:val="20"/>
          <w:szCs w:val="20"/>
          <w:lang w:val="en-GB"/>
        </w:rPr>
        <w:tab/>
        <w:t>2530(92)</w:t>
      </w:r>
      <w:r>
        <w:rPr>
          <w:spacing w:val="-2"/>
          <w:sz w:val="20"/>
          <w:szCs w:val="20"/>
          <w:lang w:val="en-GB"/>
        </w:rPr>
        <w:tab/>
        <w:t>722(93)</w:t>
      </w:r>
    </w:p>
    <w:p w:rsidR="00145610" w:rsidRDefault="00145610">
      <w:pPr>
        <w:widowControl/>
        <w:tabs>
          <w:tab w:val="left" w:pos="6634"/>
          <w:tab w:val="left" w:pos="8497"/>
          <w:tab w:val="left" w:pos="9720"/>
        </w:tabs>
        <w:suppressAutoHyphens/>
        <w:spacing w:line="240" w:lineRule="atLeast"/>
        <w:jc w:val="both"/>
        <w:rPr>
          <w:spacing w:val="-2"/>
          <w:sz w:val="20"/>
          <w:szCs w:val="20"/>
          <w:lang w:val="en-GB"/>
        </w:rPr>
        <w:sectPr w:rsidR="00145610">
          <w:headerReference w:type="default" r:id="rId34"/>
          <w:footerReference w:type="default" r:id="rId35"/>
          <w:type w:val="continuous"/>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keepNext/>
              <w:keepLines/>
              <w:widowControl/>
              <w:suppressAutoHyphens/>
              <w:spacing w:line="240" w:lineRule="atLeast"/>
              <w:rPr>
                <w:b/>
                <w:bCs/>
                <w:lang w:val="en-GB"/>
              </w:rPr>
            </w:pPr>
            <w:r>
              <w:rPr>
                <w:b/>
                <w:bCs/>
                <w:lang w:val="en-GB"/>
              </w:rPr>
              <w:lastRenderedPageBreak/>
              <w:t xml:space="preserve">DEADLINES: MOTIONS </w:t>
            </w:r>
          </w:p>
          <w:p w:rsidR="00145610" w:rsidRDefault="00145610">
            <w:pPr>
              <w:widowControl/>
              <w:suppressAutoHyphens/>
              <w:spacing w:line="240" w:lineRule="atLeast"/>
              <w:rPr>
                <w:b/>
                <w:bCs/>
                <w:lang w:val="en-GB"/>
              </w:rPr>
            </w:pPr>
          </w:p>
        </w:tc>
        <w:tc>
          <w:tcPr>
            <w:tcW w:w="5160" w:type="dxa"/>
            <w:tcBorders>
              <w:top w:val="nil"/>
              <w:left w:val="nil"/>
              <w:bottom w:val="nil"/>
              <w:right w:val="nil"/>
            </w:tcBorders>
          </w:tcPr>
          <w:p w:rsidR="00145610" w:rsidRDefault="00145610">
            <w:pPr>
              <w:widowControl/>
              <w:tabs>
                <w:tab w:val="left" w:pos="1474"/>
                <w:tab w:val="left" w:pos="3337"/>
                <w:tab w:val="left" w:pos="4560"/>
              </w:tabs>
              <w:suppressAutoHyphens/>
              <w:spacing w:line="240" w:lineRule="atLeast"/>
              <w:rPr>
                <w:b/>
                <w:bCs/>
                <w:lang w:val="en-GB"/>
              </w:rPr>
            </w:pPr>
            <w:r>
              <w:rPr>
                <w:b/>
                <w:bCs/>
                <w:lang w:val="en-GB"/>
              </w:rPr>
              <w:t>DÉLAIS: REQUÊTES</w:t>
            </w:r>
          </w:p>
          <w:p w:rsidR="00145610" w:rsidRDefault="00145610">
            <w:pPr>
              <w:widowControl/>
              <w:tabs>
                <w:tab w:val="left" w:pos="1474"/>
                <w:tab w:val="left" w:pos="3337"/>
                <w:tab w:val="left" w:pos="4560"/>
              </w:tabs>
              <w:suppressAutoHyphens/>
              <w:spacing w:line="240" w:lineRule="atLeast"/>
              <w:rPr>
                <w:b/>
                <w:bCs/>
                <w:lang w:val="en-GB"/>
              </w:rPr>
            </w:pPr>
          </w:p>
        </w:tc>
      </w:tr>
    </w:tbl>
    <w:p w:rsidR="00145610" w:rsidRDefault="00145610">
      <w:pPr>
        <w:widowControl/>
        <w:tabs>
          <w:tab w:val="left" w:pos="6634"/>
          <w:tab w:val="left" w:pos="8497"/>
          <w:tab w:val="left" w:pos="9720"/>
        </w:tabs>
        <w:suppressAutoHyphens/>
        <w:spacing w:line="240" w:lineRule="atLeast"/>
        <w:rPr>
          <w:sz w:val="20"/>
          <w:szCs w:val="20"/>
          <w:lang w:val="en-GB"/>
        </w:rPr>
      </w:pPr>
      <w:r>
        <w:rPr>
          <w:sz w:val="20"/>
          <w:szCs w:val="20"/>
          <w:u w:val="single"/>
          <w:lang w:val="en-GB"/>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widowControl/>
              <w:suppressAutoHyphens/>
              <w:spacing w:line="240" w:lineRule="atLeast"/>
              <w:jc w:val="both"/>
              <w:rPr>
                <w:spacing w:val="-2"/>
                <w:sz w:val="20"/>
                <w:szCs w:val="20"/>
                <w:lang w:val="en-GB"/>
              </w:rPr>
            </w:pPr>
            <w:r>
              <w:rPr>
                <w:b/>
                <w:bCs/>
                <w:spacing w:val="-2"/>
                <w:sz w:val="20"/>
                <w:szCs w:val="20"/>
                <w:lang w:val="en-GB"/>
              </w:rPr>
              <w:t>BEFORE THE COURT:</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DEVANT LA COUR:</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145610">
        <w:tblPrEx>
          <w:tblCellMar>
            <w:top w:w="0" w:type="dxa"/>
            <w:bottom w:w="0" w:type="dxa"/>
          </w:tblCellMar>
        </w:tblPrEx>
        <w:tc>
          <w:tcPr>
            <w:tcW w:w="5160" w:type="dxa"/>
            <w:tcBorders>
              <w:top w:val="nil"/>
              <w:left w:val="nil"/>
              <w:bottom w:val="nil"/>
              <w:right w:val="nil"/>
            </w:tcBorders>
          </w:tcPr>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145610" w:rsidRDefault="00145610">
      <w:pPr>
        <w:widowControl/>
        <w:tabs>
          <w:tab w:val="left" w:pos="0"/>
        </w:tabs>
        <w:suppressAutoHyphens/>
        <w:spacing w:line="240" w:lineRule="atLeast"/>
        <w:jc w:val="both"/>
        <w:rPr>
          <w:spacing w:val="-2"/>
          <w:sz w:val="20"/>
          <w:szCs w:val="20"/>
          <w:lang w:val="en-GB"/>
        </w:rPr>
        <w:sectPr w:rsidR="00145610">
          <w:headerReference w:type="default" r:id="rId36"/>
          <w:footerReference w:type="default" r:id="rId37"/>
          <w:pgSz w:w="12240" w:h="15840"/>
          <w:pgMar w:top="720" w:right="1680" w:bottom="960" w:left="1080" w:header="720" w:footer="960" w:gutter="0"/>
          <w:pgNumType w:start="2195"/>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b/>
                <w:bCs/>
                <w:lang w:val="en-GB"/>
              </w:rPr>
            </w:pPr>
            <w:r>
              <w:rPr>
                <w:b/>
                <w:bCs/>
                <w:lang w:val="en-GB"/>
              </w:rPr>
              <w:lastRenderedPageBreak/>
              <w:t>SUPREME COURT REPORTS</w:t>
            </w: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en-GB"/>
              </w:rPr>
            </w:pPr>
            <w:r>
              <w:rPr>
                <w:b/>
                <w:bCs/>
                <w:lang w:val="en-GB"/>
              </w:rPr>
              <w:t>RECUEIL DES ARRÊTS DE LA COUR SUPRÊME</w:t>
            </w:r>
          </w:p>
        </w:tc>
      </w:tr>
    </w:tbl>
    <w:p w:rsidR="00145610" w:rsidRDefault="00145610">
      <w:pPr>
        <w:widowControl/>
        <w:tabs>
          <w:tab w:val="right" w:pos="9480"/>
        </w:tabs>
        <w:suppressAutoHyphens/>
        <w:spacing w:line="240" w:lineRule="atLeast"/>
        <w:rPr>
          <w:lang w:val="en-GB"/>
        </w:rPr>
      </w:pPr>
      <w:r>
        <w:rPr>
          <w:u w:val="single"/>
          <w:lang w:val="en-GB"/>
        </w:rPr>
        <w:tab/>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145610">
        <w:tblPrEx>
          <w:tblCellMar>
            <w:top w:w="0" w:type="dxa"/>
            <w:bottom w:w="0" w:type="dxa"/>
          </w:tblCellMar>
        </w:tblPrEx>
        <w:tc>
          <w:tcPr>
            <w:tcW w:w="5160" w:type="dxa"/>
            <w:tcBorders>
              <w:top w:val="nil"/>
              <w:left w:val="nil"/>
              <w:bottom w:val="nil"/>
              <w:right w:val="nil"/>
            </w:tcBorders>
          </w:tcPr>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b/>
                <w:bCs/>
                <w:sz w:val="20"/>
                <w:szCs w:val="20"/>
                <w:lang w:val="en-GB"/>
              </w:rPr>
            </w:pPr>
            <w:r>
              <w:rPr>
                <w:b/>
                <w:bCs/>
                <w:sz w:val="20"/>
                <w:szCs w:val="20"/>
                <w:lang w:val="en-GB"/>
              </w:rPr>
              <w:t>THE STYLES OF CAUSE IN THE PRESENT TABLE ARE THE STANDARDIZED STYLES OF CAUSE (AS EXPRESSED UNDER THE "INDEXED AS" ENTRY IN EACH CASE).</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b/>
                <w:bCs/>
                <w:sz w:val="20"/>
                <w:szCs w:val="20"/>
                <w:lang w:val="en-GB"/>
              </w:rPr>
              <w:t xml:space="preserve">Judgments reported in [1993] 2 S.C.R., Part 7 </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Haig </w:t>
            </w:r>
            <w:r>
              <w:rPr>
                <w:i/>
                <w:iCs/>
                <w:sz w:val="20"/>
                <w:szCs w:val="20"/>
                <w:lang w:val="en-GB"/>
              </w:rPr>
              <w:t>v.</w:t>
            </w:r>
            <w:r>
              <w:rPr>
                <w:sz w:val="20"/>
                <w:szCs w:val="20"/>
                <w:lang w:val="en-GB"/>
              </w:rPr>
              <w:t xml:space="preserve"> Canada; Haig </w:t>
            </w:r>
            <w:r>
              <w:rPr>
                <w:i/>
                <w:iCs/>
                <w:sz w:val="20"/>
                <w:szCs w:val="20"/>
                <w:lang w:val="en-GB"/>
              </w:rPr>
              <w:t>v.</w:t>
            </w:r>
            <w:r>
              <w:rPr>
                <w:sz w:val="20"/>
                <w:szCs w:val="20"/>
                <w:lang w:val="en-GB"/>
              </w:rPr>
              <w:t xml:space="preserve"> Canada (Chief Electoral Officer), [1993] 2 S.C.R. 995</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Murphy </w:t>
            </w:r>
            <w:r>
              <w:rPr>
                <w:i/>
                <w:iCs/>
                <w:sz w:val="20"/>
                <w:szCs w:val="20"/>
                <w:lang w:val="en-GB"/>
              </w:rPr>
              <w:t>v.</w:t>
            </w:r>
            <w:r>
              <w:rPr>
                <w:sz w:val="20"/>
                <w:szCs w:val="20"/>
                <w:lang w:val="en-GB"/>
              </w:rPr>
              <w:t xml:space="preserve"> Welsh; Stoddard </w:t>
            </w:r>
            <w:r>
              <w:rPr>
                <w:i/>
                <w:iCs/>
                <w:sz w:val="20"/>
                <w:szCs w:val="20"/>
                <w:lang w:val="en-GB"/>
              </w:rPr>
              <w:t xml:space="preserve">v. </w:t>
            </w:r>
            <w:r>
              <w:rPr>
                <w:sz w:val="20"/>
                <w:szCs w:val="20"/>
                <w:lang w:val="en-GB"/>
              </w:rPr>
              <w:t>Watson, [1993] 2 S.C.R. 1069</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Ramsden </w:t>
            </w:r>
            <w:r>
              <w:rPr>
                <w:i/>
                <w:iCs/>
                <w:sz w:val="20"/>
                <w:szCs w:val="20"/>
                <w:lang w:val="en-GB"/>
              </w:rPr>
              <w:t>v.</w:t>
            </w:r>
            <w:r>
              <w:rPr>
                <w:sz w:val="20"/>
                <w:szCs w:val="20"/>
                <w:lang w:val="en-GB"/>
              </w:rPr>
              <w:t xml:space="preserve"> Peterborough (City), [1993] 2 S.C.R. 1084</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tc>
        <w:tc>
          <w:tcPr>
            <w:tcW w:w="5160" w:type="dxa"/>
            <w:tcBorders>
              <w:top w:val="nil"/>
              <w:left w:val="nil"/>
              <w:bottom w:val="nil"/>
              <w:right w:val="nil"/>
            </w:tcBorders>
          </w:tcPr>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r>
              <w:rPr>
                <w:b/>
                <w:bCs/>
                <w:sz w:val="20"/>
                <w:szCs w:val="20"/>
                <w:lang w:val="en-GB"/>
              </w:rPr>
              <w:t>LES INTITULÉS UTILISÉS DANS CETTE TABLE SONT LES INTITULÉS NORMALISÉS DE LA RUBRIQUE "RÉPERTORIÉ" DANS CHAQUE ARRÊT.</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b/>
                <w:bCs/>
                <w:sz w:val="20"/>
                <w:szCs w:val="20"/>
                <w:lang w:val="en-GB"/>
              </w:rPr>
              <w:t>Jugements publiés dans [1993] 2 R.C.S., partie 7</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Haig </w:t>
            </w:r>
            <w:r>
              <w:rPr>
                <w:i/>
                <w:iCs/>
                <w:sz w:val="20"/>
                <w:szCs w:val="20"/>
                <w:lang w:val="en-GB"/>
              </w:rPr>
              <w:t>c.</w:t>
            </w:r>
            <w:r>
              <w:rPr>
                <w:sz w:val="20"/>
                <w:szCs w:val="20"/>
                <w:lang w:val="en-GB"/>
              </w:rPr>
              <w:t xml:space="preserve"> Canada; Haig </w:t>
            </w:r>
            <w:r>
              <w:rPr>
                <w:i/>
                <w:iCs/>
                <w:sz w:val="20"/>
                <w:szCs w:val="20"/>
                <w:lang w:val="en-GB"/>
              </w:rPr>
              <w:t>c.</w:t>
            </w:r>
            <w:r>
              <w:rPr>
                <w:sz w:val="20"/>
                <w:szCs w:val="20"/>
                <w:lang w:val="en-GB"/>
              </w:rPr>
              <w:t xml:space="preserve"> Canada (Directeur général des élections), [1993] 2 R.C.S. 995</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Murphy </w:t>
            </w:r>
            <w:r>
              <w:rPr>
                <w:i/>
                <w:iCs/>
                <w:sz w:val="20"/>
                <w:szCs w:val="20"/>
                <w:lang w:val="en-GB"/>
              </w:rPr>
              <w:t>c.</w:t>
            </w:r>
            <w:r>
              <w:rPr>
                <w:sz w:val="20"/>
                <w:szCs w:val="20"/>
                <w:lang w:val="en-GB"/>
              </w:rPr>
              <w:t xml:space="preserve"> Welsh; Stoddard </w:t>
            </w:r>
            <w:r>
              <w:rPr>
                <w:i/>
                <w:iCs/>
                <w:sz w:val="20"/>
                <w:szCs w:val="20"/>
                <w:lang w:val="en-GB"/>
              </w:rPr>
              <w:t xml:space="preserve">c. </w:t>
            </w:r>
            <w:r>
              <w:rPr>
                <w:sz w:val="20"/>
                <w:szCs w:val="20"/>
                <w:lang w:val="en-GB"/>
              </w:rPr>
              <w:t>Watson, [1993] 2 R.C.S. 1069</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Ramsden </w:t>
            </w:r>
            <w:r>
              <w:rPr>
                <w:i/>
                <w:iCs/>
                <w:sz w:val="20"/>
                <w:szCs w:val="20"/>
                <w:lang w:val="en-GB"/>
              </w:rPr>
              <w:t>c.</w:t>
            </w:r>
            <w:r>
              <w:rPr>
                <w:sz w:val="20"/>
                <w:szCs w:val="20"/>
                <w:lang w:val="en-GB"/>
              </w:rPr>
              <w:t xml:space="preserve"> Peterborough (Ville), [1993] 2 R.C.S. 1084</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tc>
      </w:tr>
      <w:tr w:rsidR="00145610">
        <w:tblPrEx>
          <w:tblCellMar>
            <w:top w:w="0" w:type="dxa"/>
            <w:bottom w:w="0" w:type="dxa"/>
          </w:tblCellMar>
        </w:tblPrEx>
        <w:tc>
          <w:tcPr>
            <w:tcW w:w="5160" w:type="dxa"/>
            <w:tcBorders>
              <w:top w:val="nil"/>
              <w:left w:val="nil"/>
              <w:bottom w:val="nil"/>
              <w:right w:val="nil"/>
            </w:tcBorders>
          </w:tcPr>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b/>
                <w:bCs/>
                <w:sz w:val="20"/>
                <w:szCs w:val="20"/>
                <w:lang w:val="en-GB"/>
              </w:rPr>
              <w:t xml:space="preserve">Judgments reported in [1993] 3 S.C.R., Part 1 </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Creighton, [1993] 3 S.C.R. 3</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Finlay, [1993] 3 S.C.R. 103</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Gosset, [1993] 3 S.C.R. 76</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Naglik, [1993] 3 S.C.R. 122</w:t>
            </w:r>
          </w:p>
          <w:p w:rsidR="00145610" w:rsidRDefault="00145610">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rPr>
                <w:sz w:val="20"/>
                <w:szCs w:val="20"/>
                <w:lang w:val="en-GB"/>
              </w:rPr>
            </w:pPr>
          </w:p>
        </w:tc>
        <w:tc>
          <w:tcPr>
            <w:tcW w:w="5160" w:type="dxa"/>
            <w:tcBorders>
              <w:top w:val="nil"/>
              <w:left w:val="nil"/>
              <w:bottom w:val="nil"/>
              <w:right w:val="nil"/>
            </w:tcBorders>
          </w:tcPr>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b/>
                <w:bCs/>
                <w:sz w:val="20"/>
                <w:szCs w:val="20"/>
                <w:lang w:val="en-GB"/>
              </w:rPr>
              <w:t>Jugements publiés dans [1993] 3 R.C.S., partie 1</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Creighton, [1993] 3 R.C.S. 3</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Finlay, [1993] 3 R.C.S. 103</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Gosset, [1993] 3 R.C.S. 76</w:t>
            </w: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Naglik, [1993] 3 R.C.S. 122</w:t>
            </w: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p w:rsidR="00145610" w:rsidRDefault="00145610">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sz w:val="20"/>
                <w:szCs w:val="20"/>
                <w:lang w:val="en-GB"/>
              </w:rPr>
            </w:pPr>
          </w:p>
        </w:tc>
      </w:tr>
    </w:tbl>
    <w:p w:rsidR="00145610" w:rsidRDefault="00145610">
      <w:pPr>
        <w:widowControl/>
        <w:tabs>
          <w:tab w:val="center" w:pos="47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145610" w:rsidRDefault="00145610">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sectPr w:rsidR="00145610" w:rsidSect="00145610">
      <w:headerReference w:type="default" r:id="rId38"/>
      <w:footerReference w:type="default" r:id="rId39"/>
      <w:headerReference w:type="first" r:id="rId40"/>
      <w:footerReference w:type="first" r:id="rId41"/>
      <w:pgSz w:w="12240" w:h="15840"/>
      <w:pgMar w:top="720" w:right="1680" w:bottom="960" w:left="1080" w:header="720" w:footer="960" w:gutter="0"/>
      <w:pgNumType w:start="219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10" w:rsidRDefault="00145610">
      <w:pPr>
        <w:widowControl/>
        <w:spacing w:line="20" w:lineRule="exact"/>
      </w:pPr>
    </w:p>
  </w:endnote>
  <w:endnote w:type="continuationSeparator" w:id="0">
    <w:p w:rsidR="00145610" w:rsidRDefault="00145610" w:rsidP="00145610">
      <w:r>
        <w:t xml:space="preserve"> </w:t>
      </w:r>
    </w:p>
  </w:endnote>
  <w:endnote w:type="continuationNotice" w:id="1">
    <w:p w:rsidR="00145610" w:rsidRDefault="00145610" w:rsidP="001456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2130</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2151</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2153</w:t>
    </w:r>
    <w:r>
      <w:rPr>
        <w:sz w:val="20"/>
        <w:szCs w:val="20"/>
        <w:lang w:val="en-GB"/>
      </w:rPr>
      <w:fldChar w:fldCharType="end"/>
    </w:r>
    <w:r>
      <w:rPr>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2151</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2168</w:t>
    </w:r>
    <w:r>
      <w:rPr>
        <w:sz w:val="20"/>
        <w:szCs w:val="20"/>
        <w:lang w:val="en-GB"/>
      </w:rPr>
      <w:fldChar w:fldCharType="end"/>
    </w:r>
    <w:r>
      <w:rPr>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2153</w:t>
    </w:r>
    <w:r>
      <w:rPr>
        <w:sz w:val="20"/>
        <w:szCs w:val="20"/>
        <w:lang w:val="en-GB"/>
      </w:rPr>
      <w:fldChar w:fldCharType="end"/>
    </w:r>
    <w:r>
      <w:rPr>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2168</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10C86">
      <w:rPr>
        <w:noProof/>
        <w:spacing w:val="-2"/>
        <w:sz w:val="20"/>
        <w:szCs w:val="20"/>
        <w:lang w:val="en-GB"/>
      </w:rPr>
      <w:t>2188</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10C86">
      <w:rPr>
        <w:noProof/>
        <w:spacing w:val="-2"/>
        <w:sz w:val="20"/>
        <w:szCs w:val="20"/>
        <w:lang w:val="en-GB"/>
      </w:rPr>
      <w:t>2189</w:t>
    </w:r>
    <w:r>
      <w:rPr>
        <w:spacing w:val="-2"/>
        <w:sz w:val="20"/>
        <w:szCs w:val="20"/>
        <w:lang w:val="en-GB"/>
      </w:rPr>
      <w:fldChar w:fldCharType="end"/>
    </w:r>
    <w:r>
      <w:rPr>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10C86">
      <w:rPr>
        <w:noProof/>
        <w:spacing w:val="-2"/>
        <w:sz w:val="20"/>
        <w:szCs w:val="20"/>
        <w:lang w:val="en-GB"/>
      </w:rPr>
      <w:t>2194</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2195</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2128</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2196</w:t>
    </w:r>
    <w:r>
      <w:rPr>
        <w:sz w:val="20"/>
        <w:szCs w:val="20"/>
        <w:lang w:val="en-GB"/>
      </w:rPr>
      <w:fldChar w:fldCharType="end"/>
    </w:r>
    <w:r>
      <w:rPr>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2196</w:t>
    </w:r>
    <w:r>
      <w:rPr>
        <w:sz w:val="20"/>
        <w:szCs w:val="20"/>
        <w:lang w:val="en-GB"/>
      </w:rPr>
      <w:fldChar w:fldCharType="end"/>
    </w:r>
    <w:r>
      <w:rPr>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2143</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2132</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10C86">
      <w:rPr>
        <w:noProof/>
        <w:spacing w:val="-2"/>
        <w:sz w:val="20"/>
        <w:szCs w:val="20"/>
        <w:lang w:val="en-GB"/>
      </w:rPr>
      <w:t>2145</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10C86">
      <w:rPr>
        <w:noProof/>
        <w:spacing w:val="-2"/>
        <w:sz w:val="20"/>
        <w:szCs w:val="20"/>
        <w:lang w:val="en-GB"/>
      </w:rPr>
      <w:t>2143</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2147</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10C86">
      <w:rPr>
        <w:noProof/>
        <w:sz w:val="20"/>
        <w:szCs w:val="20"/>
        <w:lang w:val="en-GB"/>
      </w:rPr>
      <w:t>2146</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spacing w:before="140" w:line="100" w:lineRule="exact"/>
      <w:rPr>
        <w:sz w:val="10"/>
        <w:szCs w:val="10"/>
      </w:rPr>
    </w:pPr>
  </w:p>
  <w:p w:rsidR="00145610" w:rsidRDefault="00145610">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2151</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10" w:rsidRDefault="00145610" w:rsidP="00145610">
      <w:r>
        <w:separator/>
      </w:r>
    </w:p>
  </w:footnote>
  <w:footnote w:type="continuationSeparator" w:id="0">
    <w:p w:rsidR="00145610" w:rsidRDefault="00145610" w:rsidP="0014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145610" w:rsidRDefault="00145610">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145610" w:rsidRDefault="00145610">
    <w:pPr>
      <w:tabs>
        <w:tab w:val="left" w:pos="-1440"/>
        <w:tab w:val="left" w:pos="-720"/>
      </w:tabs>
      <w:suppressAutoHyphens/>
      <w:spacing w:line="240" w:lineRule="atLeast"/>
      <w:rPr>
        <w:sz w:val="20"/>
        <w:szCs w:val="20"/>
        <w:lang w:val="en-GB"/>
      </w:rPr>
    </w:pPr>
    <w:r>
      <w:rPr>
        <w:sz w:val="20"/>
        <w:szCs w:val="20"/>
        <w:u w:val="single"/>
        <w:lang w:val="en-GB"/>
      </w:rPr>
      <w:t xml:space="preserve">                                                                                                                                               </w:t>
    </w:r>
  </w:p>
  <w:p w:rsidR="00145610" w:rsidRDefault="00145610">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510C86">
    <w:pPr>
      <w:widowControl/>
      <w:tabs>
        <w:tab w:val="left" w:pos="840"/>
        <w:tab w:val="left" w:pos="6818"/>
        <w:tab w:val="left" w:pos="8690"/>
      </w:tabs>
      <w:suppressAutoHyphens/>
      <w:spacing w:line="240" w:lineRule="atLeast"/>
      <w:jc w:val="both"/>
      <w:rPr>
        <w:spacing w:val="-2"/>
        <w:sz w:val="20"/>
        <w:szCs w:val="20"/>
        <w:lang w:val="en-GB"/>
      </w:rPr>
    </w:pPr>
    <w:r>
      <w:rPr>
        <w:noProof/>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0</wp:posOffset>
              </wp:positionV>
              <wp:extent cx="6019800" cy="3549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5610" w:rsidRDefault="00145610">
                          <w:pPr>
                            <w:widowControl/>
                            <w:tabs>
                              <w:tab w:val="left" w:pos="7560"/>
                              <w:tab w:val="left" w:pos="9720"/>
                            </w:tabs>
                            <w:suppressAutoHyphens/>
                            <w:spacing w:line="240" w:lineRule="atLeast"/>
                            <w:jc w:val="both"/>
                            <w:rPr>
                              <w:spacing w:val="-3"/>
                              <w:lang w:val="en-GB"/>
                            </w:rPr>
                          </w:pPr>
                          <w:r>
                            <w:rPr>
                              <w:b/>
                              <w:bCs/>
                              <w:spacing w:val="-3"/>
                              <w:lang w:val="en-GB"/>
                            </w:rPr>
                            <w:t xml:space="preserve">CUMULATIVE INDEX </w:t>
                          </w:r>
                          <w:r>
                            <w:rPr>
                              <w:b/>
                              <w:bCs/>
                              <w:spacing w:val="-3"/>
                              <w:lang w:val="en-GB"/>
                            </w:rPr>
                            <w:noBreakHyphen/>
                            <w:t xml:space="preserve"> APPEALS                       INDEX CUMULATIF </w:t>
                          </w:r>
                          <w:r>
                            <w:rPr>
                              <w:b/>
                              <w:bCs/>
                              <w:spacing w:val="-3"/>
                              <w:lang w:val="en-GB"/>
                            </w:rPr>
                            <w:noBreakHyphen/>
                            <w:t xml:space="preserve"> POURVOIS</w:t>
                          </w:r>
                        </w:p>
                        <w:p w:rsidR="00145610" w:rsidRDefault="00145610">
                          <w:pPr>
                            <w:widowControl/>
                            <w:tabs>
                              <w:tab w:val="left" w:pos="7560"/>
                              <w:tab w:val="left" w:pos="9720"/>
                            </w:tabs>
                            <w:suppressAutoHyphens/>
                            <w:spacing w:line="240" w:lineRule="atLeast"/>
                            <w:jc w:val="both"/>
                            <w:rPr>
                              <w:spacing w:val="-3"/>
                              <w:lang w:val="en-GB"/>
                            </w:rPr>
                          </w:pPr>
                          <w:r>
                            <w:rPr>
                              <w:spacing w:val="-3"/>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0;width:474pt;height:2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" o:allowincell="f" filled="f" stroked="f" strokeweight="0">
              <v:textbox inset="0,0,0,0">
                <w:txbxContent>
                  <w:p w:rsidR="00145610" w:rsidRDefault="00145610">
                    <w:pPr>
                      <w:widowControl/>
                      <w:tabs>
                        <w:tab w:val="left" w:pos="7560"/>
                        <w:tab w:val="left" w:pos="9720"/>
                      </w:tabs>
                      <w:suppressAutoHyphens/>
                      <w:spacing w:line="240" w:lineRule="atLeast"/>
                      <w:jc w:val="both"/>
                      <w:rPr>
                        <w:spacing w:val="-3"/>
                        <w:lang w:val="en-GB"/>
                      </w:rPr>
                    </w:pPr>
                    <w:r>
                      <w:rPr>
                        <w:b/>
                        <w:bCs/>
                        <w:spacing w:val="-3"/>
                        <w:lang w:val="en-GB"/>
                      </w:rPr>
                      <w:t xml:space="preserve">CUMULATIVE INDEX </w:t>
                    </w:r>
                    <w:r>
                      <w:rPr>
                        <w:b/>
                        <w:bCs/>
                        <w:spacing w:val="-3"/>
                        <w:lang w:val="en-GB"/>
                      </w:rPr>
                      <w:noBreakHyphen/>
                      <w:t xml:space="preserve"> APPEALS                       INDEX CUMULATIF </w:t>
                    </w:r>
                    <w:r>
                      <w:rPr>
                        <w:b/>
                        <w:bCs/>
                        <w:spacing w:val="-3"/>
                        <w:lang w:val="en-GB"/>
                      </w:rPr>
                      <w:noBreakHyphen/>
                      <w:t xml:space="preserve"> POURVOIS</w:t>
                    </w:r>
                  </w:p>
                  <w:p w:rsidR="00145610" w:rsidRDefault="00145610">
                    <w:pPr>
                      <w:widowControl/>
                      <w:tabs>
                        <w:tab w:val="left" w:pos="7560"/>
                        <w:tab w:val="left" w:pos="9720"/>
                      </w:tabs>
                      <w:suppressAutoHyphens/>
                      <w:spacing w:line="240" w:lineRule="atLeast"/>
                      <w:jc w:val="both"/>
                      <w:rPr>
                        <w:spacing w:val="-3"/>
                        <w:lang w:val="en-GB"/>
                      </w:rPr>
                    </w:pPr>
                    <w:r>
                      <w:rPr>
                        <w:spacing w:val="-3"/>
                        <w:u w:val="single"/>
                        <w:lang w:val="en-GB"/>
                      </w:rPr>
                      <w:t xml:space="preserve">                                                                                                                      </w:t>
                    </w:r>
                  </w:p>
                </w:txbxContent>
              </v:textbox>
              <w10:wrap anchorx="page"/>
            </v:rect>
          </w:pict>
        </mc:Fallback>
      </mc:AlternateContent>
    </w:r>
    <w:r w:rsidR="00145610">
      <w:rPr>
        <w:spacing w:val="-2"/>
        <w:sz w:val="20"/>
        <w:szCs w:val="20"/>
        <w:lang w:val="en-GB"/>
      </w:rPr>
      <w:t>CUMULATIVE INDEX -                                                      INDEX CUMULATIF - REQUÊTES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APPLICATIONS FOR LEAVE TO                                         EN AUTORISATION DE POURVOI</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APPEAL</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lang w:val="en-GB"/>
      </w:rPr>
      <w:t xml:space="preserve">CUMULATIVE INDEX </w:t>
    </w:r>
    <w:r>
      <w:rPr>
        <w:spacing w:val="-2"/>
        <w:sz w:val="20"/>
        <w:szCs w:val="20"/>
        <w:lang w:val="en-GB"/>
      </w:rPr>
      <w:noBreakHyphen/>
      <w:t xml:space="preserve"> APPEALS                                         INDEX CUMULATIF </w:t>
    </w:r>
    <w:r>
      <w:rPr>
        <w:spacing w:val="-2"/>
        <w:sz w:val="20"/>
        <w:szCs w:val="20"/>
        <w:lang w:val="en-GB"/>
      </w:rPr>
      <w:noBreakHyphen/>
      <w:t xml:space="preserve"> POURVOIS</w:t>
    </w:r>
  </w:p>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lang w:val="en-GB"/>
      </w:rPr>
      <w:t xml:space="preserve">CUMULATIVE INDEX </w:t>
    </w:r>
    <w:r>
      <w:rPr>
        <w:spacing w:val="-2"/>
        <w:sz w:val="20"/>
        <w:szCs w:val="20"/>
        <w:lang w:val="en-GB"/>
      </w:rPr>
      <w:noBreakHyphen/>
      <w:t xml:space="preserve"> APPEALS                                         INDEX CUMULATIF </w:t>
    </w:r>
    <w:r>
      <w:rPr>
        <w:spacing w:val="-2"/>
        <w:sz w:val="20"/>
        <w:szCs w:val="20"/>
        <w:lang w:val="en-GB"/>
      </w:rPr>
      <w:noBreakHyphen/>
      <w:t xml:space="preserve"> POURVOIS</w:t>
    </w:r>
  </w:p>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lang w:val="en-GB"/>
      </w:rPr>
      <w:t xml:space="preserve">CUMULATIVE INDEX </w:t>
    </w:r>
    <w:r>
      <w:rPr>
        <w:spacing w:val="-2"/>
        <w:sz w:val="20"/>
        <w:szCs w:val="20"/>
        <w:lang w:val="en-GB"/>
      </w:rPr>
      <w:noBreakHyphen/>
      <w:t xml:space="preserve"> APPEALS                                         INDEX CUMULATIF </w:t>
    </w:r>
    <w:r>
      <w:rPr>
        <w:spacing w:val="-2"/>
        <w:sz w:val="20"/>
        <w:szCs w:val="20"/>
        <w:lang w:val="en-GB"/>
      </w:rPr>
      <w:noBreakHyphen/>
      <w:t xml:space="preserve"> POURVOIS</w:t>
    </w:r>
  </w:p>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lang w:val="en-GB"/>
      </w:rPr>
      <w:t xml:space="preserve">CUMULATIVE INDEX </w:t>
    </w:r>
    <w:r>
      <w:rPr>
        <w:spacing w:val="-2"/>
        <w:sz w:val="20"/>
        <w:szCs w:val="20"/>
        <w:lang w:val="en-GB"/>
      </w:rPr>
      <w:noBreakHyphen/>
      <w:t xml:space="preserve"> APPEALS                                         INDEX CUMULATIF </w:t>
    </w:r>
    <w:r>
      <w:rPr>
        <w:spacing w:val="-2"/>
        <w:sz w:val="20"/>
        <w:szCs w:val="20"/>
        <w:lang w:val="en-GB"/>
      </w:rPr>
      <w:noBreakHyphen/>
      <w:t xml:space="preserve"> POURVOIS</w:t>
    </w:r>
  </w:p>
  <w:p w:rsidR="00145610" w:rsidRDefault="00145610">
    <w:pPr>
      <w:widowControl/>
      <w:tabs>
        <w:tab w:val="left" w:pos="7560"/>
        <w:tab w:val="left" w:pos="9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145610" w:rsidRDefault="00145610">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145610" w:rsidRDefault="00145610">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145610" w:rsidRDefault="00145610">
    <w:pPr>
      <w:widowControl/>
      <w:tabs>
        <w:tab w:val="left" w:pos="-1440"/>
        <w:tab w:val="left" w:pos="-720"/>
      </w:tabs>
      <w:suppressAutoHyphens/>
      <w:spacing w:line="240" w:lineRule="atLeast"/>
      <w:jc w:val="both"/>
      <w:rPr>
        <w:spacing w:val="-2"/>
        <w:sz w:val="20"/>
        <w:szCs w:val="20"/>
        <w:lang w:val="en-GB"/>
      </w:rPr>
    </w:pPr>
  </w:p>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145610">
      <w:tblPrEx>
        <w:tblCellMar>
          <w:top w:w="0" w:type="dxa"/>
          <w:bottom w:w="0" w:type="dxa"/>
        </w:tblCellMar>
      </w:tblPrEx>
      <w:tc>
        <w:tcPr>
          <w:tcW w:w="5400" w:type="dxa"/>
          <w:tcBorders>
            <w:top w:val="nil"/>
            <w:left w:val="nil"/>
            <w:bottom w:val="nil"/>
            <w:right w:val="nil"/>
          </w:tcBorders>
        </w:tcPr>
        <w:p w:rsidR="00145610" w:rsidRDefault="00145610">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145610" w:rsidRDefault="00145610">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145610" w:rsidRDefault="00145610">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6120"/>
        <w:tab w:val="left" w:pos="7920"/>
      </w:tabs>
      <w:suppressAutoHyphens/>
      <w:spacing w:line="240" w:lineRule="atLeast"/>
      <w:jc w:val="both"/>
      <w:rPr>
        <w:b/>
        <w:bCs/>
        <w:spacing w:val="-3"/>
        <w:lang w:val="en-GB"/>
      </w:rPr>
    </w:pPr>
    <w:r>
      <w:rPr>
        <w:b/>
        <w:bCs/>
        <w:spacing w:val="-3"/>
        <w:lang w:val="en-GB"/>
      </w:rPr>
      <w:t>CUMULATIVE INDEX -                               INDEX CUMULATIF - REQUÊTES</w:t>
    </w:r>
  </w:p>
  <w:p w:rsidR="00145610" w:rsidRDefault="00145610">
    <w:pPr>
      <w:widowControl/>
      <w:tabs>
        <w:tab w:val="left" w:pos="6120"/>
        <w:tab w:val="left" w:pos="7920"/>
      </w:tabs>
      <w:suppressAutoHyphens/>
      <w:spacing w:line="240" w:lineRule="atLeast"/>
      <w:jc w:val="both"/>
      <w:rPr>
        <w:b/>
        <w:bCs/>
        <w:spacing w:val="-3"/>
        <w:lang w:val="en-GB"/>
      </w:rPr>
    </w:pPr>
    <w:r>
      <w:rPr>
        <w:b/>
        <w:bCs/>
        <w:spacing w:val="-3"/>
        <w:lang w:val="en-GB"/>
      </w:rPr>
      <w:t>APPLICATIONS FOR LEAVE TO                  EN AUTORISATION DE POURVOI</w:t>
    </w:r>
  </w:p>
  <w:p w:rsidR="00145610" w:rsidRDefault="00145610">
    <w:pPr>
      <w:widowControl/>
      <w:tabs>
        <w:tab w:val="left" w:pos="6120"/>
        <w:tab w:val="left" w:pos="7920"/>
      </w:tabs>
      <w:suppressAutoHyphens/>
      <w:spacing w:line="240" w:lineRule="atLeast"/>
      <w:jc w:val="both"/>
      <w:rPr>
        <w:b/>
        <w:bCs/>
        <w:spacing w:val="-3"/>
        <w:lang w:val="en-GB"/>
      </w:rPr>
    </w:pPr>
    <w:r>
      <w:rPr>
        <w:b/>
        <w:bCs/>
        <w:spacing w:val="-3"/>
        <w:lang w:val="en-GB"/>
      </w:rPr>
      <w:t>APPEAL</w:t>
    </w:r>
  </w:p>
  <w:p w:rsidR="00145610" w:rsidRDefault="00145610">
    <w:pPr>
      <w:widowControl/>
      <w:tabs>
        <w:tab w:val="left" w:pos="6120"/>
        <w:tab w:val="left" w:pos="7920"/>
      </w:tabs>
      <w:suppressAutoHyphens/>
      <w:spacing w:line="240" w:lineRule="atLeast"/>
      <w:jc w:val="both"/>
      <w:rPr>
        <w:spacing w:val="-3"/>
        <w:lang w:val="en-GB"/>
      </w:rPr>
    </w:pPr>
    <w:r>
      <w:rPr>
        <w:spacing w:val="-3"/>
        <w:u w:val="single"/>
        <w:lang w:val="en-GB"/>
      </w:rPr>
      <w:t xml:space="preserve">                                                                                                                    </w:t>
    </w:r>
  </w:p>
  <w:p w:rsidR="00145610" w:rsidRDefault="00145610">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CUMULATIVE INDEX -                                                      INDEX CUMULATIF - REQUÊTES</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APPLICATIONS FOR LEAVE TO                                         EN AUTORISATION DE POURVOI</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lang w:val="en-GB"/>
      </w:rPr>
      <w:t>APPEAL</w:t>
    </w:r>
  </w:p>
  <w:p w:rsidR="00145610" w:rsidRDefault="00145610">
    <w:pPr>
      <w:widowControl/>
      <w:tabs>
        <w:tab w:val="left" w:pos="840"/>
        <w:tab w:val="left" w:pos="6818"/>
        <w:tab w:val="left" w:pos="8690"/>
      </w:tabs>
      <w:suppressAutoHyphens/>
      <w:spacing w:line="240" w:lineRule="atLeast"/>
      <w:jc w:val="both"/>
      <w:rPr>
        <w:spacing w:val="-2"/>
        <w:sz w:val="20"/>
        <w:szCs w:val="20"/>
        <w:lang w:val="en-GB"/>
      </w:rPr>
    </w:pPr>
    <w:r>
      <w:rPr>
        <w:spacing w:val="-2"/>
        <w:sz w:val="20"/>
        <w:szCs w:val="20"/>
        <w:u w:val="single"/>
        <w:lang w:val="en-GB"/>
      </w:rPr>
      <w:t xml:space="preserve">                                                                                                                                             </w:t>
    </w:r>
  </w:p>
  <w:p w:rsidR="00145610" w:rsidRDefault="00145610">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10"/>
    <w:rsid w:val="00145610"/>
    <w:rsid w:val="0051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2DD7839B-28DC-441C-AEC8-B062BE46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145610"/>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145610"/>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1456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5610"/>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14561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45610"/>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7.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eader" Target="header10.xml"/><Relationship Id="rId37" Type="http://schemas.openxmlformats.org/officeDocument/2006/relationships/footer" Target="footer19.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24912</Words>
  <Characters>142004</Characters>
  <Application>Microsoft Office Word</Application>
  <DocSecurity>0</DocSecurity>
  <Lines>1183</Lines>
  <Paragraphs>333</Paragraphs>
  <ScaleCrop>false</ScaleCrop>
  <Company/>
  <LinksUpToDate>false</LinksUpToDate>
  <CharactersWithSpaces>166583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2015-08-27T13:03:00Z</dcterms:created>
  <dcterms:modified xsi:type="dcterms:W3CDTF">2015-08-27T13:03:00Z</dcterms:modified>
</cp:coreProperties>
</file>