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299        </w:t>
      </w:r>
      <w:r>
        <w:rPr>
          <w:rFonts w:ascii="Times New Roman" w:hAnsi="Times New Roman" w:cs="Times New Roman"/>
          <w:sz w:val="20"/>
          <w:szCs w:val="20"/>
          <w:lang w:val="en-GB"/>
        </w:rPr>
        <w:tab/>
        <w:t xml:space="preserve">Demandes d'autorisation d'appels </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Demandes soumises à la Cour depuis la</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300 - 302</w:t>
      </w:r>
      <w:r>
        <w:rPr>
          <w:rFonts w:ascii="Times New Roman" w:hAnsi="Times New Roman" w:cs="Times New Roman"/>
          <w:sz w:val="20"/>
          <w:szCs w:val="20"/>
          <w:lang w:val="en-GB"/>
        </w:rPr>
        <w:tab/>
        <w:t xml:space="preserve">Jugements rendus sur les demandes </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303 - 311</w:t>
      </w:r>
      <w:r>
        <w:rPr>
          <w:rFonts w:ascii="Times New Roman" w:hAnsi="Times New Roman" w:cs="Times New Roman"/>
          <w:sz w:val="20"/>
          <w:szCs w:val="20"/>
          <w:lang w:val="en-GB"/>
        </w:rPr>
        <w:tab/>
        <w:t>Requêtes</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312  </w:t>
      </w:r>
      <w:r>
        <w:rPr>
          <w:rFonts w:ascii="Times New Roman" w:hAnsi="Times New Roman" w:cs="Times New Roman"/>
          <w:sz w:val="20"/>
          <w:szCs w:val="20"/>
          <w:lang w:val="en-GB"/>
        </w:rPr>
        <w:tab/>
        <w:t>Avis d'appel produits depuis la dernière</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313   </w:t>
      </w:r>
      <w:r>
        <w:rPr>
          <w:rFonts w:ascii="Times New Roman" w:hAnsi="Times New Roman" w:cs="Times New Roman"/>
          <w:sz w:val="20"/>
          <w:szCs w:val="20"/>
          <w:lang w:val="en-GB"/>
        </w:rPr>
        <w:tab/>
        <w:t>Avis d'intervention produits depuis la</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314    </w:t>
      </w:r>
      <w:r>
        <w:rPr>
          <w:rFonts w:ascii="Times New Roman" w:hAnsi="Times New Roman" w:cs="Times New Roman"/>
          <w:sz w:val="20"/>
          <w:szCs w:val="20"/>
          <w:lang w:val="en-GB"/>
        </w:rPr>
        <w:tab/>
        <w:t xml:space="preserve">Avis de désistement produits depuis la </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Appels entendus depuis la dernière </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315    </w:t>
      </w:r>
      <w:r>
        <w:rPr>
          <w:rFonts w:ascii="Times New Roman" w:hAnsi="Times New Roman" w:cs="Times New Roman"/>
          <w:sz w:val="20"/>
          <w:szCs w:val="20"/>
          <w:lang w:val="en-GB"/>
        </w:rPr>
        <w:tab/>
        <w:t>Ordre du jour de la semaine</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316 - 331     </w:t>
      </w:r>
      <w:r>
        <w:rPr>
          <w:rFonts w:ascii="Times New Roman" w:hAnsi="Times New Roman" w:cs="Times New Roman"/>
          <w:sz w:val="20"/>
          <w:szCs w:val="20"/>
          <w:lang w:val="en-GB"/>
        </w:rPr>
        <w:tab/>
        <w:t>Résumés des affaires</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332 - 340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341 - 343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344</w:t>
      </w:r>
      <w:r>
        <w:rPr>
          <w:rFonts w:ascii="Times New Roman" w:hAnsi="Times New Roman" w:cs="Times New Roman"/>
          <w:sz w:val="20"/>
          <w:szCs w:val="20"/>
          <w:lang w:val="en-GB"/>
        </w:rPr>
        <w:tab/>
        <w:t>Calendrier des requêtes à la Cour</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345 </w:t>
      </w:r>
      <w:r>
        <w:rPr>
          <w:rFonts w:ascii="Times New Roman" w:hAnsi="Times New Roman" w:cs="Times New Roman"/>
          <w:sz w:val="20"/>
          <w:szCs w:val="20"/>
          <w:lang w:val="en-GB"/>
        </w:rPr>
        <w:tab/>
        <w:t>Préalables en matière de production</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Judgments reported in S.C.R.</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publiés au R.C.S.</w:t>
      </w:r>
    </w:p>
    <w:p w:rsidR="00DB33E4" w:rsidRDefault="00DB33E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DB33E4">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DB33E4" w:rsidRDefault="00DB33E4">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DB33E4" w:rsidRDefault="00DB33E4">
      <w:pPr>
        <w:widowControl/>
        <w:tabs>
          <w:tab w:val="right" w:pos="9480"/>
        </w:tabs>
        <w:suppressAutoHyphens/>
        <w:spacing w:line="240" w:lineRule="atLeast"/>
        <w:rPr>
          <w:rFonts w:ascii="Times New Roman" w:hAnsi="Times New Roman" w:cs="Times New Roman"/>
          <w:sz w:val="20"/>
          <w:szCs w:val="20"/>
          <w:lang w:val="en-GB"/>
        </w:rPr>
        <w:sectPr w:rsidR="00DB33E4">
          <w:headerReference w:type="default" r:id="rId7"/>
          <w:footerReference w:type="default" r:id="rId8"/>
          <w:footerReference w:type="first" r:id="rId9"/>
          <w:pgSz w:w="12240" w:h="15840"/>
          <w:pgMar w:top="720" w:right="1680" w:bottom="960" w:left="1080" w:header="720" w:footer="960" w:gutter="0"/>
          <w:pgNumType w:start="299"/>
          <w:cols w:space="720"/>
          <w:noEndnote/>
          <w:titlePg/>
        </w:sect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Attorney General for the province of Ontario</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Leah Price</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(23415)</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Carlo Montemurro et al.</w:t>
      </w:r>
      <w:r>
        <w:rPr>
          <w:rFonts w:ascii="Times New Roman" w:hAnsi="Times New Roman" w:cs="Times New Roman"/>
          <w:sz w:val="20"/>
          <w:szCs w:val="20"/>
          <w:lang w:val="en-GB"/>
        </w:rPr>
        <w:t xml:space="preserve"> (Ont.)</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Leonard A. Walker</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5.2.1993</w:t>
      </w:r>
    </w:p>
    <w:p w:rsidR="00DB33E4" w:rsidRDefault="00DB33E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Roger Russell Maley</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(23418)</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Montreal Trust Company (Sask.)</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4.2.1993</w:t>
      </w:r>
    </w:p>
    <w:p w:rsidR="00DB33E4" w:rsidRDefault="00DB33E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Emmanuel Y. Osei-Twum</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Hughes, Amys</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(23419)</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Francis Williams et al. (Ont.)</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Osler, Hoskin &amp; Harcourt</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11.2.1993</w:t>
      </w:r>
    </w:p>
    <w:p w:rsidR="00DB33E4" w:rsidRDefault="00DB33E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Amaria Boukhelea</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(23420)</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Public Service Commission Appeal Board (C.A.F.)</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Gilles Villeneuve</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Ministère de la Justice</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9.2.1993</w:t>
      </w:r>
    </w:p>
    <w:p w:rsidR="00DB33E4" w:rsidRDefault="00DB33E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Frank Garratt Palmer</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Frankel</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(23421)</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Robert St. George Gray et al. (B.C.)</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11.2.1993</w:t>
      </w:r>
    </w:p>
    <w:p w:rsidR="00DB33E4" w:rsidRDefault="00DB33E4">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sectPr w:rsidR="00DB33E4">
          <w:type w:val="continuous"/>
          <w:pgSz w:w="12240" w:h="15840"/>
          <w:pgMar w:top="720" w:right="1680" w:bottom="960" w:left="1080" w:header="720" w:footer="960" w:gutter="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DB33E4" w:rsidRDefault="00DB33E4">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DB33E4" w:rsidRDefault="00DB33E4">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FEBRUARY 18, 1993 / LE 18 FÉVRIER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23293 </w:t>
      </w:r>
      <w:r>
        <w:rPr>
          <w:rFonts w:ascii="Times New Roman" w:hAnsi="Times New Roman" w:cs="Times New Roman"/>
          <w:b/>
          <w:bCs/>
          <w:spacing w:val="-2"/>
          <w:sz w:val="20"/>
          <w:szCs w:val="20"/>
          <w:u w:val="single"/>
          <w:lang w:val="en-GB"/>
        </w:rPr>
        <w:t>WES KIRK v. HER MAJESTY THE QUEEN</w:t>
      </w:r>
      <w:r>
        <w:rPr>
          <w:rFonts w:ascii="Times New Roman" w:hAnsi="Times New Roman" w:cs="Times New Roman"/>
          <w:spacing w:val="-2"/>
          <w:sz w:val="20"/>
          <w:szCs w:val="20"/>
          <w:lang w:val="en-GB"/>
        </w:rPr>
        <w:t xml:space="preserve"> (Crim.) (Ont.)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 xml:space="preserve">Canadian Charter of Rights and Freedoms - </w:t>
      </w:r>
      <w:r>
        <w:rPr>
          <w:rFonts w:ascii="Times New Roman" w:hAnsi="Times New Roman" w:cs="Times New Roman"/>
          <w:spacing w:val="-2"/>
          <w:sz w:val="20"/>
          <w:szCs w:val="20"/>
          <w:lang w:val="en-GB"/>
        </w:rPr>
        <w:t xml:space="preserve">Evidence - Offences - Interpretation - Applicant police officer prohibited from possessing firearms - Whether s. 100(1)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infringes s. 12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if, as applied to the Applicant, section 100(1) violates s. 12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is not saved by virtue of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23294 </w:t>
      </w:r>
      <w:r>
        <w:rPr>
          <w:rFonts w:ascii="Times New Roman" w:hAnsi="Times New Roman" w:cs="Times New Roman"/>
          <w:b/>
          <w:bCs/>
          <w:spacing w:val="-2"/>
          <w:sz w:val="20"/>
          <w:szCs w:val="20"/>
          <w:u w:val="single"/>
          <w:lang w:val="en-GB"/>
        </w:rPr>
        <w:t>SCOTT IAN MACKAY v. HER MAJESTY THE QUEEN</w:t>
      </w:r>
      <w:r>
        <w:rPr>
          <w:rFonts w:ascii="Times New Roman" w:hAnsi="Times New Roman" w:cs="Times New Roman"/>
          <w:spacing w:val="-2"/>
          <w:sz w:val="20"/>
          <w:szCs w:val="20"/>
          <w:lang w:val="en-GB"/>
        </w:rPr>
        <w:t xml:space="preserve"> (Crim.) (B.C.)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 Search and seizure - Pre-trial procedure - Charge to jury - Right against unreasonable search and seizure - Admissibility of evidence - Whether warrantless search of motor vehicle was unreasonable -Did the Court of Appeal err in its interpretation and application of s. 24(2)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the Court of Appeal erred in finding that there was a minimal privacy interest within the meaning of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an insignificant breach of the Applicant's rights - Whether the Court of Appeal erred, once finding that the Crown counsel's address was inflammatory, in not ordering a new trial and substituting a conviction for second degree murder.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23221 </w:t>
      </w:r>
      <w:r>
        <w:rPr>
          <w:rFonts w:ascii="Times New Roman" w:hAnsi="Times New Roman" w:cs="Times New Roman"/>
          <w:b/>
          <w:bCs/>
          <w:spacing w:val="-2"/>
          <w:sz w:val="20"/>
          <w:szCs w:val="20"/>
          <w:u w:val="single"/>
          <w:lang w:val="en-GB"/>
        </w:rPr>
        <w:t>REVEREND BROTHER WALTER A. TUCKER, SISTER JO-ANNE TUCKER and REVEREND BROTHER MICHAEL A.J. BALDASARO v. HER MAJESTY THE QUEEN</w:t>
      </w:r>
      <w:r>
        <w:rPr>
          <w:rFonts w:ascii="Times New Roman" w:hAnsi="Times New Roman" w:cs="Times New Roman"/>
          <w:spacing w:val="-2"/>
          <w:sz w:val="20"/>
          <w:szCs w:val="20"/>
          <w:lang w:val="en-GB"/>
        </w:rPr>
        <w:t xml:space="preserve"> (Ont.) 23221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Prerogative writs Pre-trial Procedure - Applicants charged with various offences - Trial judge refusing to permit Applicants to videotape trial - Application for an order that proceedings be recorded by motion picture, an order of mandamus commanding that the proceedings before Provincial Court Criminal Division be recorded via motion picture, a writ of prohibition prohibiting the Provincial Court from continuing the proceedings, a writ of prohibition prohibiting the Ontario Provincial and or District Court from proceeding with any prosecutions between the parties pending their constitutional rights and freedoms with respect to their request to record the proceedings which they are parties by motion picture -Applications for prerogative relief dismissed - No palpable infringement of Applicants' constitutional rights.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23185 </w:t>
      </w:r>
      <w:r>
        <w:rPr>
          <w:rFonts w:ascii="Times New Roman" w:hAnsi="Times New Roman" w:cs="Times New Roman"/>
          <w:b/>
          <w:bCs/>
          <w:spacing w:val="-2"/>
          <w:sz w:val="20"/>
          <w:szCs w:val="20"/>
          <w:u w:val="single"/>
          <w:lang w:val="en-GB"/>
        </w:rPr>
        <w:t>SASTRY R.L. CHIVUKULA v. HER MAJESTY THE QUEEN IN RIGHT OF ONTARIO</w:t>
      </w:r>
      <w:r>
        <w:rPr>
          <w:rFonts w:ascii="Times New Roman" w:hAnsi="Times New Roman" w:cs="Times New Roman"/>
          <w:spacing w:val="-2"/>
          <w:sz w:val="20"/>
          <w:szCs w:val="20"/>
          <w:lang w:val="en-GB"/>
        </w:rPr>
        <w:t xml:space="preserve"> (Ont.)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Actions - Whether the Applicant's statement of claim disclosed a legal issue.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FEBRUARY 19, 1993 / LE 19 FÉVRIER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23372 </w:t>
      </w:r>
      <w:r>
        <w:rPr>
          <w:rFonts w:ascii="Times New Roman" w:hAnsi="Times New Roman" w:cs="Times New Roman"/>
          <w:b/>
          <w:bCs/>
          <w:spacing w:val="-2"/>
          <w:sz w:val="20"/>
          <w:szCs w:val="20"/>
          <w:u w:val="single"/>
          <w:lang w:val="en-GB"/>
        </w:rPr>
        <w:t>RALPH METNA MUNROE WHITE and MARGARET ISABELLE FRANCIS WHITE - V. THE ROYAL BANK OF CANADA</w:t>
      </w:r>
      <w:r>
        <w:rPr>
          <w:rFonts w:ascii="Times New Roman" w:hAnsi="Times New Roman" w:cs="Times New Roman"/>
          <w:spacing w:val="-2"/>
          <w:sz w:val="20"/>
          <w:szCs w:val="20"/>
          <w:lang w:val="en-GB"/>
        </w:rPr>
        <w:t xml:space="preserve"> (Sask.)</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Commercial law - Property law - Mortgages - Trial - Motion for non-suit - Applicants entering agreement to purchase lands in Colorado - Respondent granting loan to Applicants - Applicants granting mortgages to Respondent on Canadian lands - Respondent commencing action to recover amounts for unpaid mortgages and for judicial sale on mortgaged lands - Trial proceeding on Applicants' counterclaim for fraud, breach of fiduciary duty and breach of contract - Respondent's motion for non-suit dismissed - Mistrial declared and action allowed by the Court of Queen's Bench of Saskatchewan - Applicants' appeal against judicial order dismissed by the Court of Appeal for Saskatchewan - Respondent's cross-appeal allowed and order dismissing counterclaim issued - Whether motions for non-suit in a jury trial, denied by the trial judge, may be revisited after the case has been put to the jury - Whether the Court of Appeal's decision that there was no evidence of a fiduciary relationship between the Applicants and the Respondent is inconsistent with decisions of other appellate courts.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B33E4">
          <w:headerReference w:type="default" r:id="rId10"/>
          <w:footerReference w:type="default" r:id="rId11"/>
          <w:footerReference w:type="first" r:id="rId12"/>
          <w:type w:val="continuous"/>
          <w:pgSz w:w="12240" w:h="15840"/>
          <w:pgMar w:top="720" w:right="1680" w:bottom="960" w:left="1080" w:header="720" w:footer="960" w:gutter="0"/>
          <w:pgNumType w:start="30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right"/>
              <w:rPr>
                <w:b/>
                <w:bCs/>
                <w:lang w:val="en-GB"/>
              </w:rPr>
            </w:pPr>
            <w:r>
              <w:rPr>
                <w:b/>
                <w:bCs/>
                <w:lang w:val="en-GB"/>
              </w:rPr>
              <w:t>REQUÊTES</w:t>
            </w:r>
          </w:p>
        </w:tc>
      </w:tr>
    </w:tbl>
    <w:p w:rsidR="00DB33E4" w:rsidRDefault="00DB33E4">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SOPINKA</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d'une demande d'autorisation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 Brunel Belhomme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(23393)</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Joceline Hermine Valcin et al. (Qué.)</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an application for leave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5 mars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SOPINKA J.</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BY/PAR:Sierra Legal Defence Fund, Canadian Environmental Law Association, Cultural Survival (Canada), Friends of the Earth and Sierra Club of Canada</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IN/DANS:The Grand Council of the Crees (of Quebec) and the Cree Regional Authority</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(22705)</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Attorney General of Quebec, Hydro Quebec et al. (F.C.A.)</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5.2.1993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SOPINKA J.</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BY/PAR:The Corporation of the City of Toronto</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IN/DANS:The Corporation of the City of Peterborough</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(22787)</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Ramsden (Ont.)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Andrew Weretelnyk, for the motion.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Norm Fera, for the respondent.</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SOPINKA J.</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for leave to intervene </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BY/PAR:The Attorney General of Manitoba</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IN/DANS:Red River Forest Products Inc.</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(23377)</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George Leslie Ferguson et al. (Man.)</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Frank D.</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(23325)</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GRANTED / ACCORDÉE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Does s. 153(1)(a)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of Canada, R.S.C. 1970, c. C-34 limit the rights guaranteed by s. 15 and or s. 28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If the answer is yes, is such limitation (or are such limitations) justified under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L'alinéa 153(1)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du Canada, S.R.C. 1970, ch. C-34, limite-t-il les droits garantis par l'art. 15 ou l'art. 28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Dans l'affirmative, cette limite (ou ces limites) est-elle (ou sont-elles) justifiée(s) en vertu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 and motion for acceptance of factum on appeal over 40 pages</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Magder Furs Ltd. et al.</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(22559)</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Attorney General for Ontario </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Hy &amp; Zel's Inc. et al.</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(22556)</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Attorney General for Ontario (Ont.)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 et requête en acceptation d'un mémoire d'appel de plus de 40 pages</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5.2.1993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Artell Developments Ltd. </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(23116)</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677950 Ontario Ltd. and Paul Hovart</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Artell Developments Ltd.</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677950 Ontario Ltd. et al. (Ont.)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Ian Scott, Q.C., for the motion.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Milton A. Davis, contra.</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Is s. 347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of Canada, R.S.C., 1985, c. C-46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Parliament of Canada insofar as it purports to regulate matters within the exclusive jurisdiction of the provinces pursuant to s. 92(13) of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L'article 347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du Canada, L.R.C. (1985), ch. C-46, excède-t-il la compétence du Parlement du Canada dans la mesure où il a pour objet de régir des matières qui relèvent de la compétence exclusive des provinces, conformément au par. 92(13)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SOPINKA J.</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BY/PAR:Robert Wallace Wiley</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IN/DANS:Her Majesty The Queen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(23075)</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Angelo Grant et al. (B.C.)</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to extend the time in which to serve and file the case on appeal and to extend the time in which to file a factum </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Marguerite Slattery</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(22618)</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Doane Raymond Ltd., Trustee of the Estate of Raymond P. Slattery, a bankrupt (N.B.)</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dossier d'appel et en prorogation du délai de production d'un mémoire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permit filing of an appellant's reply factum</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Ronald Nathaniel Alkerton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(23071)</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autorisant l'appelant de produire un mémoire en réplique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Yonge-Esplanade Enterprises Ltd.</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(23346)</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Vernon Ackland, et al. (Ont.)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15,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Murray-Audoin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(23314)</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Mary Jane Jackson (Ont.)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26,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Norman Walter Riley</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(23386)</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8,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Earl Miller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(22860)</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Mariea Cooper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Thomas Harry McNee et al.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v. (22863)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Samuel H. Shanks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Samuel H. Shanks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(22867)</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Thomas Harry McNee et al.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Bradwell Henry Cunningham</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(22867)</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Cherylee Lyn Wheeler et al. (B.C.)</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Requête en prorogation du délai de signification et de production du dossier d'appel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February 3,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(23049)</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Shane Leslie Price (Alta.)</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Gallagher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v. (22966)</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Her Majesty The Queen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Frazer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(22936)</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Requête en prorogation du délai de signification et de production du mémoire de l'intimée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February 2,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accepting the case on appeal as tendered</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(22808)</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Benjamin Davy (Ont.)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visant à obtenir une ordonnance acceptant le dossier d'appel tel que produit</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Nicola Colarusso</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(22433)</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l'intimée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February 12,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10.2.1993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Clive Douglas Evans</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(22592)</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l'intimée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27,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10.2.1993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application for leave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Westfair Foods Ltd., carrying on business as Western Grocers</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(23391)</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Saskatchewan Labour Relations Board et al. (Sask.)</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February 19,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REGISTRAIRE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l'intimée</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Brigitte Tremblay et al.</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(22650)</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(Crim.)(Qué.)</w:t>
            </w:r>
          </w:p>
        </w:tc>
        <w:tc>
          <w:tcPr>
            <w:tcW w:w="528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DB33E4" w:rsidRDefault="00DB33E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12 février 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DB33E4" w:rsidRDefault="00DB33E4">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DB33E4" w:rsidRDefault="00DB33E4">
      <w:pPr>
        <w:widowControl/>
        <w:tabs>
          <w:tab w:val="left" w:pos="-1440"/>
          <w:tab w:val="left" w:pos="-720"/>
        </w:tabs>
        <w:suppressAutoHyphens/>
        <w:spacing w:line="240" w:lineRule="atLeast"/>
        <w:jc w:val="both"/>
        <w:rPr>
          <w:b/>
          <w:bCs/>
          <w:spacing w:val="-3"/>
          <w:lang w:val="en-GB"/>
        </w:rPr>
        <w:sectPr w:rsidR="00DB33E4">
          <w:headerReference w:type="default" r:id="rId13"/>
          <w:footerReference w:type="default" r:id="rId14"/>
          <w:footerReference w:type="first" r:id="rId15"/>
          <w:pgSz w:w="12240" w:h="15840"/>
          <w:pgMar w:top="720" w:right="1680" w:bottom="960" w:left="1080" w:header="720" w:footer="960" w:gutter="0"/>
          <w:pgNumType w:start="303"/>
          <w:cols w:space="720"/>
          <w:noEndnote/>
          <w:titlePg/>
        </w:sect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lastRenderedPageBreak/>
        <w:t xml:space="preserve">                                                                                                                                               </w:t>
      </w:r>
      <w:r>
        <w:rPr>
          <w:rFonts w:ascii="Times New Roman" w:hAnsi="Times New Roman" w:cs="Times New Roman"/>
          <w:spacing w:val="-2"/>
          <w:sz w:val="20"/>
          <w:szCs w:val="20"/>
          <w:lang w:val="en-GB"/>
        </w:rPr>
        <w:t>15.2.1993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B33E4">
          <w:headerReference w:type="default" r:id="rId16"/>
          <w:footerReference w:type="default" r:id="rId17"/>
          <w:footerReference w:type="first" r:id="rId18"/>
          <w:type w:val="continuous"/>
          <w:pgSz w:w="12240" w:h="15840"/>
          <w:pgMar w:top="720" w:right="1680" w:bottom="960" w:left="1080" w:header="720" w:footer="960" w:gutter="0"/>
          <w:pgNumType w:start="312"/>
          <w:cols w:space="720"/>
          <w:noEndnote/>
          <w:titlePg/>
        </w:sectPr>
      </w:pP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Reinie Jobin et al.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(23190)</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Her Majesty The Queen </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John Sawan et al.</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(Crim.)(Alta.)</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(23424)</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Colette Petel (Qué.)</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 PLEIN DROIT</w:t>
      </w:r>
      <w:r>
        <w:rPr>
          <w:rFonts w:ascii="Times New Roman" w:hAnsi="Times New Roman" w:cs="Times New Roman"/>
          <w:spacing w:val="-2"/>
          <w:sz w:val="20"/>
          <w:szCs w:val="20"/>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Jessica Teresa Toneguzzo-Norvell, an infant by her mother and guardian ad liteme, Rosetta Carmela Toneguzzo</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(23195)</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Nelson Savein (B.C.)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B33E4">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b/>
                <w:bCs/>
                <w:spacing w:val="-3"/>
                <w:lang w:val="en-GB"/>
              </w:rPr>
            </w:pPr>
            <w:r>
              <w:rPr>
                <w:rFonts w:ascii="Times New Roman" w:hAnsi="Times New Roman" w:cs="Times New Roman"/>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DB33E4" w:rsidRDefault="00DB33E4">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DB33E4" w:rsidRDefault="00DB33E4">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BY/PAR:Corporation of the City of Toronto</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 xml:space="preserve">IN/DANS: </w:t>
      </w:r>
      <w:r>
        <w:rPr>
          <w:rFonts w:ascii="Times New Roman" w:hAnsi="Times New Roman" w:cs="Times New Roman"/>
          <w:b/>
          <w:bCs/>
          <w:spacing w:val="-2"/>
          <w:sz w:val="20"/>
          <w:szCs w:val="20"/>
          <w:lang w:val="en-GB"/>
        </w:rPr>
        <w:t>The Corporation of the City of Peterborough</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(22787)</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Mr. Kenneth Ramsden (Ont.)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BY/PAR:Robert Wallace Wiley</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Her Majesty The Queen</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(23075)</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David Angelo Grant (Crim.)(B.C.)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Manitoba</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Red River Forest Products</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(23377)</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George Leslie Ferguson (Man.)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B33E4">
          <w:headerReference w:type="default" r:id="rId19"/>
          <w:footerReference w:type="default" r:id="rId20"/>
          <w:footerReference w:type="first" r:id="rId21"/>
          <w:type w:val="continuous"/>
          <w:pgSz w:w="12240" w:h="15840"/>
          <w:pgMar w:top="720" w:right="1680" w:bottom="960" w:left="1080" w:header="720" w:footer="960" w:gutter="0"/>
          <w:pgNumType w:start="31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DB33E4" w:rsidRDefault="00DB33E4">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17.02.1993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Pigott Project Management Ltd.</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(23339)</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Central Reinforcing Steel Service Ltd. et al. (Alta.)</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B33E4">
          <w:headerReference w:type="default" r:id="rId22"/>
          <w:footerReference w:type="default" r:id="rId23"/>
          <w:footerReference w:type="first" r:id="rId24"/>
          <w:pgSz w:w="12240" w:h="15840"/>
          <w:pgMar w:top="720" w:right="1680" w:bottom="960" w:left="1080" w:header="720" w:footer="960" w:gutter="0"/>
          <w:pgNumType w:start="314"/>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DB33E4" w:rsidRDefault="00DB33E4">
            <w:pPr>
              <w:widowControl/>
              <w:tabs>
                <w:tab w:val="left" w:pos="-1440"/>
                <w:tab w:val="left" w:pos="-720"/>
              </w:tabs>
              <w:suppressAutoHyphens/>
              <w:spacing w:line="240" w:lineRule="atLeast"/>
              <w:rPr>
                <w:b/>
                <w:bCs/>
                <w:lang w:val="en-GB"/>
              </w:rPr>
            </w:pPr>
            <w:r>
              <w:rPr>
                <w:b/>
                <w:bCs/>
                <w:lang w:val="en-GB"/>
              </w:rPr>
              <w:t xml:space="preserve">ORDRE DU JOUR DE LA </w:t>
            </w:r>
          </w:p>
          <w:p w:rsidR="00DB33E4" w:rsidRDefault="00DB33E4">
            <w:pPr>
              <w:widowControl/>
              <w:tabs>
                <w:tab w:val="left" w:pos="-1440"/>
                <w:tab w:val="left" w:pos="-720"/>
              </w:tabs>
              <w:suppressAutoHyphens/>
              <w:spacing w:line="240" w:lineRule="atLeast"/>
              <w:rPr>
                <w:b/>
                <w:bCs/>
                <w:lang w:val="en-GB"/>
              </w:rPr>
            </w:pPr>
            <w:r>
              <w:rPr>
                <w:b/>
                <w:bCs/>
                <w:lang w:val="en-GB"/>
              </w:rPr>
              <w:t>SEMAINE</w:t>
            </w:r>
          </w:p>
        </w:tc>
      </w:tr>
    </w:tbl>
    <w:p w:rsidR="00DB33E4" w:rsidRDefault="00DB33E4">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DB33E4" w:rsidRDefault="00DB33E4">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February 22, 1993.</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22 février 1993.</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22/02/93</w:t>
      </w:r>
      <w:r>
        <w:rPr>
          <w:rFonts w:ascii="Times New Roman" w:hAnsi="Times New Roman" w:cs="Times New Roman"/>
          <w:sz w:val="20"/>
          <w:szCs w:val="20"/>
          <w:lang w:val="en-GB"/>
        </w:rPr>
        <w:tab/>
        <w:t>45Roderick Pitt v. Her Majesty the Queen (Crim.)(Ont.)(23082)</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22/02/93</w:t>
      </w:r>
      <w:r>
        <w:rPr>
          <w:rFonts w:ascii="Times New Roman" w:hAnsi="Times New Roman" w:cs="Times New Roman"/>
          <w:sz w:val="20"/>
          <w:szCs w:val="20"/>
          <w:lang w:val="en-GB"/>
        </w:rPr>
        <w:tab/>
        <w:t>48Ronald Nathaniel Alkerton v. Her Majesty the Queen (Crim.)(Ont.)(23071)</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23/02/93</w:t>
      </w:r>
      <w:r>
        <w:rPr>
          <w:rFonts w:ascii="Times New Roman" w:hAnsi="Times New Roman" w:cs="Times New Roman"/>
          <w:sz w:val="20"/>
          <w:szCs w:val="20"/>
          <w:lang w:val="en-GB"/>
        </w:rPr>
        <w:tab/>
        <w:t>28Ciment Québec Inc. c. Corporation municipale de la municipalité de Saint-Basile, Village sud (Qué.)(22749)</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23/02/93</w:t>
      </w:r>
      <w:r>
        <w:rPr>
          <w:rFonts w:ascii="Times New Roman" w:hAnsi="Times New Roman" w:cs="Times New Roman"/>
          <w:sz w:val="20"/>
          <w:szCs w:val="20"/>
          <w:lang w:val="en-GB"/>
        </w:rPr>
        <w:tab/>
        <w:t>25Brigitte Tremblay et al. c. Sa Majesté La Reine (Crim.)(Qué.)(22650)</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24/02/93</w:t>
      </w:r>
      <w:r>
        <w:rPr>
          <w:rFonts w:ascii="Times New Roman" w:hAnsi="Times New Roman" w:cs="Times New Roman"/>
          <w:sz w:val="20"/>
          <w:szCs w:val="20"/>
          <w:lang w:val="en-GB"/>
        </w:rPr>
        <w:tab/>
        <w:t>32P. (J.) c. Sa Majesté La Reine (Crim.)(Qué.)(22901)</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25/02/93</w:t>
      </w:r>
      <w:r>
        <w:rPr>
          <w:rFonts w:ascii="Times New Roman" w:hAnsi="Times New Roman" w:cs="Times New Roman"/>
          <w:sz w:val="20"/>
          <w:szCs w:val="20"/>
          <w:lang w:val="en-GB"/>
        </w:rPr>
        <w:tab/>
        <w:t>43Hy and Zel's Inc., et al. v. Attorney General for Ontario (Ont.)(22556)</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25/02/93</w:t>
      </w:r>
      <w:r>
        <w:rPr>
          <w:rFonts w:ascii="Times New Roman" w:hAnsi="Times New Roman" w:cs="Times New Roman"/>
          <w:sz w:val="20"/>
          <w:szCs w:val="20"/>
          <w:lang w:val="en-GB"/>
        </w:rPr>
        <w:tab/>
        <w:t>44Paul Magder Furs Ltd., et al. v. Attorney General for Ontario, et al. (Ont.)(22559)</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26/02/9319Douglas John Macooh v. Her Majesty The Queen (Crim.)(Alta.)(22747)</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26/02/9324Her Majesty The Queen v. Harriet Roberts Thomas (Crim.)(Nfld.)(22703)</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DB33E4" w:rsidRDefault="00DB33E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DB33E4">
          <w:headerReference w:type="default" r:id="rId25"/>
          <w:footerReference w:type="default" r:id="rId26"/>
          <w:footerReference w:type="first" r:id="rId27"/>
          <w:pgSz w:w="12240" w:h="15840"/>
          <w:pgMar w:top="720" w:right="1680" w:bottom="960" w:left="1080" w:header="720" w:footer="960" w:gutter="0"/>
          <w:pgNumType w:start="31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right"/>
              <w:rPr>
                <w:b/>
                <w:bCs/>
                <w:lang w:val="en-GB"/>
              </w:rPr>
            </w:pPr>
            <w:r>
              <w:rPr>
                <w:b/>
                <w:bCs/>
                <w:lang w:val="en-GB"/>
              </w:rPr>
              <w:t>RÉSUMÉS DES AFFAIRES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23082</w:t>
      </w:r>
      <w:r>
        <w:rPr>
          <w:rFonts w:ascii="Times New Roman" w:hAnsi="Times New Roman" w:cs="Times New Roman"/>
          <w:b/>
          <w:bCs/>
          <w:spacing w:val="-2"/>
          <w:sz w:val="20"/>
          <w:szCs w:val="20"/>
          <w:u w:val="single"/>
          <w:lang w:val="en-GB"/>
        </w:rPr>
        <w:t>RODERICK PITT v. HER MAJESTY THE QUEEN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Evidence - Trial procedure - Charge to the jury - Sexual assault -Consent - Did the trial judge err in law in his instructions to the jury on the nature of force necessary to vitiate consent to a sexual assault? - Did the majority of the Court of Appeal err in law in holding that the curative provisions of s. 686(1)(b)(iii)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apply to the error made by the trial judge in respect of "force vitiating consent"?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was charged with sexual assault contrary to s. 271(1)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  The Appellant concedes the cunnilingus and the intercourse, but maintains all relations on the night in question were consensual.  According to his evidence, sex was proceeded by some tickling and horseplay.  He also testified that the complainant's accusation was falsely prompted by the complainant's fear that her current boyfriend, a friend and co-worker of the Appellant might find out about the incident and blame her for permitting it.  The Appellant was found guilty by a judge and jury and appealed his conviction upon the basis of alleged deficiencies in the trial judge's charge.  The first was that while evidence of a criminal record was disclosed in the course of the trial no instructions were given to the jury on the use they could make of that evidence.  The second objection related to the trial judge's definition of force.  The Appellant was concerned that the jury might draw the inference that if the consent was induced by any form of touching it was vitiated.  The majority of the Court of Appeal allowed the Appellant's appeal.  Austin J.A. would have set the conviction aside and ordered a new trial.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are the issues raised in this appeal: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1.Did the trial judge err in law in his instructions to the jury on the nature of force necessary to vitiate consent to a sexual assault?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2.Did the majority of the Court of Appeal err in law in holding that the curative provisions of s. 686(1)(b)(iii)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apply to the error made by the trial judge in respect of "force vitiating consent"?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case:Ontario</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No.23082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Judgment of the Court of Appeal: </w:t>
      </w:r>
      <w:r>
        <w:rPr>
          <w:rFonts w:ascii="Times New Roman" w:hAnsi="Times New Roman" w:cs="Times New Roman"/>
          <w:spacing w:val="-2"/>
          <w:sz w:val="20"/>
          <w:szCs w:val="20"/>
          <w:lang w:val="en-GB"/>
        </w:rPr>
        <w:tab/>
        <w:t>June 9, 1992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Counsel:Philip Zylberberg for the Appellant</w:t>
      </w:r>
    </w:p>
    <w:p w:rsidR="00DB33E4" w:rsidRDefault="00DB33E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Ministry of the Attorney General, Michal Fairburn, for the Respondent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Appellant:23 pages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23082</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u w:val="single"/>
          <w:lang w:val="en-GB"/>
        </w:rPr>
        <w:t>RODERICK PITT c. SA MAJESTÉ LA REINE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Infractions - Preuve - Procédure au procès - Exposé au jury - Agression sexuelle - Consentement - Le juge du procès a-t-il commis une erreur de droit dans ses directives au jury sur la nature de la force nécessaire pour entacher de vice le consentement à une agression sexuelle? - La Cour d'appel à la majorité a-t-elle commis une erreur de droit lorsqu'elle a conclu que les dispositions curatives du sous-al.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s'appliquent à l'erreur commise par le juge du procès relativement à la "force qui entache de vice le consentement"?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L'appelant a été accusé d'agression sexuelle contrairement au par. 271(1)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  L'appelant admet les actes sexuels avec la plaignante mais soutient que ce soir-là il y avait eu consentement à tous les actes.  Selon son témoignage, les actes sexuels ont été précédés de chatouillements et de jeux de mains.  Il a également déposé que l'accusation avait été faussement portée par la plaignante parce qu'elle craignait que son ami à ce moment-là, un ami et collègue de travail de l'appelant, soit mis au courant de l'incident et lui reproche d'avoir permis qu'il se produise.  L'appelant a été déclaré coupable par un juge et jury et a interjeté appel contre sa déclaration de culpabilité sur le fondement des prétendues lacunes dans l'exposé du juge.  Premièrement, bien que l'existence d'un dossier criminel ait été établie au cours du procès, aucune directive n'a été donnée au jury sur l'utilisation qu'il pouvait faire de cet élément de preuve.  La deuxième objection portait sur la définition que le juge du procès a donnée de la force.  L'appelant s'inquiétait que le jury pouvait déduire que si le consentement avait été entraîné par une forme d'attouchement, il était entaché de vice.  La Cour d'appel à la majorité a accueilli l'appel de l'appelant.  Le juge Austin aurait annulé la déclaration de culpabilité et ordonné la tenue d'un nouveau procès.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Voici les questions qui sont soulevées dans le présent pourvoi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1.Le juge du procès a-t-il commis une erreur de droit dans ses directives au jury sur la nature de la force nécessaire pour entacher de vice le consentement à une agression sexuelle?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2.La Cour d'appel à la majorité a-t-elle commis une erreur de droit lorsqu'elle a conclu que les dispositions curatives du sous-al.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s'appliquent à l'erreur commise par le juge du procès relativement à la "force qui entache de vice le consentement"?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Origine :                          </w:t>
      </w:r>
      <w:r>
        <w:rPr>
          <w:rFonts w:ascii="Times New Roman" w:hAnsi="Times New Roman" w:cs="Times New Roman"/>
          <w:spacing w:val="-2"/>
          <w:sz w:val="20"/>
          <w:szCs w:val="20"/>
          <w:lang w:val="en-GB"/>
        </w:rPr>
        <w:tab/>
        <w:t>Ontario</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                       </w:t>
      </w:r>
      <w:r>
        <w:rPr>
          <w:rFonts w:ascii="Times New Roman" w:hAnsi="Times New Roman" w:cs="Times New Roman"/>
          <w:spacing w:val="-2"/>
          <w:sz w:val="20"/>
          <w:szCs w:val="20"/>
          <w:lang w:val="en-GB"/>
        </w:rPr>
        <w:tab/>
        <w:t>23082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t>9 juin 1992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                             Philip Zylberberg pour l'appelant</w:t>
      </w: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Ministère du procureur général, Michal Fairburn pour l'intimée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Mémoire de l'appelant :         </w:t>
      </w:r>
      <w:r>
        <w:rPr>
          <w:rFonts w:ascii="Times New Roman" w:hAnsi="Times New Roman" w:cs="Times New Roman"/>
          <w:spacing w:val="-2"/>
          <w:sz w:val="20"/>
          <w:szCs w:val="20"/>
          <w:lang w:val="en-GB"/>
        </w:rPr>
        <w:tab/>
        <w:t>23 pages</w:t>
      </w: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23071</w:t>
      </w:r>
      <w:r>
        <w:rPr>
          <w:rFonts w:ascii="Times New Roman" w:hAnsi="Times New Roman" w:cs="Times New Roman"/>
          <w:b/>
          <w:bCs/>
          <w:spacing w:val="-2"/>
          <w:sz w:val="20"/>
          <w:szCs w:val="20"/>
          <w:lang w:val="en-GB"/>
        </w:rPr>
        <w:tab/>
        <w:t>RONALD NATHANIEL ALKERTON v. HER MAJESTY THE QUEEN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Trial - Jury - Exhortation to the jury - Did the Court of Appeal err in holding that trial judge erred by improperly exhorting the jury to come to a verdict?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Appellant was charged with assault causing bodily harm following a bar room fight.  He was tried in the District Court, before a judge and jury, and argued he had acted in self-defence.  He had had an argument with David Mancini in a bar, which ended with an agreement to go outside to resolve the dispute.  Mancini struck the Appellant on the way out.  When outside, the Appellant approached Mancini to ask him why he had punched him.  Mancini put his fists up.  The Appellant, who was between three and six feet away from Mancini at the time, hit Mancini, causing him to strike the back of his head on a curb.  Mancini suffered serious injuries.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After six and one half hours of deliberations, the jury sent a note to the trial judge which indicated that it could not reach a unanimous verdict.  The Crown asked for an exhortation to the jury.  The trial judge agreed and made an exhortation to the jury, pointing out that the prosecution had made an extensive and expensive effort in presenting its case and was looking for a determination of the issue.  He stated, as well: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accused looks, as well as the Crown, for a determination of this issue today, because he has, for all this time, walked with this serious charge hung over his head.  It is quite obvious, from the reaction of his young wife [leaving the courtroom in tears following her testimony], how important it is to them, as husband and wife, that this matter be resolved today.  That is our obligation today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righ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 not forget that there must be some give and take in every resolution of every dispute, some give and taken when every group is called upon to make a decision.  So, I ask you, for myself and for the community, to try again and see if you cannot come to some resolution so that this young man may know how to regulate his affairs tomorrow.  Thank you very much.</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jury returned with a verdict fourteen minutes later.  The Crown, which  objected to the wording of the exhortation, asked for a verdict of mistrial.  This was refused and the jury's verdict of acquittal was then taken.  The Respondent Crown appealed to the Court of Appeal for Ontario, which allowed the appeal by setting aside the acquittal and ordering a new trial.  The Appellant appeals to the Supreme Court of Canada as of right.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23071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April 10, 1992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Delmar Doucette for the Appellant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Kenneth Campbell for the Respondent</w:t>
      </w: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23071</w:t>
      </w:r>
      <w:r>
        <w:rPr>
          <w:rFonts w:ascii="Times New Roman" w:hAnsi="Times New Roman" w:cs="Times New Roman"/>
          <w:b/>
          <w:bCs/>
          <w:spacing w:val="-2"/>
          <w:sz w:val="20"/>
          <w:szCs w:val="20"/>
          <w:lang w:val="en-GB"/>
        </w:rPr>
        <w:t>RONALD NATHANIEL ALKERTON c. SA MAJESTÉ LA REINE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Droit procédural - Procès - Jury - Exhortation au jury - La Cour d'appel a-t-elle commis une erreur lorsqu'elle a conclu que le juge du procès a commis une erreur en recommandant à tort au jury de parvenir à un verdict?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a été accusé de voies de fait causant des lésions corporelles à la suite d'une bagarre.  Il a subi son procès devant la Cour de district, devant un juge et jury, et a soutenu qu'il avait agi en légitime défense.  Il s'était disputé avec David Mancini dans un bar et avait convenu avec lui d'aller régler leur différend à l'extérieur.  Mancini a frappé l'appelant lorsqu'ils sortaient.  L'appelant s'est approché de Mancini pour lui demander pour quelle raison il l'avait frappé.  Mancini s'est mis en garde.  L'appelant, qui se tenait à une distance de trois à six pieds de Mancini à ce moment-là, l'a frappé et celui-ci est tombé et l'arrière de sa tête a heurté le trottoir.  Mancini a subi des blessures graves.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Après six heures et demie de délibérations, le jury a fait parvenir une note au juge du procès pour lui indiquer qu'il ne pouvait parvenir à un verdict unanime.  Le ministère public a demandé une exhortation au jury. Le juge du procès a accepté et a présenté une demande au jury en soulignant que la poursuite avait fait des efforts importants et coûteux pour présenter sa preuve et voulait qu'on tranche la question.  Il a dit également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[TRADUCTION]"L'accusé, ainsi que le ministère public, voudrait que la question soit tranchée aujourd'hui, parce que, pendant tout ce temps, une grave accusation pesait sur ses épaules.  Il est bien évident d'après la réaction de sa jeune épouse [qui a quitté la salle d'audience en pleurs après son témoignage], qu'il est très important pour eux en tant que mari et femme, que cette question soit tranchée aujourd'hui.  C'est notre obligation aujourd'hui...</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N'oubliez pas qu'il faut en prendre et en laisser lors de la résolution d'une dispute, il en va de même lorsqu'un groupe doit rendre une décision.  Alors, je vous demande, en mon nom et pour la communauté, d'essayer encore une fois et de voir si vous ne pouvez pas arriver à une solution de façon que ce jeune homme puisse savoir de quelle façon régler ses affaires demain.  Je vous remercie beaucoup."</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jury est revenu quatorze minutes plus tard avec un verdict.  Le ministère public qui s'est opposé aux termes de l'exhortation a demandé l'avortement du procès.  Cette demande a été rejetée et le verdict d'acquittement du jury a alors été accepté.  Le ministère public intimé a interjeté appel à la Cour d'appel de l'Ontario qui a accueilli l'appel en annulant l'acquittement et en ordonnant un nouveau procès.  L'appelant a interjeté un appel de plein droit à la Cour suprême du Canada.</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:Ontario</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:23071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:10 avril 1992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:Delmar Doucette pour l'appelant</w:t>
      </w: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Campbell pour l'intimée</w:t>
      </w: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22749</w:t>
      </w:r>
      <w:r>
        <w:rPr>
          <w:rFonts w:ascii="Times New Roman" w:hAnsi="Times New Roman" w:cs="Times New Roman"/>
          <w:b/>
          <w:bCs/>
          <w:spacing w:val="-2"/>
          <w:sz w:val="20"/>
          <w:szCs w:val="20"/>
          <w:lang w:val="en-GB"/>
        </w:rPr>
        <w:t>CIMENT QUÉBEC INC. c. CORPORATION MUNICIPALE DE SAINT-BASILE, VILLAGE SUD</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municipal - Contestation de la valeur de l'unité d'évaluation de certains immeubles -Interprétation du par. 65 (1) de la </w:t>
      </w:r>
      <w:r>
        <w:rPr>
          <w:rFonts w:ascii="Times New Roman" w:hAnsi="Times New Roman" w:cs="Times New Roman"/>
          <w:i/>
          <w:iCs/>
          <w:spacing w:val="-2"/>
          <w:sz w:val="20"/>
          <w:szCs w:val="20"/>
          <w:lang w:val="en-GB"/>
        </w:rPr>
        <w:t>Loi sur la fiscalité municipale</w:t>
      </w:r>
      <w:r>
        <w:rPr>
          <w:rFonts w:ascii="Times New Roman" w:hAnsi="Times New Roman" w:cs="Times New Roman"/>
          <w:spacing w:val="-2"/>
          <w:sz w:val="20"/>
          <w:szCs w:val="20"/>
          <w:lang w:val="en-GB"/>
        </w:rPr>
        <w:t xml:space="preserve">, L.Q. 1979, ch. 72 -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L'appelante expose dans son mémoire qu'elle est propriétaire dans les limites de l'intimée d'un terrain sur lequel est situé un complexe industriel composé d'une carrière de pierre et de deux usines, mais seule l'usine, exploitée depuis 1982, est visée en l'espèce.  L'appelante extrait de cette carrière de la pierre de deux catégories, l'une à haute teneur calcaire, l'autre à basse teneur.  À la suite de plusieurs étapes, cette pierre est transformée en ciment de qualité "Portland".  Il existe donc sur le terrain de l'appelante plusieurs installations formant une chaîne de production.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27 avril 1982, l'appelante conteste par plainte déposée auprès du Bureau de révision de l'évaluation foncière (le B.R.E.F.) la valeur de l'unité d'évaluation et l'inscription de certains immeubles au rôle de l'année 1981 et de l'année 1982.  Le 4 avril 1984, l'appelante dépose une autre plainte auprès du B.R.E.F. dans laquelle elle conteste la valeur de l'unité d'évaluation et l'inscription de certains immeubles au rôle de l'année 1984.</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 B.R.E.F. accueille en partie les plaintes de l'appelante en écartant certains immeubles faisant partie de l'usine du rôle d'évaluation en application du par. 65 (1) de la </w:t>
      </w:r>
      <w:r>
        <w:rPr>
          <w:rFonts w:ascii="Times New Roman" w:hAnsi="Times New Roman" w:cs="Times New Roman"/>
          <w:i/>
          <w:iCs/>
          <w:spacing w:val="-2"/>
          <w:sz w:val="20"/>
          <w:szCs w:val="20"/>
          <w:lang w:val="en-GB"/>
        </w:rPr>
        <w:t>Loi sur la fiscalité municipale</w:t>
      </w:r>
      <w:r>
        <w:rPr>
          <w:rFonts w:ascii="Times New Roman" w:hAnsi="Times New Roman" w:cs="Times New Roman"/>
          <w:spacing w:val="-2"/>
          <w:sz w:val="20"/>
          <w:szCs w:val="20"/>
          <w:lang w:val="en-GB"/>
        </w:rPr>
        <w:t>.  La Cour provinciale accueille l'appel de l'intimée et rejette l'appel incident de l'appelante.  La Cour d'appel du Québec  rejette l'appel de l'appelante et confirme la décision de la Cour provinciale.  La Cour suprême du Canada accueille la demande d'autorisation d'appel.  L'appel soulève les questions suivantes: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1.L'exemption de l'article 65(1) de la </w:t>
      </w:r>
      <w:r>
        <w:rPr>
          <w:rFonts w:ascii="Times New Roman" w:hAnsi="Times New Roman" w:cs="Times New Roman"/>
          <w:i/>
          <w:iCs/>
          <w:spacing w:val="-2"/>
          <w:sz w:val="20"/>
          <w:szCs w:val="20"/>
          <w:lang w:val="en-GB"/>
        </w:rPr>
        <w:t>Loi sur la fiscalité municipale</w:t>
      </w:r>
      <w:r>
        <w:rPr>
          <w:rFonts w:ascii="Times New Roman" w:hAnsi="Times New Roman" w:cs="Times New Roman"/>
          <w:spacing w:val="-2"/>
          <w:sz w:val="20"/>
          <w:szCs w:val="20"/>
          <w:lang w:val="en-GB"/>
        </w:rPr>
        <w:t xml:space="preserve"> est-elle applicable restrictivement aux seuls biens mobiliers devenus "immeubles par destination", comme en a décidé la Cour d'appel de la province de Québec?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2.Par le fait même, l'exemption exclut-elle </w:t>
      </w:r>
      <w:r>
        <w:rPr>
          <w:rFonts w:ascii="Times New Roman" w:hAnsi="Times New Roman" w:cs="Times New Roman"/>
          <w:b/>
          <w:bCs/>
          <w:spacing w:val="-2"/>
          <w:sz w:val="20"/>
          <w:szCs w:val="20"/>
          <w:lang w:val="en-GB"/>
        </w:rPr>
        <w:t>tous les "immeubles par nature"</w:t>
      </w:r>
      <w:r>
        <w:rPr>
          <w:rFonts w:ascii="Times New Roman" w:hAnsi="Times New Roman" w:cs="Times New Roman"/>
          <w:spacing w:val="-2"/>
          <w:sz w:val="20"/>
          <w:szCs w:val="20"/>
          <w:lang w:val="en-GB"/>
        </w:rPr>
        <w:t>, peu importe qu'il soit démontré que de tels immeubles sont des machines, appareils ou leurs accessoires utilisés principalement à des fins de production industrielle et n'ont pas pour objet d'assurer un service à un terrain ou à un bâtiment, compte tenu de l'utilisation qui en est faite de celui-ci ou à laquelle il est destiné?</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Origine:Québec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de greffe:22749</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d'appel:Le 10 septembre 1991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Avocats:Mes Benoît Mailloux et Martin R. Gagné pour l'appelante</w:t>
      </w: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Mes Paul Bégin et Suzanne Ouellet pour l'intimée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l'appelante:32 pages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22749</w:t>
      </w:r>
      <w:r>
        <w:rPr>
          <w:rFonts w:ascii="Times New Roman" w:hAnsi="Times New Roman" w:cs="Times New Roman"/>
          <w:b/>
          <w:bCs/>
          <w:spacing w:val="-2"/>
          <w:sz w:val="20"/>
          <w:szCs w:val="20"/>
          <w:lang w:val="en-GB"/>
        </w:rPr>
        <w:t>CIMENT QUÉBEC INC. v. CORPORATION MUNICIPALE DE SAINT</w:t>
      </w:r>
      <w:r>
        <w:rPr>
          <w:rFonts w:ascii="Times New Roman" w:hAnsi="Times New Roman" w:cs="Times New Roman"/>
          <w:b/>
          <w:bCs/>
          <w:spacing w:val="-2"/>
          <w:sz w:val="20"/>
          <w:szCs w:val="20"/>
          <w:lang w:val="en-GB"/>
        </w:rPr>
        <w:noBreakHyphen/>
        <w:t>BASILE, VILLAGE SUD</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Municipal law - Challenge to unit assessment value of certain property - Interpretation of s. 65(1) of the </w:t>
      </w:r>
      <w:r>
        <w:rPr>
          <w:rFonts w:ascii="Times New Roman" w:hAnsi="Times New Roman" w:cs="Times New Roman"/>
          <w:i/>
          <w:iCs/>
          <w:spacing w:val="-2"/>
          <w:sz w:val="20"/>
          <w:szCs w:val="20"/>
          <w:lang w:val="en-GB"/>
        </w:rPr>
        <w:t>Act Respecting Municipal Taxation</w:t>
      </w:r>
      <w:r>
        <w:rPr>
          <w:rFonts w:ascii="Times New Roman" w:hAnsi="Times New Roman" w:cs="Times New Roman"/>
          <w:spacing w:val="-2"/>
          <w:sz w:val="20"/>
          <w:szCs w:val="20"/>
          <w:lang w:val="en-GB"/>
        </w:rPr>
        <w:t>, S.Q. 1979, c. 72.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 its factum, the appellant states that it is the owner of land within the respondent's boundaries on which an industrial complex is located, consisting of a stone quarry and two plants.  Only the plant in operation since 1982 is concerned in the case at bar. The appellant extracts stone of two types from this quarry, one with high and one with low calcium carbonate content. The stone goes through several stages and is transformed into "Portland" quality cement. Accordingly, there are several facilities on the appellant's land which make up a production chain.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April 27, 1982, the appellant challenged the unit assessment value and the entry of certain property on the roll for 1981 and 1982 by filing a complaint with the Bureau de révision de l'évaluation foncière (the "B.R.E.F.").  On April 4, 1984 the appellant filed another complaint with the B.R.E.F. in which it challenged the unit assessment value and the entry of certain property on the roll for 1984.</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B.R.E.F. allowed the appellant's complaints in part, striking certain property forming part of the plant from the valuation roll pursuant to s. 65(1) of the </w:t>
      </w:r>
      <w:r>
        <w:rPr>
          <w:rFonts w:ascii="Times New Roman" w:hAnsi="Times New Roman" w:cs="Times New Roman"/>
          <w:i/>
          <w:iCs/>
          <w:spacing w:val="-2"/>
          <w:sz w:val="20"/>
          <w:szCs w:val="20"/>
          <w:lang w:val="en-GB"/>
        </w:rPr>
        <w:t>Act Respecting Municipal Taxation</w:t>
      </w:r>
      <w:r>
        <w:rPr>
          <w:rFonts w:ascii="Times New Roman" w:hAnsi="Times New Roman" w:cs="Times New Roman"/>
          <w:spacing w:val="-2"/>
          <w:sz w:val="20"/>
          <w:szCs w:val="20"/>
          <w:lang w:val="en-GB"/>
        </w:rPr>
        <w:t>. The Provincial Court allowed the respondent's appeal and dismissed the appellant's cross</w:t>
      </w:r>
      <w:r>
        <w:rPr>
          <w:rFonts w:ascii="Times New Roman" w:hAnsi="Times New Roman" w:cs="Times New Roman"/>
          <w:spacing w:val="-2"/>
          <w:sz w:val="20"/>
          <w:szCs w:val="20"/>
          <w:lang w:val="en-GB"/>
        </w:rPr>
        <w:noBreakHyphen/>
        <w:t>appeal. The Quebec Court of Appeal dismissed the appellant's appeal and affirmed the Provincial Court's decision. The Supreme Court of Canada granted the application for leave to appeal. The appeal raises the following questions: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1.Is the exemption in s. 65(1) of the </w:t>
      </w:r>
      <w:r>
        <w:rPr>
          <w:rFonts w:ascii="Times New Roman" w:hAnsi="Times New Roman" w:cs="Times New Roman"/>
          <w:i/>
          <w:iCs/>
          <w:spacing w:val="-2"/>
          <w:sz w:val="20"/>
          <w:szCs w:val="20"/>
          <w:lang w:val="en-GB"/>
        </w:rPr>
        <w:t>Act Respecting Municipal Taxation</w:t>
      </w:r>
      <w:r>
        <w:rPr>
          <w:rFonts w:ascii="Times New Roman" w:hAnsi="Times New Roman" w:cs="Times New Roman"/>
          <w:spacing w:val="-2"/>
          <w:sz w:val="20"/>
          <w:szCs w:val="20"/>
          <w:lang w:val="en-GB"/>
        </w:rPr>
        <w:t xml:space="preserve"> applicable restrictively only to movable property which becomes "immovable by destination", as held by the Court of Appeal of the province of Quebec?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2.Does the exemption thereby exclude </w:t>
      </w:r>
      <w:r>
        <w:rPr>
          <w:rFonts w:ascii="Times New Roman" w:hAnsi="Times New Roman" w:cs="Times New Roman"/>
          <w:b/>
          <w:bCs/>
          <w:spacing w:val="-2"/>
          <w:sz w:val="20"/>
          <w:szCs w:val="20"/>
          <w:lang w:val="en-GB"/>
        </w:rPr>
        <w:t>all "immovables by nature"</w:t>
      </w:r>
      <w:r>
        <w:rPr>
          <w:rFonts w:ascii="Times New Roman" w:hAnsi="Times New Roman" w:cs="Times New Roman"/>
          <w:spacing w:val="-2"/>
          <w:sz w:val="20"/>
          <w:szCs w:val="20"/>
          <w:lang w:val="en-GB"/>
        </w:rPr>
        <w:t>, regardless of whether it is shown that such immovables are machines, apparatus or accessories thereof used mainly for purposes of industrial production and not intended to provide a service to land or a building, taking into account the actual or intended use of the land or building?</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t>Quebec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No.:22749</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Appeal:September 10, 1991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Counsel:Benoît Mailloux and Martin R. Gagné for the appellant</w:t>
      </w: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Bégin and Suzanne Ouellet for the respondent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Appellant:32 pages</w:t>
      </w: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22650</w:t>
      </w:r>
      <w:r>
        <w:rPr>
          <w:rFonts w:ascii="Times New Roman" w:hAnsi="Times New Roman" w:cs="Times New Roman"/>
          <w:b/>
          <w:bCs/>
          <w:spacing w:val="-2"/>
          <w:sz w:val="20"/>
          <w:szCs w:val="20"/>
          <w:lang w:val="en-GB"/>
        </w:rPr>
        <w:tab/>
        <w:t>TREMBLAY ET AL. c. SA MAJESTÉ LA REINE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Infractions - Défense - Procédure - Procès - Preuve - Actes d'indécence - Prostitution - Art. 197(1) et 210(1)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Les appelants ont subi un procès en Cour municipale sous des accusations d'avoir tenu une maison de débauche soit en aidant l'occupant, soit en ayant l'administration ou encore en ayant le soin d'un local utilisé à des fins de pratique d'actes d'indécence, en contravention à l'art. 210(1) </w:t>
      </w:r>
      <w:r>
        <w:rPr>
          <w:rFonts w:ascii="Times New Roman" w:hAnsi="Times New Roman" w:cs="Times New Roman"/>
          <w:i/>
          <w:iCs/>
          <w:spacing w:val="-2"/>
          <w:sz w:val="20"/>
          <w:szCs w:val="20"/>
          <w:lang w:val="en-GB"/>
        </w:rPr>
        <w:t>C.cr.</w:t>
      </w:r>
      <w:r>
        <w:rPr>
          <w:rFonts w:ascii="Times New Roman" w:hAnsi="Times New Roman" w:cs="Times New Roman"/>
          <w:spacing w:val="-2"/>
          <w:sz w:val="20"/>
          <w:szCs w:val="20"/>
          <w:lang w:val="en-GB"/>
        </w:rPr>
        <w:t xml:space="preserve"> (anc. 193(1)).  La preuve présentée au procès révèle que l'activité principale du local en litige consiste à offrir un service de danseuse nue en privé.  Lorsque le client se présente, il est invité à passer dans une chambre essentiellement meublée d'un fauteuil et d'un matelas déposé sur le plancher.  On l'informe que le spectacle lui coûtera 40$, que moyennant un léger supplément, la danseuse pourra utiliser un vibrateur sur elle-même, qu'il peut se dévêtir et agir à volonté, mais que tout contact physique est formellement interdit.  Les murs des chambres sont percés d'un trou de la grosseur approximative d'une pièce de monnaie, par lequel les administrateurs de la maison peuvent contrôler le respect de cette interdiction.  La danseuse exécute son spectacle sur le matelas dans des positions variables, tout en se caressant et se masturbant ou en simulant la masturbation.  Selon la preuve, une large majorité des clients se masturbent pendant le spectacle.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Une fois sa preuve close, la Couronne présente deux requêtes pour amender les chefs d'accusation.  Elle demande d'abord l'autorisation d'y supprimer les mots "pratique d'actes d'indécence".  Le juge refuse au motif que les accusés subiraient un préjudice sérieux.  Elle demande alors l'autorisation d'y remplacer les mots "pratique d'actes d'indécence" par l'expression "pratique de la prostitution".  Le juge refuse également cette demande puisque l'amendement changerait la nature de l'accusation causant ainsi un préjudice aux appelants.  Il ajoute également que les faits mis en preuve ne révèlent aucunement des actes de prostitution.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Cour municipale acquitte tous les appelants.  L'intimée interjette appel à l'encontre de cette décision et la Cour d'appel accueille le pourvoi et renverse les acquittements.  Les appelants se pourvoient devant cette Cour de plein droit.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 soulève les questions suivantes: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 Cour d'appel du Québec a-t-elle erré en droit quant à la notion d'acte d'indécence eu égard à l'application du seuil de tolérance de la société contemporaine?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2.La Cour d'appel du Québec a-t-elle erré en droit en statuant que les amendements présentés par la poursuite auraient dû être permis par le juge de première instance?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3.La Cour d'appel du Québec a-t-elle erré en droit en ignorant les défenses de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et "officially induced error" qui n'ont pas fait l'objet d'une détermination de la part du juge de première instance et en n'ordonnant pas un nouveau procès?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 du dossier:</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22650</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17 septembre 1991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Procureurs:Josée Ferrari et Robert La Haye pour les appelants</w:t>
      </w: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Germain Tremblay pour l'intimée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des appelants: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26 pages</w:t>
      </w: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22650</w:t>
      </w:r>
      <w:r>
        <w:rPr>
          <w:rFonts w:ascii="Times New Roman" w:hAnsi="Times New Roman" w:cs="Times New Roman"/>
          <w:b/>
          <w:bCs/>
          <w:spacing w:val="-2"/>
          <w:sz w:val="20"/>
          <w:szCs w:val="20"/>
          <w:lang w:val="en-GB"/>
        </w:rPr>
        <w:t xml:space="preserve">TREMBLAY </w:t>
      </w:r>
      <w:r>
        <w:rPr>
          <w:rFonts w:ascii="Times New Roman" w:hAnsi="Times New Roman" w:cs="Times New Roman"/>
          <w:b/>
          <w:bCs/>
          <w:spacing w:val="-2"/>
          <w:sz w:val="20"/>
          <w:szCs w:val="20"/>
          <w:u w:val="single"/>
          <w:lang w:val="en-GB"/>
        </w:rPr>
        <w:t>ET AL</w:t>
      </w:r>
      <w:r>
        <w:rPr>
          <w:rFonts w:ascii="Times New Roman" w:hAnsi="Times New Roman" w:cs="Times New Roman"/>
          <w:b/>
          <w:bCs/>
          <w:spacing w:val="-2"/>
          <w:sz w:val="20"/>
          <w:szCs w:val="20"/>
          <w:lang w:val="en-GB"/>
        </w:rPr>
        <w:t>. v. HER MAJESTY THE QUEEN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Defence -- Procedure -- Trial -- Evidence -- Indecent acts -- Prostitution -- Sections 197(1) and 210(1)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appellants were tried on charges of keeping a common bawdy</w:t>
      </w:r>
      <w:r>
        <w:rPr>
          <w:rFonts w:ascii="Times New Roman" w:hAnsi="Times New Roman" w:cs="Times New Roman"/>
          <w:spacing w:val="-2"/>
          <w:sz w:val="20"/>
          <w:szCs w:val="20"/>
          <w:lang w:val="en-GB"/>
        </w:rPr>
        <w:noBreakHyphen/>
        <w:t>house, either by assisting the occupant, having the administration thereof or having the responsibility for premises used for the practice of indecent acts, contrary to s. 210(1) Cr.C.  The evidence at trial indicated that the main activity on the premises was a nude dance show in private.  When a customer appeared, he was asked to go into a room furnished with a chair and a mattress laid out on the floor.  He was told that the show would cost $40, that he could take his clothes off and do what he liked, but that any physical contact was strictly prohibited.  The dancer did her show on the mattress in various positions, stroking herself and masturbating or simulating masturbation.  The great majority of customers masturbated during the show.  Once its evidence was complete, the Crown made two motions to amend the counts in the indictment.  First, it asked leave to delete the words "practice of indecent acts".  The judge refused on the ground that the accused would suffer serious harm.  It then asked for leave to replace the words "practice of indecent acts" with the phrase "practice of prostitution".  The judge also denied this application.  The Municipal Court acquitted all the appellants.  The respondent appealed from this decision and the Court of Appeal allowed the appeal and reversed the acquittals.  The appellants appeal to this Court as of right.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appeal raises the following questions: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1.Did the Quebec Court of Appeal err in law as to the concept of an indecent act in view of the threshold of tolerance of contemporary society?</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2.Did the Quebec Court of Appeal err in law in finding that the amendments made by the prosecution should have been allowed by the trial judge?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3.Did the Quebec Court of Appeal err in law in ignoring the defences of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and "officially induced error", which were not ruled on by the trial judge, and by not ordering a new trial?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case:</w:t>
      </w:r>
      <w:r>
        <w:rPr>
          <w:rFonts w:ascii="Times New Roman" w:hAnsi="Times New Roman" w:cs="Times New Roman"/>
          <w:spacing w:val="-2"/>
          <w:sz w:val="20"/>
          <w:szCs w:val="20"/>
          <w:lang w:val="en-GB"/>
        </w:rPr>
        <w:tab/>
        <w:t>Quebec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No.:22650</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w:t>
      </w:r>
      <w:r>
        <w:rPr>
          <w:rFonts w:ascii="Times New Roman" w:hAnsi="Times New Roman" w:cs="Times New Roman"/>
          <w:spacing w:val="-2"/>
          <w:sz w:val="20"/>
          <w:szCs w:val="20"/>
          <w:lang w:val="en-GB"/>
        </w:rPr>
        <w:tab/>
        <w:t>September 17, 1991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Counsel:Josée Ferrari and Robert La Haye for the appellants</w:t>
      </w: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Germain Tremblay for the respondent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factum:26 pages</w:t>
      </w:r>
    </w:p>
    <w:p w:rsidR="00DB33E4" w:rsidRDefault="00DB33E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22901</w:t>
      </w:r>
      <w:r>
        <w:rPr>
          <w:rFonts w:ascii="Times New Roman" w:hAnsi="Times New Roman" w:cs="Times New Roman"/>
          <w:b/>
          <w:bCs/>
          <w:spacing w:val="-2"/>
          <w:sz w:val="20"/>
          <w:szCs w:val="20"/>
          <w:lang w:val="en-GB"/>
        </w:rPr>
        <w:t>P. (J.) c. SA MAJESTÉ LA REINE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Preuve - Admission en preuve de la déclaration de la victime - Témoignage d'enfant âgée de 3 ans et 9 1/2 mois concernant une déclaration faite alors qu'elle avait 2 ans et 3 1/2 mois.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a été reconnu coupable, par le juge Morier de la Cour du Québec, d'avoir agressé sexuellement sa fille le 7 mai 1988 contrairement à l'article 246.1 du Code criminel.  L'enfant était âgée de 2 ans et 3 1/2 mois à la date où l'incident serait survenu et de 3 ans et 9 1/2 mois au moment du procès.  L'enfant n'a pas témoigné.</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L'appelant s'est pourvu à l'encontre du verdict de culpabilité devant la Cour d'appel du Québec qui, à la majorité, a rejeté l'appel.  La seule question en litige devant la Cour d'appel concernait l'admissibilité en preuve d'une déclaration que l'enfant aurait faite à sa mère le soir de l'incident et qui a été admise au procès comme étant du </w:t>
      </w:r>
      <w:r>
        <w:rPr>
          <w:rFonts w:ascii="Times New Roman" w:hAnsi="Times New Roman" w:cs="Times New Roman"/>
          <w:i/>
          <w:iCs/>
          <w:spacing w:val="-2"/>
          <w:sz w:val="20"/>
          <w:szCs w:val="20"/>
          <w:lang w:val="en-GB"/>
        </w:rPr>
        <w:t>res gestae</w:t>
      </w:r>
      <w:r>
        <w:rPr>
          <w:rFonts w:ascii="Times New Roman" w:hAnsi="Times New Roman" w:cs="Times New Roman"/>
          <w:spacing w:val="-2"/>
          <w:sz w:val="20"/>
          <w:szCs w:val="20"/>
          <w:lang w:val="en-GB"/>
        </w:rPr>
        <w:t xml:space="preserve"> sur la base de la décision de la Cour d'appel de l'Ontario dans l'arrêt </w:t>
      </w:r>
      <w:r>
        <w:rPr>
          <w:rFonts w:ascii="Times New Roman" w:hAnsi="Times New Roman" w:cs="Times New Roman"/>
          <w:i/>
          <w:iCs/>
          <w:spacing w:val="-2"/>
          <w:sz w:val="20"/>
          <w:szCs w:val="20"/>
          <w:lang w:val="en-GB"/>
        </w:rPr>
        <w:t>La Reine c. Khan</w:t>
      </w:r>
      <w:r>
        <w:rPr>
          <w:rFonts w:ascii="Times New Roman" w:hAnsi="Times New Roman" w:cs="Times New Roman"/>
          <w:spacing w:val="-2"/>
          <w:sz w:val="20"/>
          <w:szCs w:val="20"/>
          <w:lang w:val="en-GB"/>
        </w:rPr>
        <w:t xml:space="preserve"> (1988) 42 C.C.C.  L'appelant se pourvoit de plein droit devant cette Cour.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Cet appel soulève les questions suivantes: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1.La Cour d'appel a-t-elle commis une erreur de droit en concluant, à la majorité, qu'il n'y avait pas absence totale de preuve du critère de la nécessité énoncé dans l'arrêt </w:t>
      </w:r>
      <w:r>
        <w:rPr>
          <w:rFonts w:ascii="Times New Roman" w:hAnsi="Times New Roman" w:cs="Times New Roman"/>
          <w:i/>
          <w:iCs/>
          <w:spacing w:val="-2"/>
          <w:sz w:val="20"/>
          <w:szCs w:val="20"/>
          <w:lang w:val="en-GB"/>
        </w:rPr>
        <w:t>La Reine c. Khan</w:t>
      </w:r>
      <w:r>
        <w:rPr>
          <w:rFonts w:ascii="Times New Roman" w:hAnsi="Times New Roman" w:cs="Times New Roman"/>
          <w:spacing w:val="-2"/>
          <w:sz w:val="20"/>
          <w:szCs w:val="20"/>
          <w:lang w:val="en-GB"/>
        </w:rPr>
        <w:t xml:space="preserve"> [1990] 2 R.C.S. 531 pour l'admission en preuve d'une déclaration de la victime?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2.La Cour d'appel a-t-elle commis une erreur de droit en concluant, à la majorité, que le critère de la nécessité énoncé dans l'arrêt </w:t>
      </w:r>
      <w:r>
        <w:rPr>
          <w:rFonts w:ascii="Times New Roman" w:hAnsi="Times New Roman" w:cs="Times New Roman"/>
          <w:i/>
          <w:iCs/>
          <w:spacing w:val="-2"/>
          <w:sz w:val="20"/>
          <w:szCs w:val="20"/>
          <w:lang w:val="en-GB"/>
        </w:rPr>
        <w:t>La Reine c. Khan</w:t>
      </w:r>
      <w:r>
        <w:rPr>
          <w:rFonts w:ascii="Times New Roman" w:hAnsi="Times New Roman" w:cs="Times New Roman"/>
          <w:spacing w:val="-2"/>
          <w:sz w:val="20"/>
          <w:szCs w:val="20"/>
          <w:lang w:val="en-GB"/>
        </w:rPr>
        <w:t xml:space="preserve"> était rempli du seul fait du jeune âge de la victime?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Origine:Québec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de greffe:22901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d'appel:Le 13 mars 1992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Avocats:Me Jean Villeneuve pour l'appelant</w:t>
      </w: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 Lori Renée Weitzman pour l'intimée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l'appelante:14 pages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22901</w:t>
      </w:r>
      <w:r>
        <w:rPr>
          <w:rFonts w:ascii="Times New Roman" w:hAnsi="Times New Roman" w:cs="Times New Roman"/>
          <w:b/>
          <w:bCs/>
          <w:spacing w:val="-2"/>
          <w:sz w:val="20"/>
          <w:szCs w:val="20"/>
          <w:lang w:val="en-GB"/>
        </w:rPr>
        <w:t>P. (J.) v. HER MAJESTY THE QUEEN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Admission of statement by victim as evidence -- Testimony of child aged 3 years, 9½ months as to statement made when she was 2 years 3½ months old.</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appellant was convicted by Morier J. of the Court of Quebec of having sexually assaulted his daughter on May 7, 1988 contrary to s. 246.1 of the </w:t>
      </w:r>
      <w:r>
        <w:rPr>
          <w:rFonts w:ascii="Times New Roman" w:hAnsi="Times New Roman" w:cs="Times New Roman"/>
          <w:spacing w:val="-2"/>
          <w:sz w:val="20"/>
          <w:szCs w:val="20"/>
          <w:u w:val="single"/>
          <w:lang w:val="en-GB"/>
        </w:rPr>
        <w:t>Criminal Code</w:t>
      </w:r>
      <w:r>
        <w:rPr>
          <w:rFonts w:ascii="Times New Roman" w:hAnsi="Times New Roman" w:cs="Times New Roman"/>
          <w:spacing w:val="-2"/>
          <w:sz w:val="20"/>
          <w:szCs w:val="20"/>
          <w:lang w:val="en-GB"/>
        </w:rPr>
        <w:t>.  The child was 2 years 3½ months old at the time of the incident and 3 years 9½ months old at the time of the trial.  The child did not testify.</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appellant appealed from the guilty verdict to the Quebec Court of Appeal, a majority of which dismissed the appeal.  The only point at issue in the Court of Appeal was as to the admissibility in evidence of a statement which the child allegedly made to her mother on the day of the incident which was admitted at trial as part of the </w:t>
      </w:r>
      <w:r>
        <w:rPr>
          <w:rFonts w:ascii="Times New Roman" w:hAnsi="Times New Roman" w:cs="Times New Roman"/>
          <w:spacing w:val="-2"/>
          <w:sz w:val="20"/>
          <w:szCs w:val="20"/>
          <w:u w:val="single"/>
          <w:lang w:val="en-GB"/>
        </w:rPr>
        <w:t>res gestae</w:t>
      </w:r>
      <w:r>
        <w:rPr>
          <w:rFonts w:ascii="Times New Roman" w:hAnsi="Times New Roman" w:cs="Times New Roman"/>
          <w:spacing w:val="-2"/>
          <w:sz w:val="20"/>
          <w:szCs w:val="20"/>
          <w:lang w:val="en-GB"/>
        </w:rPr>
        <w:t xml:space="preserve"> based on the Ontario Court of Appeal's judgment in </w:t>
      </w:r>
      <w:r>
        <w:rPr>
          <w:rFonts w:ascii="Times New Roman" w:hAnsi="Times New Roman" w:cs="Times New Roman"/>
          <w:spacing w:val="-2"/>
          <w:sz w:val="20"/>
          <w:szCs w:val="20"/>
          <w:u w:val="single"/>
          <w:lang w:val="en-GB"/>
        </w:rPr>
        <w:t>The Queen v. Khan</w:t>
      </w:r>
      <w:r>
        <w:rPr>
          <w:rFonts w:ascii="Times New Roman" w:hAnsi="Times New Roman" w:cs="Times New Roman"/>
          <w:spacing w:val="-2"/>
          <w:sz w:val="20"/>
          <w:szCs w:val="20"/>
          <w:lang w:val="en-GB"/>
        </w:rPr>
        <w:t xml:space="preserve"> (1988), 42 C.C.C.  The appellant appealed as of right to this Court.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This appeal raises the following questions: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1.Did the Court of Appeal commit an error of law when a majority of the Court concluded that there was a total absence of evidence of the need test formulated in </w:t>
      </w:r>
      <w:r>
        <w:rPr>
          <w:rFonts w:ascii="Times New Roman" w:hAnsi="Times New Roman" w:cs="Times New Roman"/>
          <w:spacing w:val="-2"/>
          <w:sz w:val="20"/>
          <w:szCs w:val="20"/>
          <w:u w:val="single"/>
          <w:lang w:val="en-GB"/>
        </w:rPr>
        <w:t>The Queen v. Khan</w:t>
      </w:r>
      <w:r>
        <w:rPr>
          <w:rFonts w:ascii="Times New Roman" w:hAnsi="Times New Roman" w:cs="Times New Roman"/>
          <w:spacing w:val="-2"/>
          <w:sz w:val="20"/>
          <w:szCs w:val="20"/>
          <w:lang w:val="en-GB"/>
        </w:rPr>
        <w:t>, [1990] 2 S.C.R. 531, for the admission of evidence of a statement by the victim?</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2.Did the Court of Appeal commit an error of law when a majority of the Court concluded that the need test formulated in </w:t>
      </w:r>
      <w:r>
        <w:rPr>
          <w:rFonts w:ascii="Times New Roman" w:hAnsi="Times New Roman" w:cs="Times New Roman"/>
          <w:spacing w:val="-2"/>
          <w:sz w:val="20"/>
          <w:szCs w:val="20"/>
          <w:u w:val="single"/>
          <w:lang w:val="en-GB"/>
        </w:rPr>
        <w:t>The Queen v. Khan</w:t>
      </w:r>
      <w:r>
        <w:rPr>
          <w:rFonts w:ascii="Times New Roman" w:hAnsi="Times New Roman" w:cs="Times New Roman"/>
          <w:spacing w:val="-2"/>
          <w:sz w:val="20"/>
          <w:szCs w:val="20"/>
          <w:lang w:val="en-GB"/>
        </w:rPr>
        <w:t xml:space="preserve"> was met simply because the victim was young?</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Origin:Quebec</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No.:22901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judgment:March 13, 1992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Counsel:Jean Villeneuve for the appellant</w:t>
      </w: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Lori Renée Weitzman for the respondent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factum:14 pages</w:t>
      </w: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22559PAUL MAGDER FURS LIMITED ET AL. V. THE ATTORNEY GENERAL OF ONTARIO</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AND -</w:t>
      </w: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22556HY AND ZELS INC V. THE ATTORNEY GENERAL OF ONTARIO</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Sunday observance - Civil rights - Equality rights - Statutes - Interpretation - </w:t>
      </w:r>
      <w:r>
        <w:rPr>
          <w:rFonts w:ascii="Times New Roman" w:hAnsi="Times New Roman" w:cs="Times New Roman"/>
          <w:i/>
          <w:iCs/>
          <w:spacing w:val="-2"/>
          <w:sz w:val="20"/>
          <w:szCs w:val="20"/>
          <w:lang w:val="en-GB"/>
        </w:rPr>
        <w:t>Retail Business Holidays Act</w:t>
      </w:r>
      <w:r>
        <w:rPr>
          <w:rFonts w:ascii="Times New Roman" w:hAnsi="Times New Roman" w:cs="Times New Roman"/>
          <w:spacing w:val="-2"/>
          <w:sz w:val="20"/>
          <w:szCs w:val="20"/>
          <w:lang w:val="en-GB"/>
        </w:rPr>
        <w:t xml:space="preserve">, R.S.O. 1980, c. 453, as am. - Whether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infringes right to equality protected by s. 15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infringes freedom of religion under s. 2(a)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Peel v. A&amp;P Ltd. et al.</w:t>
      </w:r>
      <w:r>
        <w:rPr>
          <w:rFonts w:ascii="Times New Roman" w:hAnsi="Times New Roman" w:cs="Times New Roman"/>
          <w:spacing w:val="-2"/>
          <w:sz w:val="20"/>
          <w:szCs w:val="20"/>
          <w:lang w:val="en-GB"/>
        </w:rPr>
        <w:t xml:space="preserve"> (1991), 2 O.R. (3d) 65 - </w:t>
      </w:r>
      <w:r>
        <w:rPr>
          <w:rFonts w:ascii="Times New Roman" w:hAnsi="Times New Roman" w:cs="Times New Roman"/>
          <w:i/>
          <w:iCs/>
          <w:spacing w:val="-2"/>
          <w:sz w:val="20"/>
          <w:szCs w:val="20"/>
          <w:lang w:val="en-GB"/>
        </w:rPr>
        <w:t>Re Edwards Books and Art Ltd.</w:t>
      </w:r>
      <w:r>
        <w:rPr>
          <w:rFonts w:ascii="Times New Roman" w:hAnsi="Times New Roman" w:cs="Times New Roman"/>
          <w:spacing w:val="-2"/>
          <w:sz w:val="20"/>
          <w:szCs w:val="20"/>
          <w:lang w:val="en-GB"/>
        </w:rPr>
        <w:t xml:space="preserve">, [1986] 2 S.C.R. 713.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w:t>
      </w:r>
      <w:r>
        <w:rPr>
          <w:rFonts w:ascii="Times New Roman" w:hAnsi="Times New Roman" w:cs="Times New Roman"/>
          <w:i/>
          <w:iCs/>
          <w:spacing w:val="-2"/>
          <w:sz w:val="20"/>
          <w:szCs w:val="20"/>
          <w:lang w:val="en-GB"/>
        </w:rPr>
        <w:t>Retail Business Holidays Act</w:t>
      </w:r>
      <w:r>
        <w:rPr>
          <w:rFonts w:ascii="Times New Roman" w:hAnsi="Times New Roman" w:cs="Times New Roman"/>
          <w:spacing w:val="-2"/>
          <w:sz w:val="20"/>
          <w:szCs w:val="20"/>
          <w:lang w:val="en-GB"/>
        </w:rPr>
        <w:t xml:space="preserve">, R.S.O. 1980, c. 453, as am., provides that no retail business may open on holidays, defined as certain specific days, including Christmas Day and Good Friday, and every Sunday.  It was challenged on constitutional grounds and found to be valid on the basis of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Re Edwards Books and Art Ltd.</w:t>
      </w:r>
      <w:r>
        <w:rPr>
          <w:rFonts w:ascii="Times New Roman" w:hAnsi="Times New Roman" w:cs="Times New Roman"/>
          <w:spacing w:val="-2"/>
          <w:sz w:val="20"/>
          <w:szCs w:val="20"/>
          <w:lang w:val="en-GB"/>
        </w:rPr>
        <w:t xml:space="preserve">, [1986] 2 S.C.R. 713.  Since the disposition of these cases, the legislation was amended.  The amended legislation extended the "sabbatarian" exemption to all retail outlets, regardless of size, upon the owner declaring his or her religion.  In addition, the amended legislation allows a municipal council to pass a bylaw exempting retail outlets in its jurisdiction from the operation of the law.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Appellants brought an application for declarations that portions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were unconstitutional.  These applications were dismissed by Potts J. of the Ontario Court of Justice, General Division.  The Appellants appealed to the Court of Appeal for Ontario which dismissed their appeals.  They appeal to the Supreme Court of Canada by leave.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22559 and 22556</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July 15, 1991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Timothy S.B. Danson for the Appellants Paul Madger Furs Limited and Hy and Zels Inc.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Elizabeth C. Goldberg for the Respondent Attorney General for Ontario</w:t>
      </w: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22559PAUL MAGDER FURS LIMITED ET AUTRES C. LE PROCUREUR GÉNÉRAL DE L'ONTARIO</w:t>
      </w:r>
    </w:p>
    <w:p w:rsidR="00DB33E4" w:rsidRDefault="00DB33E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ET -</w:t>
      </w: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22556 HY AND ZELS INC C. LE PROCUREUR GÉNÉRAL DE L'ONTARIO</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Observance du dimanche - Droits civils - Droits à l'égalité - Lois - Interprétation - </w:t>
      </w:r>
      <w:r>
        <w:rPr>
          <w:rFonts w:ascii="Times New Roman" w:hAnsi="Times New Roman" w:cs="Times New Roman"/>
          <w:i/>
          <w:iCs/>
          <w:spacing w:val="-2"/>
          <w:sz w:val="20"/>
          <w:szCs w:val="20"/>
          <w:lang w:val="en-GB"/>
        </w:rPr>
        <w:t>Loi sur les jours fériés dans le commerce de détail</w:t>
      </w:r>
      <w:r>
        <w:rPr>
          <w:rFonts w:ascii="Times New Roman" w:hAnsi="Times New Roman" w:cs="Times New Roman"/>
          <w:spacing w:val="-2"/>
          <w:sz w:val="20"/>
          <w:szCs w:val="20"/>
          <w:lang w:val="en-GB"/>
        </w:rPr>
        <w:t xml:space="preserve">, L.R.O. 1980, ch. 453, et mod. -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porte-t-elle atteinte au droit à l'égalité que confère l'art. 15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porte-t-elle atteinte à la liberté de religion que confère l'al. 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Peel v. A&amp;P et al.</w:t>
      </w:r>
      <w:r>
        <w:rPr>
          <w:rFonts w:ascii="Times New Roman" w:hAnsi="Times New Roman" w:cs="Times New Roman"/>
          <w:spacing w:val="-2"/>
          <w:sz w:val="20"/>
          <w:szCs w:val="20"/>
          <w:lang w:val="en-GB"/>
        </w:rPr>
        <w:t xml:space="preserve"> (1991), 2 O.R. (3d) 65 - </w:t>
      </w:r>
      <w:r>
        <w:rPr>
          <w:rFonts w:ascii="Times New Roman" w:hAnsi="Times New Roman" w:cs="Times New Roman"/>
          <w:i/>
          <w:iCs/>
          <w:spacing w:val="-2"/>
          <w:sz w:val="20"/>
          <w:szCs w:val="20"/>
          <w:lang w:val="en-GB"/>
        </w:rPr>
        <w:t>RE Edwards Books and Art Ltd</w:t>
      </w:r>
      <w:r>
        <w:rPr>
          <w:rFonts w:ascii="Times New Roman" w:hAnsi="Times New Roman" w:cs="Times New Roman"/>
          <w:spacing w:val="-2"/>
          <w:sz w:val="20"/>
          <w:szCs w:val="20"/>
          <w:lang w:val="en-GB"/>
        </w:rPr>
        <w:t>, [1986] 2 R.C.S. 713.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 </w:t>
      </w:r>
      <w:r>
        <w:rPr>
          <w:rFonts w:ascii="Times New Roman" w:hAnsi="Times New Roman" w:cs="Times New Roman"/>
          <w:i/>
          <w:iCs/>
          <w:spacing w:val="-2"/>
          <w:sz w:val="20"/>
          <w:szCs w:val="20"/>
          <w:lang w:val="en-GB"/>
        </w:rPr>
        <w:t>Loi sur les jours fériés dans le commerce de détail</w:t>
      </w:r>
      <w:r>
        <w:rPr>
          <w:rFonts w:ascii="Times New Roman" w:hAnsi="Times New Roman" w:cs="Times New Roman"/>
          <w:spacing w:val="-2"/>
          <w:sz w:val="20"/>
          <w:szCs w:val="20"/>
          <w:lang w:val="en-GB"/>
        </w:rPr>
        <w:t xml:space="preserve">, L.R.O. 1980, ch. 453, et mod. prévoit qu'aucun commerce de détail ne peut ouvrir les jours fériés, lesquels sont définis comme certains jours précis, dont le jour de Noël, le Vendredi Saint et le dimanche.  Elle a été contestée sur le fondement de motifs constitutionnels et a été jugée valide sur le fondement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Re Edwards Books and Art Ltd.</w:t>
      </w:r>
      <w:r>
        <w:rPr>
          <w:rFonts w:ascii="Times New Roman" w:hAnsi="Times New Roman" w:cs="Times New Roman"/>
          <w:spacing w:val="-2"/>
          <w:sz w:val="20"/>
          <w:szCs w:val="20"/>
          <w:lang w:val="en-GB"/>
        </w:rPr>
        <w:t>, [1986] 2 R.C.S. 713.  Depuis cette jurisprudence, la loi a été modifiée.  La loi modifiée appliquait l'exclusion relative au "Sabbat" à tous les points de vente de détail, peu importe leur taille lorsque le propriétaire déclarait la religion qu'il pratiquait.  De plus, la loi modifiée permet à un conseil municipal d'adopter un règlement qui exclut les points de vente de détail dans son ressort de l'application de la loi.</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appelants ont présenté une demande en vue d'obtenir un jugement déclaratoire portant que des parties de la loi étaient inconstitutionnelles.  Ces demandes ont été rejetées par le juge Potts de la Cour de justice de l'Ontario, Division générale.  Les appelants ont interjeté appel à la Cour d'appel de l'Ontario qui a rejeté leurs appels.  Ils ont interjeté appel sur autorisation à la Cour suprême du Canada.</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Origine :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22559 et 22556</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Arrêt de la Cour d'appel :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15 juillet 1991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Timothy S.B. Danson pour les appelants, Paul Madger Furs Limited et Hy and Zels Inc.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Elizabeth C. Goldberg pour l'intimé, Procureur général de l'Ontario</w:t>
      </w: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22747</w:t>
      </w:r>
      <w:r>
        <w:rPr>
          <w:rFonts w:ascii="Times New Roman" w:hAnsi="Times New Roman" w:cs="Times New Roman"/>
          <w:b/>
          <w:bCs/>
          <w:spacing w:val="-2"/>
          <w:sz w:val="20"/>
          <w:szCs w:val="20"/>
          <w:lang w:val="en-GB"/>
        </w:rPr>
        <w:t>DOUGLAS JOHN MACOOH v. HER MAJESTY THE QUEEN</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Police - After pursuing Appellant, police entered into apartment and arrested Appellant - Meaning of "hot pursuit" - Police powers of arrest - Whether Court of Appeal erred in finding that a police constable may enter onto private property to effect an arrest under a provincial statute when he or she is on "hot pursuit" -  Question of police powers of arrest in "hot pursuit" - </w:t>
      </w:r>
      <w:r>
        <w:rPr>
          <w:rFonts w:ascii="Times New Roman" w:hAnsi="Times New Roman" w:cs="Times New Roman"/>
          <w:i/>
          <w:iCs/>
          <w:spacing w:val="-2"/>
          <w:sz w:val="20"/>
          <w:szCs w:val="20"/>
          <w:lang w:val="en-GB"/>
        </w:rPr>
        <w:t>R. v. Landry</w:t>
      </w:r>
      <w:r>
        <w:rPr>
          <w:rFonts w:ascii="Times New Roman" w:hAnsi="Times New Roman" w:cs="Times New Roman"/>
          <w:spacing w:val="-2"/>
          <w:sz w:val="20"/>
          <w:szCs w:val="20"/>
          <w:lang w:val="en-GB"/>
        </w:rPr>
        <w:t xml:space="preserve">, [1986] 1 S.C.R. 145. </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was observed by police going through a stop sign in the small town of Spirit River, Alberta.  The police knew the Appellant, and began to follow him with the emergency signals on the cruiser activated.  The Appellant drove through two more stop signs and stopped at an apartment building parking lot.  The police officer stopped his cruiser and shouted "...Doug Macooh, stop running".  The Appellant entered one apartment.  After knocking on the door, and identifying himself as an officer, the policeman entered the apartment.  He found the Appellant, nude, in bed, and arrested him.  During the time it took for the Appellant to dress, the police officer observed signs of impairment and arrested the Appellant for impaired driving.  A demand for a breath sample was made and was refused.  The Appellant was charged with impaired driving contrary to s. 253(a)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failure to comply with a demand for a breath sample, under s. 254(5)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and with assaulting a police officer with intent to resist arrest contrary to s. 246(1)(b)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He was also charged with failing to stop for a peace officer contrary to s. 119 of the </w:t>
      </w:r>
      <w:r>
        <w:rPr>
          <w:rFonts w:ascii="Times New Roman" w:hAnsi="Times New Roman" w:cs="Times New Roman"/>
          <w:i/>
          <w:iCs/>
          <w:spacing w:val="-2"/>
          <w:sz w:val="20"/>
          <w:szCs w:val="20"/>
          <w:lang w:val="en-GB"/>
        </w:rPr>
        <w:t>Highway Traffic Act</w:t>
      </w:r>
      <w:r>
        <w:rPr>
          <w:rFonts w:ascii="Times New Roman" w:hAnsi="Times New Roman" w:cs="Times New Roman"/>
          <w:spacing w:val="-2"/>
          <w:sz w:val="20"/>
          <w:szCs w:val="20"/>
          <w:lang w:val="en-GB"/>
        </w:rPr>
        <w:t xml:space="preserve">. R.S.A. 1980, c. H-7.  The trial judge excluded much of the evidence because he ruled that the arrest was illegal.  The Appellant was thus acquitted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charges and was convicted only of failing to stop.  The Crown appealed, by way of summary conviction appeal, but the appeal was dismissed.  A further appeal to the Court of Appeal for Alberta was allowed.  As the Appellant admitted that there was sufficient evidence to convict him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charges, the Court of Appeal substituted convictions and remitted the matter to the Provincial Court for sentencing.  The Appellant appeals to the Supreme Court of Canada by leave of the Court.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Alberta</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22747</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September 16, 1991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R. Peter Newton for the Appellant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Bart Rosborough for the Respondent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22747DOUGLAS JOHN MACOOH c. SA MAJESTÉ LA REINE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Police - Après avoir poursuivi l'appelant, un policier est entré dans un appartement et l'a arrêté - Sens de "prise en chasse" - Pouvoirs de la police en matière d'arrestation - La Cour d'appel a-t-elle commis une erreur lorsqu'elle a conclu qu'un agent de police peut entrer dans une propriété privée pour effectuer une arrestation en application d'une loi provinciale lors d'une prise en chasse - Question des pouvoirs de la police en matière d'arrestation lors d'une "prise en chasse" - </w:t>
      </w:r>
      <w:r>
        <w:rPr>
          <w:rFonts w:ascii="Times New Roman" w:hAnsi="Times New Roman" w:cs="Times New Roman"/>
          <w:i/>
          <w:iCs/>
          <w:spacing w:val="-2"/>
          <w:sz w:val="20"/>
          <w:szCs w:val="20"/>
          <w:lang w:val="en-GB"/>
        </w:rPr>
        <w:t>R. c. Landry</w:t>
      </w:r>
      <w:r>
        <w:rPr>
          <w:rFonts w:ascii="Times New Roman" w:hAnsi="Times New Roman" w:cs="Times New Roman"/>
          <w:spacing w:val="-2"/>
          <w:sz w:val="20"/>
          <w:szCs w:val="20"/>
          <w:lang w:val="en-GB"/>
        </w:rPr>
        <w:t>, [1986] 1 R.C.S. 145.</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Un policier a remarqué que l'appelant avait omis d'effectuer un arrêt obligatoire dans la petite ville de Spirit River (Alberta).  Le policier connaissait l'appelant et a commencé à le suivre en autopatrouille avec les gyrophares allumés.  L'appelant a omis de faire deux autres arrêts et s'est arrêté dans le stationnement d'un édifice à appartements.  L'agent de police a arrêté son autopatrouille et a crié : "...Doug Macooh, arrête".  L'appelant est entré dans un appartement. Après avoir frappé à la porte et s'être identifié, l'agent de police est entré dans l'appartement.  Il a trouvé l'appelant au lit, nu et l'a arrêté.  Pendant que l'appelant s'habillait, le policier a remarqué des signes d'ébriété et a mis l'appelant en état d'arrestation pour conduite avec facultés affaiblies.  Il lui a demandé de fournir un échantillon d'haleine et l'appelant a refusé.  L'appelant a été accusé de conduite avec facultés affaiblies, contrevenant ainsi à l'al. 253</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de refus de fournir un échantillon d'haleine, contrevenant ainsi au par. 254(5)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et de voies de fait contre un agent de police dans l'intention de résister à une arrestation, contrevenant ainsi à l'al. 246(1)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Il a également été accusé d'avoir omis de s'arrêter aux ordres d'un agent de police contrairement à l'art. 119 de la </w:t>
      </w:r>
      <w:r>
        <w:rPr>
          <w:rFonts w:ascii="Times New Roman" w:hAnsi="Times New Roman" w:cs="Times New Roman"/>
          <w:i/>
          <w:iCs/>
          <w:spacing w:val="-2"/>
          <w:sz w:val="20"/>
          <w:szCs w:val="20"/>
          <w:lang w:val="en-GB"/>
        </w:rPr>
        <w:t>Highway Traffic Act</w:t>
      </w:r>
      <w:r>
        <w:rPr>
          <w:rFonts w:ascii="Times New Roman" w:hAnsi="Times New Roman" w:cs="Times New Roman"/>
          <w:spacing w:val="-2"/>
          <w:sz w:val="20"/>
          <w:szCs w:val="20"/>
          <w:lang w:val="en-GB"/>
        </w:rPr>
        <w:t xml:space="preserve">, R.S.A. 1980, ch. H-7.  Le juge du procès a exclu une grande partie de la preuve parce qu'il a jugé que l'arrestation était illégale.  L'appelant a, par conséquent, été acquitté relativement aux accusations portées en application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et n'a été déclaré coupable que de l'omission de s'arrêter.  Le ministère public a interjeté appel par voie d'appel sur déclaration sommaire de culpabilité, mais l'appel a été rejeté.  Un appel subséquent à la Cour d'appel de l'Alberta a été accueilli.  Comme l'appelant a admis qu'il y avait suffisamment d'éléments de preuve pour qu'il soit déclaré coupable des accusations portées en application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la Cour d'appel a remplacé les acquittements par des déclarations de culpabilité et a renvoyé l'affaire à la Cour provinciale pour la détermination de la peine.  L'appelant interjette appel à la Cour suprême du Canada sur autorisation de la Cour.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:Alberta</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:22747</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:Le 16 septembre 1991</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:R. Peter Newton pour l'appelant</w:t>
      </w:r>
    </w:p>
    <w:p w:rsidR="00DB33E4" w:rsidRDefault="00DB33E4">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Bart Rosborough pour l'intimée</w:t>
      </w:r>
    </w:p>
    <w:p w:rsidR="00DB33E4" w:rsidRDefault="00DB33E4">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22703</w:t>
      </w:r>
      <w:r>
        <w:rPr>
          <w:rFonts w:ascii="Times New Roman" w:hAnsi="Times New Roman" w:cs="Times New Roman"/>
          <w:b/>
          <w:bCs/>
          <w:spacing w:val="-2"/>
          <w:sz w:val="20"/>
          <w:szCs w:val="20"/>
          <w:lang w:val="en-GB"/>
        </w:rPr>
        <w:t>HER MAJESTY THE QUEEN v. HARRIET ROBERTA THOMAS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Police - Offences - Are police officers when </w:t>
      </w:r>
      <w:r>
        <w:rPr>
          <w:rFonts w:ascii="Times New Roman" w:hAnsi="Times New Roman" w:cs="Times New Roman"/>
          <w:i/>
          <w:iCs/>
          <w:spacing w:val="-2"/>
          <w:sz w:val="20"/>
          <w:szCs w:val="20"/>
          <w:lang w:val="en-GB"/>
        </w:rPr>
        <w:t>bona fide</w:t>
      </w:r>
      <w:r>
        <w:rPr>
          <w:rFonts w:ascii="Times New Roman" w:hAnsi="Times New Roman" w:cs="Times New Roman"/>
          <w:spacing w:val="-2"/>
          <w:sz w:val="20"/>
          <w:szCs w:val="20"/>
          <w:lang w:val="en-GB"/>
        </w:rPr>
        <w:t xml:space="preserve"> invitees of a third party into the home of another, trespassers </w:t>
      </w:r>
      <w:r>
        <w:rPr>
          <w:rFonts w:ascii="Times New Roman" w:hAnsi="Times New Roman" w:cs="Times New Roman"/>
          <w:i/>
          <w:iCs/>
          <w:spacing w:val="-2"/>
          <w:sz w:val="20"/>
          <w:szCs w:val="20"/>
          <w:lang w:val="en-GB"/>
        </w:rPr>
        <w:t>ab initio</w:t>
      </w:r>
      <w:r>
        <w:rPr>
          <w:rFonts w:ascii="Times New Roman" w:hAnsi="Times New Roman" w:cs="Times New Roman"/>
          <w:spacing w:val="-2"/>
          <w:sz w:val="20"/>
          <w:szCs w:val="20"/>
          <w:lang w:val="en-GB"/>
        </w:rPr>
        <w:t xml:space="preserve"> if they fall outside the class of persons expected by the owner to enter the residence? - Is the determination of the status of the police officer as invitee or trespasser to be determined by an objective standard or by the expectation of the owner of the premises? - Must a police officer, upon observing the continued commission of a summary conviction offence in the home of another, immediately abandon his peace officer duties and leave that home upon being told to do so by the owner?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Respondent was charged with offenses relating to interference with the police in the course of their duty.  The charges arose out of an incident which took place at the Respondent's home.  The police went there because of noise complaints from the property pursuant to their duty to enforce the City of St. John's noise by-law.  When the police arrived for the second time, they were met by two guests at the Respondent's party.  The police enquired as to who was the owner of the property and one of the men advised them that he could take them to her.  The police officers followed him up to the third floor in the Respondent's bedroom.  The Respondent and some friends were in the room.  After answering that she was the owner of the house a discussion took place with the police trying to get information from the Respondent and she insisting that they leave her bedroom.  The police showed an intention to stay and while the discussion lasted, both the police and the Respondent became agitated.  The Respondent's friend entered the argument.  Soon pushing and shoving took place and then a struggle erupted when the police tried to arrest people, including the Respondent.  The charges against the Respondent were tried as summary conviction offences and the Respondent was acquitted.  A Crown appeal to the summary conviction appeal court was denied as was it's appeal to the Court of Appeal.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are the issues raised in this appeal: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1.Are police officers when </w:t>
      </w:r>
      <w:r>
        <w:rPr>
          <w:rFonts w:ascii="Times New Roman" w:hAnsi="Times New Roman" w:cs="Times New Roman"/>
          <w:i/>
          <w:iCs/>
          <w:spacing w:val="-2"/>
          <w:sz w:val="20"/>
          <w:szCs w:val="20"/>
          <w:lang w:val="en-GB"/>
        </w:rPr>
        <w:t>bona fide</w:t>
      </w:r>
      <w:r>
        <w:rPr>
          <w:rFonts w:ascii="Times New Roman" w:hAnsi="Times New Roman" w:cs="Times New Roman"/>
          <w:spacing w:val="-2"/>
          <w:sz w:val="20"/>
          <w:szCs w:val="20"/>
          <w:lang w:val="en-GB"/>
        </w:rPr>
        <w:t xml:space="preserve"> invitees of a third party into the home of another, trespassers </w:t>
      </w:r>
      <w:r>
        <w:rPr>
          <w:rFonts w:ascii="Times New Roman" w:hAnsi="Times New Roman" w:cs="Times New Roman"/>
          <w:i/>
          <w:iCs/>
          <w:spacing w:val="-2"/>
          <w:sz w:val="20"/>
          <w:szCs w:val="20"/>
          <w:lang w:val="en-GB"/>
        </w:rPr>
        <w:t>ab initio</w:t>
      </w:r>
      <w:r>
        <w:rPr>
          <w:rFonts w:ascii="Times New Roman" w:hAnsi="Times New Roman" w:cs="Times New Roman"/>
          <w:spacing w:val="-2"/>
          <w:sz w:val="20"/>
          <w:szCs w:val="20"/>
          <w:lang w:val="en-GB"/>
        </w:rPr>
        <w:t xml:space="preserve"> if they fall outside the class of persons expected by the owner to enter the residence?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2.Is the determination of the status of the police officer as invitee or trespasser to be determined by an objective standard or by the expectation of the owner of the premises?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3.Must a police officer, upon observing the continued commission of a summary conviction offence in the home of another, immediately abandon his peace officer duties and leave that home upon being told to do so by the owner</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case:Newfoundland</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No:22703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Appeal:July 4, 1992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Counsel:Department of Justice, Colin Flynn, for the Appellant</w:t>
      </w: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Norman J. Whalen for the Respondent</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Appellant:32 pages</w:t>
      </w: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22703</w:t>
      </w:r>
      <w:r>
        <w:rPr>
          <w:rFonts w:ascii="Times New Roman" w:hAnsi="Times New Roman" w:cs="Times New Roman"/>
          <w:b/>
          <w:bCs/>
          <w:spacing w:val="-2"/>
          <w:sz w:val="20"/>
          <w:szCs w:val="20"/>
          <w:lang w:val="en-GB"/>
        </w:rPr>
        <w:t>SA MAJESTÉ LA REINE c. HARRIET ROBERTA THOMAS</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Preuve - Police - Infractions - Lorsque des agents de police sont invités de bonne foi par un tiers chez une autre personne, deviennent-ils des intrus dès le début s'ils n'entrent pas dans la catégorie des personnes que le propriétaire s'attendait à recevoir chez lui? - Le statut d'invité ou d'intrus de l'agent de police doit-il être déterminé en fonction d'une norme objective ou de l'attente du propriétaire des lieux? - Quand un agent de police observe chez une autre personne la perpétration d'une infraction punissable sur déclaration de culpabilité  par procédure sommaire, doit-il abandonner immédiatement ses fonctions d'agent de la paix et quitter cette maison lorsque le propriétaire le lui demande?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L'intimée a été accusée d'avoir entravé le travail des policiers de différentes manières.  Les accusations ont été portées à la suite d'un incident survenu chez l'intimée.  Les policiers s'y sont rendus à cause de plaintes pour tapage portées par des occupants de l'immeuble, conformément à leur devoir qui consiste à appliquer le règlement de la ville de St. John's relatif au tapage.  Lorsque les policiers sont revenus une deuxième fois, ils sont tombés sur deux personnes invitées à la réception donnée par l'intimée.  Les policiers se sont enquis de l'identité du propriétaire de l'immeuble et l'un des hommes les a informés qu'il pouvait les mener jusqu'à elle.  Les agents de police l'ont suivi jusqu'au troisième étage dans la chambre à coucher de l'intimée.  Celle-ci s'y trouvait avec quelques amis.  Après qu'elle eut admis être la propriétaire de la maison, une discussion s'est engagée entre les policiers, qui essayaient d'obtenir des renseignements de l'intimée, et cette dernière, qui insistait pour qu'ils sortent de sa chambre.  Les policiers ont manifesté l'intention de rester et, pendant que la discussion se poursuivait, les policiers et l'intimée se sont échauffés.  L'ami de l'intimée s'est mêlé de la discussion.  Bientôt on a commencé à se bousculer, et la bataille a pris lorsque les policiers ont tenté d'arrêter des gens, dont l'intimée.  L'intimée a été poursuivie pour infractions punissables par déclaration de culpabilité par procédure sommaire et elle a été acquittée.  L'appel formé par le ministère public en cour d'appel des poursuites sommaires a été rejeté, tout comme l'appel qu'il a interjeté en Cour d'appel.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Voici les questions soulevées dans le présent appel:</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1.Lorsque des agents de police sont invités de bonne foi par un tiers chez une autre personne, deviennent-ils des intrus dès le début s'ils n'entrent pas dans la catégorie des personnes que le propriétaire s'attendait à recevoir chez lui?</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2.Le statut d'invité ou d'intrus de l'agent de police doit-il être déterminé en fonction d'une norme objective ou de l'attente du propriétaire des lieux?</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3.Quand un agent de police observe chez une autre personne la perpétration d'une infraction punissable sur déclaration de culpabilité  par procédure sommaire, doit-il abandonner immédiatement ses fonctions d'agent de la paix et quitter cette maison lorsque le propriétaire le lui demande?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Terre-Neuve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22703</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t>le 4 juillet 1992</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ministère de la Justice, Colin Flynn, pour l'appelante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Norman J. Whalen pour l'intimée</w:t>
      </w: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DB33E4">
          <w:headerReference w:type="default" r:id="rId28"/>
          <w:footerReference w:type="default" r:id="rId29"/>
          <w:footerReference w:type="first" r:id="rId30"/>
          <w:pgSz w:w="12240" w:h="15840"/>
          <w:pgMar w:top="720" w:right="1680" w:bottom="960" w:left="1080" w:header="720" w:footer="960" w:gutter="0"/>
          <w:pgNumType w:start="316"/>
          <w:cols w:space="720"/>
          <w:noEndnote/>
          <w:titlePg/>
        </w:sectPr>
      </w:pPr>
      <w:r>
        <w:rPr>
          <w:rFonts w:ascii="Times New Roman" w:hAnsi="Times New Roman" w:cs="Times New Roman"/>
          <w:spacing w:val="-2"/>
          <w:sz w:val="20"/>
          <w:szCs w:val="20"/>
          <w:lang w:val="en-GB"/>
        </w:rPr>
        <w:br w:type="page"/>
      </w:r>
    </w:p>
    <w:p w:rsidR="00DB33E4" w:rsidRDefault="00DB33E4">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This index includes applications for leave to appeal standing for judgment at the beginning of 1993 and all the applications for leave to appeal filed or heard in 1993 up to now.</w:t>
      </w:r>
    </w:p>
    <w:p w:rsidR="00DB33E4" w:rsidRDefault="00DB33E4">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Cet index comprend les requêtes en autorisation de pourvoi en délibéré au début de 1993 et toutes celles produites ou entendues en 1993 jusqu'à maintenant.</w:t>
      </w:r>
    </w:p>
    <w:p w:rsidR="00DB33E4" w:rsidRDefault="00DB33E4">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 xml:space="preserve">                                                                          </w:t>
      </w:r>
      <w:r>
        <w:rPr>
          <w:rFonts w:ascii="Times New Roman" w:hAnsi="Times New Roman" w:cs="Times New Roman"/>
          <w:b/>
          <w:bCs/>
          <w:spacing w:val="-2"/>
          <w:sz w:val="20"/>
          <w:szCs w:val="20"/>
          <w:u w:val="single"/>
          <w:lang w:val="en-GB"/>
        </w:rPr>
        <w:tab/>
      </w:r>
      <w:r>
        <w:rPr>
          <w:rFonts w:ascii="Times New Roman" w:hAnsi="Times New Roman" w:cs="Times New Roman"/>
          <w:b/>
          <w:bCs/>
          <w:spacing w:val="-2"/>
          <w:sz w:val="20"/>
          <w:szCs w:val="20"/>
          <w:u w:val="single"/>
          <w:lang w:val="en-GB"/>
        </w:rPr>
        <w:tab/>
        <w:t xml:space="preserve">                        </w:t>
      </w:r>
    </w:p>
    <w:p w:rsidR="00DB33E4" w:rsidRDefault="00DB33E4">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sectPr w:rsidR="00DB33E4">
          <w:headerReference w:type="default" r:id="rId31"/>
          <w:footerReference w:type="default" r:id="rId32"/>
          <w:type w:val="continuous"/>
          <w:pgSz w:w="12240" w:h="15840"/>
          <w:pgMar w:top="720" w:right="1680" w:bottom="960" w:left="1080" w:header="720" w:footer="960" w:gutter="0"/>
          <w:pgNumType w:start="332"/>
          <w:cols w:space="720"/>
          <w:noEndnote/>
        </w:sectPr>
      </w:pPr>
    </w:p>
    <w:p w:rsidR="00DB33E4" w:rsidRDefault="00DB33E4">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*01Refused/Refusée</w:t>
      </w:r>
    </w:p>
    <w:p w:rsidR="00DB33E4" w:rsidRDefault="00DB33E4">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*02Refused with costs/Refusée avec dépens</w:t>
      </w:r>
    </w:p>
    <w:p w:rsidR="00DB33E4" w:rsidRDefault="00DB33E4">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*03Granted/Accordée</w:t>
      </w:r>
    </w:p>
    <w:p w:rsidR="00DB33E4" w:rsidRDefault="00DB33E4">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*04Granted with costs/Accordée avec dépens</w:t>
      </w:r>
    </w:p>
    <w:p w:rsidR="00DB33E4" w:rsidRDefault="00DB33E4">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*05Discontinuance filed/Désistement produit</w:t>
      </w:r>
    </w:p>
    <w:p w:rsidR="00DB33E4" w:rsidRDefault="00DB33E4">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br w:type="column"/>
      </w:r>
      <w:r>
        <w:rPr>
          <w:rFonts w:ascii="Times New Roman" w:hAnsi="Times New Roman" w:cs="Times New Roman"/>
          <w:b/>
          <w:bCs/>
          <w:spacing w:val="-2"/>
          <w:sz w:val="20"/>
          <w:szCs w:val="20"/>
          <w:lang w:val="en-GB"/>
        </w:rPr>
        <w:lastRenderedPageBreak/>
        <w:t>*AApplications for leave to appeal filed/Requêtes en autorisation de pourvoi produites</w:t>
      </w:r>
    </w:p>
    <w:p w:rsidR="00DB33E4" w:rsidRDefault="00DB33E4">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*BSubmitted to the Court/Soumises à la Cour</w:t>
      </w:r>
    </w:p>
    <w:p w:rsidR="00DB33E4" w:rsidRDefault="00DB33E4">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*COral Hearing/Audience</w:t>
      </w:r>
    </w:p>
    <w:p w:rsidR="00DB33E4" w:rsidRDefault="00DB33E4">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*DReserved/En délibéré </w:t>
      </w:r>
    </w:p>
    <w:p w:rsidR="00DB33E4" w:rsidRDefault="00DB33E4">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sectPr w:rsidR="00DB33E4">
          <w:type w:val="continuous"/>
          <w:pgSz w:w="12240" w:h="15840"/>
          <w:pgMar w:top="720" w:right="1440" w:bottom="960" w:left="1440" w:header="720" w:footer="960" w:gutter="0"/>
          <w:cols w:num="2" w:space="720"/>
          <w:noEndnote/>
        </w:sectPr>
      </w:pPr>
    </w:p>
    <w:p w:rsidR="00DB33E4" w:rsidRDefault="00DB33E4">
      <w:pPr>
        <w:widowControl/>
        <w:tabs>
          <w:tab w:val="left" w:pos="840"/>
          <w:tab w:val="left" w:pos="576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lastRenderedPageBreak/>
        <w:t xml:space="preserve">                                                                                                                                            </w:t>
      </w:r>
    </w:p>
    <w:p w:rsidR="00DB33E4" w:rsidRDefault="00DB33E4">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Status/</w:t>
      </w:r>
      <w:r>
        <w:rPr>
          <w:rFonts w:ascii="Times New Roman" w:hAnsi="Times New Roman" w:cs="Times New Roman"/>
          <w:b/>
          <w:bCs/>
          <w:spacing w:val="-2"/>
          <w:sz w:val="20"/>
          <w:szCs w:val="20"/>
          <w:lang w:val="en-GB"/>
        </w:rPr>
        <w:tab/>
        <w:t xml:space="preserve">         Disposition/</w:t>
      </w:r>
    </w:p>
    <w:p w:rsidR="00DB33E4" w:rsidRDefault="00DB33E4">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CASE/AFFAIRE                                                                         Statut                   Résultat</w:t>
      </w:r>
    </w:p>
    <w:p w:rsidR="00DB33E4" w:rsidRDefault="00DB33E4">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Page</w:t>
      </w:r>
    </w:p>
    <w:p w:rsidR="00DB33E4" w:rsidRDefault="00DB33E4">
      <w:pPr>
        <w:widowControl/>
        <w:tabs>
          <w:tab w:val="left" w:pos="840"/>
          <w:tab w:val="left" w:pos="6120"/>
          <w:tab w:val="left" w:pos="7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 xml:space="preserve">                                                                                                                                            </w:t>
      </w:r>
    </w:p>
    <w:p w:rsidR="00DB33E4" w:rsidRDefault="00DB33E4">
      <w:pPr>
        <w:widowControl/>
        <w:tabs>
          <w:tab w:val="left" w:pos="840"/>
          <w:tab w:val="left" w:pos="6120"/>
          <w:tab w:val="left" w:pos="7920"/>
        </w:tabs>
        <w:suppressAutoHyphens/>
        <w:spacing w:line="240" w:lineRule="atLeast"/>
        <w:jc w:val="both"/>
        <w:rPr>
          <w:rFonts w:ascii="Times New Roman" w:hAnsi="Times New Roman" w:cs="Times New Roman"/>
          <w:spacing w:val="-2"/>
          <w:sz w:val="20"/>
          <w:szCs w:val="20"/>
          <w:lang w:val="en-GB"/>
        </w:rPr>
        <w:sectPr w:rsidR="00DB33E4">
          <w:type w:val="continuous"/>
          <w:pgSz w:w="12240" w:h="15840"/>
          <w:pgMar w:top="720" w:right="1680" w:bottom="960" w:left="1080" w:header="720" w:footer="960" w:gutter="0"/>
          <w:cols w:space="720"/>
          <w:noEndnote/>
        </w:sectPr>
      </w:pP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337965 B.C. Ltd. v. Tackama Forest Products Ltd.</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23139, *B</w:t>
      </w:r>
      <w:r>
        <w:rPr>
          <w:rFonts w:ascii="Times New Roman" w:hAnsi="Times New Roman" w:cs="Times New Roman"/>
          <w:spacing w:val="-2"/>
          <w:sz w:val="20"/>
          <w:szCs w:val="20"/>
          <w:lang w:val="en-GB"/>
        </w:rPr>
        <w:tab/>
        <w:t>2709(92)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Abdool v. Somerset Place Developments of Georgetown Ltd.</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23347, *B</w:t>
      </w:r>
      <w:r>
        <w:rPr>
          <w:rFonts w:ascii="Times New Roman" w:hAnsi="Times New Roman" w:cs="Times New Roman"/>
          <w:spacing w:val="-2"/>
          <w:sz w:val="20"/>
          <w:szCs w:val="20"/>
          <w:lang w:val="en-GB"/>
        </w:rPr>
        <w:tab/>
        <w:t>265(93)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Acklands Ltd. v. 74108 Manitoba Ltd.</w:t>
      </w:r>
      <w:r>
        <w:rPr>
          <w:rFonts w:ascii="Times New Roman" w:hAnsi="Times New Roman" w:cs="Times New Roman"/>
          <w:spacing w:val="-2"/>
          <w:sz w:val="20"/>
          <w:szCs w:val="20"/>
          <w:lang w:val="en-GB"/>
        </w:rPr>
        <w:t xml:space="preserve"> (Man.), 23277, *B</w:t>
      </w:r>
      <w:r>
        <w:rPr>
          <w:rFonts w:ascii="Times New Roman" w:hAnsi="Times New Roman" w:cs="Times New Roman"/>
          <w:spacing w:val="-2"/>
          <w:sz w:val="20"/>
          <w:szCs w:val="20"/>
          <w:lang w:val="en-GB"/>
        </w:rPr>
        <w:tab/>
        <w:t>34(93)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Acme Building and Construction Ltd. v. Corporation of the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Town of Newcastle</w:t>
      </w:r>
      <w:r>
        <w:rPr>
          <w:rFonts w:ascii="Times New Roman" w:hAnsi="Times New Roman" w:cs="Times New Roman"/>
          <w:spacing w:val="-2"/>
          <w:sz w:val="20"/>
          <w:szCs w:val="20"/>
          <w:lang w:val="en-GB"/>
        </w:rPr>
        <w:t xml:space="preserve"> (Ont.), 23228, *B</w:t>
      </w:r>
      <w:r>
        <w:rPr>
          <w:rFonts w:ascii="Times New Roman" w:hAnsi="Times New Roman" w:cs="Times New Roman"/>
          <w:spacing w:val="-2"/>
          <w:sz w:val="20"/>
          <w:szCs w:val="20"/>
          <w:lang w:val="en-GB"/>
        </w:rPr>
        <w:tab/>
        <w:t>14(93)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Afridi v. Royal Bank of Canada</w:t>
      </w:r>
      <w:r>
        <w:rPr>
          <w:rFonts w:ascii="Times New Roman" w:hAnsi="Times New Roman" w:cs="Times New Roman"/>
          <w:spacing w:val="-2"/>
          <w:sz w:val="20"/>
          <w:szCs w:val="20"/>
          <w:lang w:val="en-GB"/>
        </w:rPr>
        <w:t xml:space="preserve"> (Sask.), 23108, *03 4.2.93</w:t>
      </w:r>
      <w:r>
        <w:rPr>
          <w:rFonts w:ascii="Times New Roman" w:hAnsi="Times New Roman" w:cs="Times New Roman"/>
          <w:spacing w:val="-2"/>
          <w:sz w:val="20"/>
          <w:szCs w:val="20"/>
          <w:lang w:val="en-GB"/>
        </w:rPr>
        <w:tab/>
        <w:t>2359(92)</w:t>
      </w:r>
      <w:r>
        <w:rPr>
          <w:rFonts w:ascii="Times New Roman" w:hAnsi="Times New Roman" w:cs="Times New Roman"/>
          <w:spacing w:val="-2"/>
          <w:sz w:val="20"/>
          <w:szCs w:val="20"/>
          <w:lang w:val="en-GB"/>
        </w:rPr>
        <w:tab/>
        <w:t>232(93)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Ahvazi c. Université Concordia</w:t>
      </w:r>
      <w:r>
        <w:rPr>
          <w:rFonts w:ascii="Times New Roman" w:hAnsi="Times New Roman" w:cs="Times New Roman"/>
          <w:spacing w:val="-2"/>
          <w:sz w:val="20"/>
          <w:szCs w:val="20"/>
          <w:lang w:val="en-GB"/>
        </w:rPr>
        <w:t xml:space="preserve"> (Qué.), 23136, *02 4.2.93</w:t>
      </w:r>
      <w:r>
        <w:rPr>
          <w:rFonts w:ascii="Times New Roman" w:hAnsi="Times New Roman" w:cs="Times New Roman"/>
          <w:spacing w:val="-2"/>
          <w:sz w:val="20"/>
          <w:szCs w:val="20"/>
          <w:lang w:val="en-GB"/>
        </w:rPr>
        <w:tab/>
        <w:t>2522(92)</w:t>
      </w:r>
      <w:r>
        <w:rPr>
          <w:rFonts w:ascii="Times New Roman" w:hAnsi="Times New Roman" w:cs="Times New Roman"/>
          <w:spacing w:val="-2"/>
          <w:sz w:val="20"/>
          <w:szCs w:val="20"/>
          <w:lang w:val="en-GB"/>
        </w:rPr>
        <w:tab/>
        <w:t>233(93)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Alain v. Attorney General of Canada</w:t>
      </w:r>
      <w:r>
        <w:rPr>
          <w:rFonts w:ascii="Times New Roman" w:hAnsi="Times New Roman" w:cs="Times New Roman"/>
          <w:spacing w:val="-2"/>
          <w:sz w:val="20"/>
          <w:szCs w:val="20"/>
          <w:lang w:val="en-GB"/>
        </w:rPr>
        <w:t xml:space="preserve"> (B.C.), 23373, *A</w:t>
      </w:r>
      <w:r>
        <w:rPr>
          <w:rFonts w:ascii="Times New Roman" w:hAnsi="Times New Roman" w:cs="Times New Roman"/>
          <w:spacing w:val="-2"/>
          <w:sz w:val="20"/>
          <w:szCs w:val="20"/>
          <w:lang w:val="en-GB"/>
        </w:rPr>
        <w:tab/>
        <w:t>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Alfaro c. Centre de  prévention de Montréal (The Warden)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(Crim.)(Qué.), 23137, *05 5.2.93</w:t>
      </w:r>
      <w:r>
        <w:rPr>
          <w:rFonts w:ascii="Times New Roman" w:hAnsi="Times New Roman" w:cs="Times New Roman"/>
          <w:spacing w:val="-2"/>
          <w:sz w:val="20"/>
          <w:szCs w:val="20"/>
          <w:lang w:val="en-GB"/>
        </w:rPr>
        <w:tab/>
        <w:t>2037(92)</w:t>
      </w:r>
      <w:r>
        <w:rPr>
          <w:rFonts w:ascii="Times New Roman" w:hAnsi="Times New Roman" w:cs="Times New Roman"/>
          <w:spacing w:val="-2"/>
          <w:sz w:val="20"/>
          <w:szCs w:val="20"/>
          <w:lang w:val="en-GB"/>
        </w:rPr>
        <w:tab/>
        <w:t>293(93)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Allam c. Nessia Investments Ltd.</w:t>
      </w:r>
      <w:r>
        <w:rPr>
          <w:rFonts w:ascii="Times New Roman" w:hAnsi="Times New Roman" w:cs="Times New Roman"/>
          <w:spacing w:val="-2"/>
          <w:sz w:val="20"/>
          <w:szCs w:val="20"/>
          <w:lang w:val="en-GB"/>
        </w:rPr>
        <w:t xml:space="preserve"> (Qué.), 23168, *A</w:t>
      </w:r>
      <w:r>
        <w:rPr>
          <w:rFonts w:ascii="Times New Roman" w:hAnsi="Times New Roman" w:cs="Times New Roman"/>
          <w:spacing w:val="-2"/>
          <w:sz w:val="20"/>
          <w:szCs w:val="20"/>
          <w:lang w:val="en-GB"/>
        </w:rPr>
        <w:tab/>
        <w:t>2048(92)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Alta Surety Co. v. Corporation of the Town of Vaughan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23155, *02 21.1.93</w:t>
      </w:r>
      <w:r>
        <w:rPr>
          <w:rFonts w:ascii="Times New Roman" w:hAnsi="Times New Roman" w:cs="Times New Roman"/>
          <w:spacing w:val="-2"/>
          <w:sz w:val="20"/>
          <w:szCs w:val="20"/>
          <w:lang w:val="en-GB"/>
        </w:rPr>
        <w:tab/>
        <w:t>2516(92)</w:t>
      </w:r>
      <w:r>
        <w:rPr>
          <w:rFonts w:ascii="Times New Roman" w:hAnsi="Times New Roman" w:cs="Times New Roman"/>
          <w:spacing w:val="-2"/>
          <w:sz w:val="20"/>
          <w:szCs w:val="20"/>
          <w:lang w:val="en-GB"/>
        </w:rPr>
        <w:tab/>
        <w:t>41(93)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Anderdon Estates Ltd. v. Corporation of the City of Windsor</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23172, *01 4.2.93</w:t>
      </w:r>
      <w:r>
        <w:rPr>
          <w:rFonts w:ascii="Times New Roman" w:hAnsi="Times New Roman" w:cs="Times New Roman"/>
          <w:spacing w:val="-2"/>
          <w:sz w:val="20"/>
          <w:szCs w:val="20"/>
          <w:lang w:val="en-GB"/>
        </w:rPr>
        <w:tab/>
        <w:t>2542(92)</w:t>
      </w:r>
      <w:r>
        <w:rPr>
          <w:rFonts w:ascii="Times New Roman" w:hAnsi="Times New Roman" w:cs="Times New Roman"/>
          <w:spacing w:val="-2"/>
          <w:sz w:val="20"/>
          <w:szCs w:val="20"/>
          <w:lang w:val="en-GB"/>
        </w:rPr>
        <w:tab/>
        <w:t>217(93)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Antosko v. The Queen</w:t>
      </w:r>
      <w:r>
        <w:rPr>
          <w:rFonts w:ascii="Times New Roman" w:hAnsi="Times New Roman" w:cs="Times New Roman"/>
          <w:spacing w:val="-2"/>
          <w:sz w:val="20"/>
          <w:szCs w:val="20"/>
          <w:lang w:val="en-GB"/>
        </w:rPr>
        <w:t xml:space="preserve"> (F.C.A.), 23282, *B</w:t>
      </w:r>
      <w:r>
        <w:rPr>
          <w:rFonts w:ascii="Times New Roman" w:hAnsi="Times New Roman" w:cs="Times New Roman"/>
          <w:spacing w:val="-2"/>
          <w:sz w:val="20"/>
          <w:szCs w:val="20"/>
          <w:lang w:val="en-GB"/>
        </w:rPr>
        <w:tab/>
        <w:t>17(93)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Arbour c. Société canadienne de la Croix-Rouge</w:t>
      </w:r>
      <w:r>
        <w:rPr>
          <w:rFonts w:ascii="Times New Roman" w:hAnsi="Times New Roman" w:cs="Times New Roman"/>
          <w:spacing w:val="-2"/>
          <w:sz w:val="20"/>
          <w:szCs w:val="20"/>
          <w:lang w:val="en-GB"/>
        </w:rPr>
        <w:t xml:space="preserve"> (Qué.),</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23334, *B</w:t>
      </w:r>
      <w:r>
        <w:rPr>
          <w:rFonts w:ascii="Times New Roman" w:hAnsi="Times New Roman" w:cs="Times New Roman"/>
          <w:spacing w:val="-2"/>
          <w:sz w:val="20"/>
          <w:szCs w:val="20"/>
          <w:lang w:val="en-GB"/>
        </w:rPr>
        <w:tab/>
        <w:t>270(93)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Arcangioli v. The Queen</w:t>
      </w:r>
      <w:r>
        <w:rPr>
          <w:rFonts w:ascii="Times New Roman" w:hAnsi="Times New Roman" w:cs="Times New Roman"/>
          <w:spacing w:val="-2"/>
          <w:sz w:val="20"/>
          <w:szCs w:val="20"/>
          <w:lang w:val="en-GB"/>
        </w:rPr>
        <w:t xml:space="preserve"> (Crim.)(Ont.), 23380, *A</w:t>
      </w:r>
      <w:r>
        <w:rPr>
          <w:rFonts w:ascii="Times New Roman" w:hAnsi="Times New Roman" w:cs="Times New Roman"/>
          <w:spacing w:val="-2"/>
          <w:sz w:val="20"/>
          <w:szCs w:val="20"/>
          <w:lang w:val="en-GB"/>
        </w:rPr>
        <w:tab/>
        <w:t>215(93)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Ashmead v. The Queen in right of the province of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British Columbia</w:t>
      </w:r>
      <w:r>
        <w:rPr>
          <w:rFonts w:ascii="Times New Roman" w:hAnsi="Times New Roman" w:cs="Times New Roman"/>
          <w:spacing w:val="-2"/>
          <w:sz w:val="20"/>
          <w:szCs w:val="20"/>
          <w:lang w:val="en-GB"/>
        </w:rPr>
        <w:t xml:space="preserve"> (B.C.), 23184, *01 21.1.93</w:t>
      </w:r>
      <w:r>
        <w:rPr>
          <w:rFonts w:ascii="Times New Roman" w:hAnsi="Times New Roman" w:cs="Times New Roman"/>
          <w:spacing w:val="-2"/>
          <w:sz w:val="20"/>
          <w:szCs w:val="20"/>
          <w:lang w:val="en-GB"/>
        </w:rPr>
        <w:tab/>
        <w:t>2654(92)</w:t>
      </w:r>
      <w:r>
        <w:rPr>
          <w:rFonts w:ascii="Times New Roman" w:hAnsi="Times New Roman" w:cs="Times New Roman"/>
          <w:spacing w:val="-2"/>
          <w:sz w:val="20"/>
          <w:szCs w:val="20"/>
          <w:lang w:val="en-GB"/>
        </w:rPr>
        <w:tab/>
        <w:t>42(93)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Assessor of Area #16 -- Chilliwack v. Carolin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Mines Ltd. (Anglo Swiss Mining Corporation)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23245, *B</w:t>
      </w:r>
      <w:r>
        <w:rPr>
          <w:rFonts w:ascii="Times New Roman" w:hAnsi="Times New Roman" w:cs="Times New Roman"/>
          <w:spacing w:val="-2"/>
          <w:sz w:val="20"/>
          <w:szCs w:val="20"/>
          <w:lang w:val="en-GB"/>
        </w:rPr>
        <w:tab/>
        <w:t>21(93)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Attorney General for the province of Ontario v. Montemurro</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23415, *A</w:t>
      </w:r>
      <w:r>
        <w:rPr>
          <w:rFonts w:ascii="Times New Roman" w:hAnsi="Times New Roman" w:cs="Times New Roman"/>
          <w:spacing w:val="-2"/>
          <w:sz w:val="20"/>
          <w:szCs w:val="20"/>
          <w:lang w:val="en-GB"/>
        </w:rPr>
        <w:tab/>
        <w:t>299(93)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Auto Concrete Curb Ltd. v. South Nation River</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 xml:space="preserve">   Conservation Authority</w:t>
      </w:r>
      <w:r>
        <w:rPr>
          <w:rFonts w:ascii="Times New Roman" w:hAnsi="Times New Roman" w:cs="Times New Roman"/>
          <w:spacing w:val="-2"/>
          <w:sz w:val="20"/>
          <w:szCs w:val="20"/>
          <w:lang w:val="en-GB"/>
        </w:rPr>
        <w:t xml:space="preserve"> (Ont.), 23090, *A</w:t>
      </w:r>
      <w:r>
        <w:rPr>
          <w:rFonts w:ascii="Times New Roman" w:hAnsi="Times New Roman" w:cs="Times New Roman"/>
          <w:spacing w:val="-2"/>
          <w:sz w:val="20"/>
          <w:szCs w:val="20"/>
          <w:lang w:val="en-GB"/>
        </w:rPr>
        <w:tab/>
        <w:t>1732(92)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Bail c. Université de Montréal</w:t>
      </w:r>
      <w:r>
        <w:rPr>
          <w:rFonts w:ascii="Times New Roman" w:hAnsi="Times New Roman" w:cs="Times New Roman"/>
          <w:spacing w:val="-2"/>
          <w:sz w:val="20"/>
          <w:szCs w:val="20"/>
          <w:lang w:val="en-GB"/>
        </w:rPr>
        <w:t xml:space="preserve"> (Qué.), 23256, *B</w:t>
      </w:r>
      <w:r>
        <w:rPr>
          <w:rFonts w:ascii="Times New Roman" w:hAnsi="Times New Roman" w:cs="Times New Roman"/>
          <w:spacing w:val="-2"/>
          <w:sz w:val="20"/>
          <w:szCs w:val="20"/>
          <w:lang w:val="en-GB"/>
        </w:rPr>
        <w:tab/>
        <w:t>37(93)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Band v. The Queen</w:t>
      </w:r>
      <w:r>
        <w:rPr>
          <w:rFonts w:ascii="Times New Roman" w:hAnsi="Times New Roman" w:cs="Times New Roman"/>
          <w:spacing w:val="-2"/>
          <w:sz w:val="20"/>
          <w:szCs w:val="20"/>
          <w:lang w:val="en-GB"/>
        </w:rPr>
        <w:t xml:space="preserve"> (F.C.A.), 23349, *A</w:t>
      </w:r>
      <w:r>
        <w:rPr>
          <w:rFonts w:ascii="Times New Roman" w:hAnsi="Times New Roman" w:cs="Times New Roman"/>
          <w:spacing w:val="-2"/>
          <w:sz w:val="20"/>
          <w:szCs w:val="20"/>
          <w:lang w:val="en-GB"/>
        </w:rPr>
        <w:tab/>
        <w:t>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Bank of Montreal v. Bale</w:t>
      </w:r>
      <w:r>
        <w:rPr>
          <w:rFonts w:ascii="Times New Roman" w:hAnsi="Times New Roman" w:cs="Times New Roman"/>
          <w:spacing w:val="-2"/>
          <w:sz w:val="20"/>
          <w:szCs w:val="20"/>
          <w:lang w:val="en-GB"/>
        </w:rPr>
        <w:t xml:space="preserve"> (Ont.), 23371, *A</w:t>
      </w:r>
      <w:r>
        <w:rPr>
          <w:rFonts w:ascii="Times New Roman" w:hAnsi="Times New Roman" w:cs="Times New Roman"/>
          <w:spacing w:val="-2"/>
          <w:sz w:val="20"/>
          <w:szCs w:val="20"/>
          <w:lang w:val="en-GB"/>
        </w:rPr>
        <w:tab/>
        <w:t>3(93)</w:t>
      </w:r>
    </w:p>
    <w:p w:rsidR="00DB33E4" w:rsidRDefault="00DB33E4">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Banque nationale du Canada c. Tolaram Fibers Inc.</w:t>
      </w:r>
    </w:p>
    <w:p w:rsidR="00DB33E4" w:rsidRDefault="00DB33E4">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23227, *B</w:t>
      </w:r>
      <w:r>
        <w:rPr>
          <w:rFonts w:ascii="Times New Roman" w:hAnsi="Times New Roman" w:cs="Times New Roman"/>
          <w:spacing w:val="-2"/>
          <w:sz w:val="20"/>
          <w:szCs w:val="20"/>
          <w:lang w:val="en-GB"/>
        </w:rPr>
        <w:tab/>
        <w:t>2780(92)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Bassant c. Dominion Textile Inc.</w:t>
      </w:r>
      <w:r>
        <w:rPr>
          <w:rFonts w:ascii="Times New Roman" w:hAnsi="Times New Roman" w:cs="Times New Roman"/>
          <w:spacing w:val="-2"/>
          <w:sz w:val="20"/>
          <w:szCs w:val="20"/>
          <w:lang w:val="en-GB"/>
        </w:rPr>
        <w:t xml:space="preserve"> (Qué.), 23354, *A</w:t>
      </w:r>
      <w:r>
        <w:rPr>
          <w:rFonts w:ascii="Times New Roman" w:hAnsi="Times New Roman" w:cs="Times New Roman"/>
          <w:spacing w:val="-2"/>
          <w:sz w:val="20"/>
          <w:szCs w:val="20"/>
          <w:lang w:val="en-GB"/>
        </w:rPr>
        <w:tab/>
        <w:t>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Bassile c. La Reine</w:t>
      </w:r>
      <w:r>
        <w:rPr>
          <w:rFonts w:ascii="Times New Roman" w:hAnsi="Times New Roman" w:cs="Times New Roman"/>
          <w:spacing w:val="-2"/>
          <w:sz w:val="20"/>
          <w:szCs w:val="20"/>
          <w:lang w:val="en-GB"/>
        </w:rPr>
        <w:t xml:space="preserve"> (Crim.)(Qué.), 22327, *A</w:t>
      </w:r>
      <w:r>
        <w:rPr>
          <w:rFonts w:ascii="Times New Roman" w:hAnsi="Times New Roman" w:cs="Times New Roman"/>
          <w:spacing w:val="-2"/>
          <w:sz w:val="20"/>
          <w:szCs w:val="20"/>
          <w:lang w:val="en-GB"/>
        </w:rPr>
        <w:tab/>
        <w:t>215(93)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Bâtiments Fafard Inc. c. La Reine</w:t>
      </w:r>
      <w:r>
        <w:rPr>
          <w:rFonts w:ascii="Times New Roman" w:hAnsi="Times New Roman" w:cs="Times New Roman"/>
          <w:spacing w:val="-2"/>
          <w:sz w:val="20"/>
          <w:szCs w:val="20"/>
          <w:lang w:val="en-GB"/>
        </w:rPr>
        <w:t xml:space="preserve"> (Qué.),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22750, *B</w:t>
      </w:r>
      <w:r>
        <w:rPr>
          <w:rFonts w:ascii="Times New Roman" w:hAnsi="Times New Roman" w:cs="Times New Roman"/>
          <w:spacing w:val="-2"/>
          <w:sz w:val="20"/>
          <w:szCs w:val="20"/>
          <w:lang w:val="en-GB"/>
        </w:rPr>
        <w:tab/>
        <w:t>307(92)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Bawolak c. Exroy Resources Ltd.</w:t>
      </w:r>
      <w:r>
        <w:rPr>
          <w:rFonts w:ascii="Times New Roman" w:hAnsi="Times New Roman" w:cs="Times New Roman"/>
          <w:spacing w:val="-2"/>
          <w:sz w:val="20"/>
          <w:szCs w:val="20"/>
          <w:lang w:val="en-GB"/>
        </w:rPr>
        <w:t xml:space="preserve"> (Qué.), 23342, *B</w:t>
      </w:r>
      <w:r>
        <w:rPr>
          <w:rFonts w:ascii="Times New Roman" w:hAnsi="Times New Roman" w:cs="Times New Roman"/>
          <w:spacing w:val="-2"/>
          <w:sz w:val="20"/>
          <w:szCs w:val="20"/>
          <w:lang w:val="en-GB"/>
        </w:rPr>
        <w:tab/>
        <w:t>276(93)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Beaudoin c. La Reine</w:t>
      </w:r>
      <w:r>
        <w:rPr>
          <w:rFonts w:ascii="Times New Roman" w:hAnsi="Times New Roman" w:cs="Times New Roman"/>
          <w:spacing w:val="-2"/>
          <w:sz w:val="20"/>
          <w:szCs w:val="20"/>
          <w:lang w:val="en-GB"/>
        </w:rPr>
        <w:t xml:space="preserve"> (Qué.), 23412, *A</w:t>
      </w:r>
      <w:r>
        <w:rPr>
          <w:rFonts w:ascii="Times New Roman" w:hAnsi="Times New Roman" w:cs="Times New Roman"/>
          <w:spacing w:val="-2"/>
          <w:sz w:val="20"/>
          <w:szCs w:val="20"/>
          <w:lang w:val="en-GB"/>
        </w:rPr>
        <w:tab/>
        <w:t>259(93)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Comité de discipline du Barreau du Québec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23118, *02 21.1.93</w:t>
      </w:r>
      <w:r>
        <w:rPr>
          <w:rFonts w:ascii="Times New Roman" w:hAnsi="Times New Roman" w:cs="Times New Roman"/>
          <w:spacing w:val="-2"/>
          <w:sz w:val="20"/>
          <w:szCs w:val="20"/>
          <w:lang w:val="en-GB"/>
        </w:rPr>
        <w:tab/>
        <w:t>2304(92)</w:t>
      </w:r>
      <w:r>
        <w:rPr>
          <w:rFonts w:ascii="Times New Roman" w:hAnsi="Times New Roman" w:cs="Times New Roman"/>
          <w:spacing w:val="-2"/>
          <w:sz w:val="20"/>
          <w:szCs w:val="20"/>
          <w:lang w:val="en-GB"/>
        </w:rPr>
        <w:tab/>
        <w:t>48(93)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Comité de discipline du Barreau du Québec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23119, *02 21.1.93</w:t>
      </w:r>
      <w:r>
        <w:rPr>
          <w:rFonts w:ascii="Times New Roman" w:hAnsi="Times New Roman" w:cs="Times New Roman"/>
          <w:spacing w:val="-2"/>
          <w:sz w:val="20"/>
          <w:szCs w:val="20"/>
          <w:lang w:val="en-GB"/>
        </w:rPr>
        <w:tab/>
        <w:t>2305(92)</w:t>
      </w:r>
      <w:r>
        <w:rPr>
          <w:rFonts w:ascii="Times New Roman" w:hAnsi="Times New Roman" w:cs="Times New Roman"/>
          <w:spacing w:val="-2"/>
          <w:sz w:val="20"/>
          <w:szCs w:val="20"/>
          <w:lang w:val="en-GB"/>
        </w:rPr>
        <w:tab/>
        <w:t>48(93)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Bernier c. Daoust</w:t>
      </w:r>
      <w:r>
        <w:rPr>
          <w:rFonts w:ascii="Times New Roman" w:hAnsi="Times New Roman" w:cs="Times New Roman"/>
          <w:spacing w:val="-2"/>
          <w:sz w:val="20"/>
          <w:szCs w:val="20"/>
          <w:lang w:val="en-GB"/>
        </w:rPr>
        <w:t xml:space="preserve"> (Qué.), 23266, *B</w:t>
      </w:r>
      <w:r>
        <w:rPr>
          <w:rFonts w:ascii="Times New Roman" w:hAnsi="Times New Roman" w:cs="Times New Roman"/>
          <w:spacing w:val="-2"/>
          <w:sz w:val="20"/>
          <w:szCs w:val="20"/>
          <w:lang w:val="en-GB"/>
        </w:rPr>
        <w:tab/>
        <w:t>37(93)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Billett v. Laframboise</w:t>
      </w:r>
      <w:r>
        <w:rPr>
          <w:rFonts w:ascii="Times New Roman" w:hAnsi="Times New Roman" w:cs="Times New Roman"/>
          <w:spacing w:val="-2"/>
          <w:sz w:val="20"/>
          <w:szCs w:val="20"/>
          <w:lang w:val="en-GB"/>
        </w:rPr>
        <w:t xml:space="preserve"> (Alta.), 23348, *B</w:t>
      </w:r>
      <w:r>
        <w:rPr>
          <w:rFonts w:ascii="Times New Roman" w:hAnsi="Times New Roman" w:cs="Times New Roman"/>
          <w:spacing w:val="-2"/>
          <w:sz w:val="20"/>
          <w:szCs w:val="20"/>
          <w:lang w:val="en-GB"/>
        </w:rPr>
        <w:tab/>
        <w:t>273(93)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Bilodeau c. Couture</w:t>
      </w:r>
      <w:r>
        <w:rPr>
          <w:rFonts w:ascii="Times New Roman" w:hAnsi="Times New Roman" w:cs="Times New Roman"/>
          <w:spacing w:val="-2"/>
          <w:sz w:val="20"/>
          <w:szCs w:val="20"/>
          <w:lang w:val="en-GB"/>
        </w:rPr>
        <w:t xml:space="preserve"> (Qué.), 22711, *B</w:t>
      </w:r>
      <w:r>
        <w:rPr>
          <w:rFonts w:ascii="Times New Roman" w:hAnsi="Times New Roman" w:cs="Times New Roman"/>
          <w:spacing w:val="-2"/>
          <w:sz w:val="20"/>
          <w:szCs w:val="20"/>
          <w:lang w:val="en-GB"/>
        </w:rPr>
        <w:tab/>
        <w:t>33(92)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Borsman v. Cherry</w:t>
      </w:r>
      <w:r>
        <w:rPr>
          <w:rFonts w:ascii="Times New Roman" w:hAnsi="Times New Roman" w:cs="Times New Roman"/>
          <w:spacing w:val="-2"/>
          <w:sz w:val="20"/>
          <w:szCs w:val="20"/>
          <w:lang w:val="en-GB"/>
        </w:rPr>
        <w:t xml:space="preserve"> (B.C.), 23249, *B</w:t>
      </w:r>
      <w:r>
        <w:rPr>
          <w:rFonts w:ascii="Times New Roman" w:hAnsi="Times New Roman" w:cs="Times New Roman"/>
          <w:spacing w:val="-2"/>
          <w:sz w:val="20"/>
          <w:szCs w:val="20"/>
          <w:lang w:val="en-GB"/>
        </w:rPr>
        <w:tab/>
        <w:t>22(93)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Boukhelea c. Public Service Commission Appeal Board</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(C.A.F.), 23420, *A</w:t>
      </w:r>
      <w:r>
        <w:rPr>
          <w:rFonts w:ascii="Times New Roman" w:hAnsi="Times New Roman" w:cs="Times New Roman"/>
          <w:spacing w:val="-2"/>
          <w:sz w:val="20"/>
          <w:szCs w:val="20"/>
          <w:lang w:val="en-GB"/>
        </w:rPr>
        <w:tab/>
        <w:t>299(93)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Boulanger c. Commission scolaire régionale de</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l'Estrie</w:t>
      </w:r>
      <w:r>
        <w:rPr>
          <w:rFonts w:ascii="Times New Roman" w:hAnsi="Times New Roman" w:cs="Times New Roman"/>
          <w:spacing w:val="-2"/>
          <w:sz w:val="20"/>
          <w:szCs w:val="20"/>
          <w:lang w:val="en-GB"/>
        </w:rPr>
        <w:t xml:space="preserve"> (Qué.), 23333, *B</w:t>
      </w:r>
      <w:r>
        <w:rPr>
          <w:rFonts w:ascii="Times New Roman" w:hAnsi="Times New Roman" w:cs="Times New Roman"/>
          <w:spacing w:val="-2"/>
          <w:sz w:val="20"/>
          <w:szCs w:val="20"/>
          <w:lang w:val="en-GB"/>
        </w:rPr>
        <w:tab/>
        <w:t>275(93)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British Columbia Securities Commission v. Pezim</w:t>
      </w:r>
      <w:r>
        <w:rPr>
          <w:rFonts w:ascii="Times New Roman" w:hAnsi="Times New Roman" w:cs="Times New Roman"/>
          <w:spacing w:val="-2"/>
          <w:sz w:val="20"/>
          <w:szCs w:val="20"/>
          <w:lang w:val="en-GB"/>
        </w:rPr>
        <w:t xml:space="preserve"> (B.C.),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23113, *B</w:t>
      </w:r>
      <w:r>
        <w:rPr>
          <w:rFonts w:ascii="Times New Roman" w:hAnsi="Times New Roman" w:cs="Times New Roman"/>
          <w:spacing w:val="-2"/>
          <w:sz w:val="20"/>
          <w:szCs w:val="20"/>
          <w:lang w:val="en-GB"/>
        </w:rPr>
        <w:tab/>
        <w:t>2515(92)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Browning Harvey Ltd. v. The Queen</w:t>
      </w:r>
      <w:r>
        <w:rPr>
          <w:rFonts w:ascii="Times New Roman" w:hAnsi="Times New Roman" w:cs="Times New Roman"/>
          <w:spacing w:val="-2"/>
          <w:sz w:val="20"/>
          <w:szCs w:val="20"/>
          <w:lang w:val="en-GB"/>
        </w:rPr>
        <w:t xml:space="preserve"> (F.C.A)(Nfld.), 23167, *02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4.2.93</w:t>
      </w:r>
      <w:r>
        <w:rPr>
          <w:rFonts w:ascii="Times New Roman" w:hAnsi="Times New Roman" w:cs="Times New Roman"/>
          <w:spacing w:val="-2"/>
          <w:sz w:val="20"/>
          <w:szCs w:val="20"/>
          <w:lang w:val="en-GB"/>
        </w:rPr>
        <w:tab/>
        <w:t>2517(92)</w:t>
      </w:r>
      <w:r>
        <w:rPr>
          <w:rFonts w:ascii="Times New Roman" w:hAnsi="Times New Roman" w:cs="Times New Roman"/>
          <w:spacing w:val="-2"/>
          <w:sz w:val="20"/>
          <w:szCs w:val="20"/>
          <w:lang w:val="en-GB"/>
        </w:rPr>
        <w:tab/>
        <w:t>219(93)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Burnley v. University of New Brunswick</w:t>
      </w:r>
      <w:r>
        <w:rPr>
          <w:rFonts w:ascii="Times New Roman" w:hAnsi="Times New Roman" w:cs="Times New Roman"/>
          <w:spacing w:val="-2"/>
          <w:sz w:val="20"/>
          <w:szCs w:val="20"/>
          <w:lang w:val="en-GB"/>
        </w:rPr>
        <w:t xml:space="preserve"> (N.B.), 23400, *A</w:t>
      </w:r>
      <w:r>
        <w:rPr>
          <w:rFonts w:ascii="Times New Roman" w:hAnsi="Times New Roman" w:cs="Times New Roman"/>
          <w:spacing w:val="-2"/>
          <w:sz w:val="20"/>
          <w:szCs w:val="20"/>
          <w:lang w:val="en-GB"/>
        </w:rPr>
        <w:tab/>
        <w:t>258(93)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Broadcasting Corporation v. Canada Labour</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Relations Board</w:t>
      </w:r>
      <w:r>
        <w:rPr>
          <w:rFonts w:ascii="Times New Roman" w:hAnsi="Times New Roman" w:cs="Times New Roman"/>
          <w:spacing w:val="-2"/>
          <w:sz w:val="20"/>
          <w:szCs w:val="20"/>
          <w:lang w:val="en-GB"/>
        </w:rPr>
        <w:t xml:space="preserve"> (F.C.A.)(Ont.), 23142, *03 4.2.93</w:t>
      </w:r>
      <w:r>
        <w:rPr>
          <w:rFonts w:ascii="Times New Roman" w:hAnsi="Times New Roman" w:cs="Times New Roman"/>
          <w:spacing w:val="-2"/>
          <w:sz w:val="20"/>
          <w:szCs w:val="20"/>
          <w:lang w:val="en-GB"/>
        </w:rPr>
        <w:tab/>
        <w:t>2544(92)</w:t>
      </w:r>
      <w:r>
        <w:rPr>
          <w:rFonts w:ascii="Times New Roman" w:hAnsi="Times New Roman" w:cs="Times New Roman"/>
          <w:spacing w:val="-2"/>
          <w:sz w:val="20"/>
          <w:szCs w:val="20"/>
          <w:lang w:val="en-GB"/>
        </w:rPr>
        <w:tab/>
        <w:t>234(93)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Broadcasting Corporation v. Dagenais</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23403, *A</w:t>
      </w:r>
      <w:r>
        <w:rPr>
          <w:rFonts w:ascii="Times New Roman" w:hAnsi="Times New Roman" w:cs="Times New Roman"/>
          <w:spacing w:val="-2"/>
          <w:sz w:val="20"/>
          <w:szCs w:val="20"/>
          <w:lang w:val="en-GB"/>
        </w:rPr>
        <w:tab/>
        <w:t>258(93)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Canadian Broadcasting Corporation v. National Association of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Broadcast Employees and Technicians</w:t>
      </w:r>
      <w:r>
        <w:rPr>
          <w:rFonts w:ascii="Times New Roman" w:hAnsi="Times New Roman" w:cs="Times New Roman"/>
          <w:spacing w:val="-2"/>
          <w:sz w:val="20"/>
          <w:szCs w:val="20"/>
          <w:lang w:val="en-GB"/>
        </w:rPr>
        <w:t xml:space="preserve"> (Ont.), 23352, *A</w:t>
      </w:r>
      <w:r>
        <w:rPr>
          <w:rFonts w:ascii="Times New Roman" w:hAnsi="Times New Roman" w:cs="Times New Roman"/>
          <w:spacing w:val="-2"/>
          <w:sz w:val="20"/>
          <w:szCs w:val="20"/>
          <w:lang w:val="en-GB"/>
        </w:rPr>
        <w:tab/>
        <w:t>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General Insurance Co. v. 132284 Canada Ltd.</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23182, *B</w:t>
      </w:r>
      <w:r>
        <w:rPr>
          <w:rFonts w:ascii="Times New Roman" w:hAnsi="Times New Roman" w:cs="Times New Roman"/>
          <w:spacing w:val="-2"/>
          <w:sz w:val="20"/>
          <w:szCs w:val="20"/>
          <w:lang w:val="en-GB"/>
        </w:rPr>
        <w:tab/>
        <w:t>185(93)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Union of Public Employees, Local 1159 v. Restigouche</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Senior Citizen's Home Inc.</w:t>
      </w:r>
      <w:r>
        <w:rPr>
          <w:rFonts w:ascii="Times New Roman" w:hAnsi="Times New Roman" w:cs="Times New Roman"/>
          <w:spacing w:val="-2"/>
          <w:sz w:val="20"/>
          <w:szCs w:val="20"/>
          <w:lang w:val="en-GB"/>
        </w:rPr>
        <w:t xml:space="preserve"> (N.B.), 23363, *A</w:t>
      </w:r>
      <w:r>
        <w:rPr>
          <w:rFonts w:ascii="Times New Roman" w:hAnsi="Times New Roman" w:cs="Times New Roman"/>
          <w:spacing w:val="-2"/>
          <w:sz w:val="20"/>
          <w:szCs w:val="20"/>
          <w:lang w:val="en-GB"/>
        </w:rPr>
        <w:tab/>
        <w:t>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Canepa v. Minister of Employment and Immigration</w:t>
      </w:r>
      <w:r>
        <w:rPr>
          <w:rFonts w:ascii="Times New Roman" w:hAnsi="Times New Roman" w:cs="Times New Roman"/>
          <w:spacing w:val="-2"/>
          <w:sz w:val="20"/>
          <w:szCs w:val="20"/>
          <w:lang w:val="en-GB"/>
        </w:rPr>
        <w:t xml:space="preserve"> (Ont.),</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23192, *01 21.1.93</w:t>
      </w:r>
      <w:r>
        <w:rPr>
          <w:rFonts w:ascii="Times New Roman" w:hAnsi="Times New Roman" w:cs="Times New Roman"/>
          <w:spacing w:val="-2"/>
          <w:sz w:val="20"/>
          <w:szCs w:val="20"/>
          <w:lang w:val="en-GB"/>
        </w:rPr>
        <w:tab/>
        <w:t>2657(92)</w:t>
      </w:r>
      <w:r>
        <w:rPr>
          <w:rFonts w:ascii="Times New Roman" w:hAnsi="Times New Roman" w:cs="Times New Roman"/>
          <w:spacing w:val="-2"/>
          <w:sz w:val="20"/>
          <w:szCs w:val="20"/>
          <w:lang w:val="en-GB"/>
        </w:rPr>
        <w:tab/>
        <w:t>42(93)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Caratun v. Caratun</w:t>
      </w:r>
      <w:r>
        <w:rPr>
          <w:rFonts w:ascii="Times New Roman" w:hAnsi="Times New Roman" w:cs="Times New Roman"/>
          <w:spacing w:val="-2"/>
          <w:sz w:val="20"/>
          <w:szCs w:val="20"/>
          <w:lang w:val="en-GB"/>
        </w:rPr>
        <w:t xml:space="preserve"> (Ont.), 23310, *B</w:t>
      </w:r>
      <w:r>
        <w:rPr>
          <w:rFonts w:ascii="Times New Roman" w:hAnsi="Times New Roman" w:cs="Times New Roman"/>
          <w:spacing w:val="-2"/>
          <w:sz w:val="20"/>
          <w:szCs w:val="20"/>
          <w:lang w:val="en-GB"/>
        </w:rPr>
        <w:tab/>
        <w:t>267(93)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Carleton Condominium Corporation No. 347 v. Trendsetter</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Developments Ltd.</w:t>
      </w:r>
      <w:r>
        <w:rPr>
          <w:rFonts w:ascii="Times New Roman" w:hAnsi="Times New Roman" w:cs="Times New Roman"/>
          <w:spacing w:val="-2"/>
          <w:sz w:val="20"/>
          <w:szCs w:val="20"/>
          <w:lang w:val="en-GB"/>
        </w:rPr>
        <w:t xml:space="preserve"> (Ont.), 23235, *05 4.1.93</w:t>
      </w:r>
      <w:r>
        <w:rPr>
          <w:rFonts w:ascii="Times New Roman" w:hAnsi="Times New Roman" w:cs="Times New Roman"/>
          <w:spacing w:val="-2"/>
          <w:sz w:val="20"/>
          <w:szCs w:val="20"/>
          <w:lang w:val="en-GB"/>
        </w:rPr>
        <w:tab/>
        <w:t>2345(92)</w:t>
      </w:r>
      <w:r>
        <w:rPr>
          <w:rFonts w:ascii="Times New Roman" w:hAnsi="Times New Roman" w:cs="Times New Roman"/>
          <w:spacing w:val="-2"/>
          <w:sz w:val="20"/>
          <w:szCs w:val="20"/>
          <w:lang w:val="en-GB"/>
        </w:rPr>
        <w:tab/>
        <w:t>66(93)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Carlston v. The Queen</w:t>
      </w:r>
      <w:r>
        <w:rPr>
          <w:rFonts w:ascii="Times New Roman" w:hAnsi="Times New Roman" w:cs="Times New Roman"/>
          <w:spacing w:val="-2"/>
          <w:sz w:val="20"/>
          <w:szCs w:val="20"/>
          <w:lang w:val="en-GB"/>
        </w:rPr>
        <w:t xml:space="preserve"> (N.B.), 23224, *A</w:t>
      </w:r>
      <w:r>
        <w:rPr>
          <w:rFonts w:ascii="Times New Roman" w:hAnsi="Times New Roman" w:cs="Times New Roman"/>
          <w:spacing w:val="-2"/>
          <w:sz w:val="20"/>
          <w:szCs w:val="20"/>
          <w:lang w:val="en-GB"/>
        </w:rPr>
        <w:tab/>
        <w:t>177(93)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Carrier Sekani Tribal Council v. Minister of the Environment</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(F.C.A.)(B.C.), 23133, *01 4.2.93</w:t>
      </w:r>
      <w:r>
        <w:rPr>
          <w:rFonts w:ascii="Times New Roman" w:hAnsi="Times New Roman" w:cs="Times New Roman"/>
          <w:spacing w:val="-2"/>
          <w:sz w:val="20"/>
          <w:szCs w:val="20"/>
          <w:lang w:val="en-GB"/>
        </w:rPr>
        <w:tab/>
        <w:t>2441(92)</w:t>
      </w:r>
      <w:r>
        <w:rPr>
          <w:rFonts w:ascii="Times New Roman" w:hAnsi="Times New Roman" w:cs="Times New Roman"/>
          <w:spacing w:val="-2"/>
          <w:sz w:val="20"/>
          <w:szCs w:val="20"/>
          <w:lang w:val="en-GB"/>
        </w:rPr>
        <w:tab/>
        <w:t>216(93)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Chaba v. Greschuk</w:t>
      </w:r>
      <w:r>
        <w:rPr>
          <w:rFonts w:ascii="Times New Roman" w:hAnsi="Times New Roman" w:cs="Times New Roman"/>
          <w:spacing w:val="-2"/>
          <w:sz w:val="20"/>
          <w:szCs w:val="20"/>
          <w:lang w:val="en-GB"/>
        </w:rPr>
        <w:t xml:space="preserve"> (Alta.), 23000, *A</w:t>
      </w:r>
      <w:r>
        <w:rPr>
          <w:rFonts w:ascii="Times New Roman" w:hAnsi="Times New Roman" w:cs="Times New Roman"/>
          <w:spacing w:val="-2"/>
          <w:sz w:val="20"/>
          <w:szCs w:val="20"/>
          <w:lang w:val="en-GB"/>
        </w:rPr>
        <w:tab/>
        <w:t>1216(92)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Charles c. Université de Montréal</w:t>
      </w:r>
      <w:r>
        <w:rPr>
          <w:rFonts w:ascii="Times New Roman" w:hAnsi="Times New Roman" w:cs="Times New Roman"/>
          <w:spacing w:val="-2"/>
          <w:sz w:val="20"/>
          <w:szCs w:val="20"/>
          <w:lang w:val="en-GB"/>
        </w:rPr>
        <w:t xml:space="preserve"> (Qué.), 23280, *B</w:t>
      </w:r>
      <w:r>
        <w:rPr>
          <w:rFonts w:ascii="Times New Roman" w:hAnsi="Times New Roman" w:cs="Times New Roman"/>
          <w:spacing w:val="-2"/>
          <w:sz w:val="20"/>
          <w:szCs w:val="20"/>
          <w:lang w:val="en-GB"/>
        </w:rPr>
        <w:tab/>
        <w:t>36(93)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Charles R. Bell Ltd. v. The Queen</w:t>
      </w:r>
      <w:r>
        <w:rPr>
          <w:rFonts w:ascii="Times New Roman" w:hAnsi="Times New Roman" w:cs="Times New Roman"/>
          <w:spacing w:val="-2"/>
          <w:sz w:val="20"/>
          <w:szCs w:val="20"/>
          <w:lang w:val="en-GB"/>
        </w:rPr>
        <w:t xml:space="preserve"> (F.C.A.), 23287, *A</w:t>
      </w:r>
      <w:r>
        <w:rPr>
          <w:rFonts w:ascii="Times New Roman" w:hAnsi="Times New Roman" w:cs="Times New Roman"/>
          <w:spacing w:val="-2"/>
          <w:sz w:val="20"/>
          <w:szCs w:val="20"/>
          <w:lang w:val="en-GB"/>
        </w:rPr>
        <w:tab/>
        <w:t>2514(92)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Chartrand c. Directeur de l'établissement de détention Leclerc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(Crim.)(Qué.), 23174, *01 21.1.93</w:t>
      </w:r>
      <w:r>
        <w:rPr>
          <w:rFonts w:ascii="Times New Roman" w:hAnsi="Times New Roman" w:cs="Times New Roman"/>
          <w:spacing w:val="-2"/>
          <w:sz w:val="20"/>
          <w:szCs w:val="20"/>
          <w:lang w:val="en-GB"/>
        </w:rPr>
        <w:tab/>
        <w:t>2440(92)</w:t>
      </w:r>
      <w:r>
        <w:rPr>
          <w:rFonts w:ascii="Times New Roman" w:hAnsi="Times New Roman" w:cs="Times New Roman"/>
          <w:spacing w:val="-2"/>
          <w:sz w:val="20"/>
          <w:szCs w:val="20"/>
          <w:lang w:val="en-GB"/>
        </w:rPr>
        <w:tab/>
        <w:t>41(93)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Chevron Standard Ltd. v. Demars</w:t>
      </w:r>
      <w:r>
        <w:rPr>
          <w:rFonts w:ascii="Times New Roman" w:hAnsi="Times New Roman" w:cs="Times New Roman"/>
          <w:spacing w:val="-2"/>
          <w:sz w:val="20"/>
          <w:szCs w:val="20"/>
          <w:lang w:val="en-GB"/>
        </w:rPr>
        <w:t xml:space="preserve"> (Man.), 23402, *A</w:t>
      </w:r>
      <w:r>
        <w:rPr>
          <w:rFonts w:ascii="Times New Roman" w:hAnsi="Times New Roman" w:cs="Times New Roman"/>
          <w:spacing w:val="-2"/>
          <w:sz w:val="20"/>
          <w:szCs w:val="20"/>
          <w:lang w:val="en-GB"/>
        </w:rPr>
        <w:tab/>
        <w:t>258(93)</w:t>
      </w:r>
    </w:p>
    <w:p w:rsidR="00DB33E4" w:rsidRDefault="00DB33E4">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Children's Aid Society of Metropolitan Toronto v.</w:t>
      </w:r>
    </w:p>
    <w:p w:rsidR="00DB33E4" w:rsidRDefault="00DB33E4">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Richard B.</w:t>
      </w:r>
      <w:r>
        <w:rPr>
          <w:rFonts w:ascii="Times New Roman" w:hAnsi="Times New Roman" w:cs="Times New Roman"/>
          <w:spacing w:val="-2"/>
          <w:sz w:val="20"/>
          <w:szCs w:val="20"/>
          <w:lang w:val="en-GB"/>
        </w:rPr>
        <w:t xml:space="preserve"> (Ont.), 23298, *03 4.2.93</w:t>
      </w:r>
      <w:r>
        <w:rPr>
          <w:rFonts w:ascii="Times New Roman" w:hAnsi="Times New Roman" w:cs="Times New Roman"/>
          <w:spacing w:val="-2"/>
          <w:sz w:val="20"/>
          <w:szCs w:val="20"/>
          <w:lang w:val="en-GB"/>
        </w:rPr>
        <w:tab/>
        <w:t>2775(92)</w:t>
      </w:r>
      <w:r>
        <w:rPr>
          <w:rFonts w:ascii="Times New Roman" w:hAnsi="Times New Roman" w:cs="Times New Roman"/>
          <w:spacing w:val="-2"/>
          <w:sz w:val="20"/>
          <w:szCs w:val="20"/>
          <w:lang w:val="en-GB"/>
        </w:rPr>
        <w:tab/>
        <w:t>236(93)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Chivukula v. The Queen in right of Ontario</w:t>
      </w:r>
      <w:r>
        <w:rPr>
          <w:rFonts w:ascii="Times New Roman" w:hAnsi="Times New Roman" w:cs="Times New Roman"/>
          <w:spacing w:val="-2"/>
          <w:sz w:val="20"/>
          <w:szCs w:val="20"/>
          <w:lang w:val="en-GB"/>
        </w:rPr>
        <w:t xml:space="preserve"> (Ont.), 23185,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*01 18.2.93</w:t>
      </w:r>
      <w:r>
        <w:rPr>
          <w:rFonts w:ascii="Times New Roman" w:hAnsi="Times New Roman" w:cs="Times New Roman"/>
          <w:spacing w:val="-2"/>
          <w:sz w:val="20"/>
          <w:szCs w:val="20"/>
          <w:lang w:val="en-GB"/>
        </w:rPr>
        <w:tab/>
        <w:t>2660(92)</w:t>
      </w:r>
      <w:r>
        <w:rPr>
          <w:rFonts w:ascii="Times New Roman" w:hAnsi="Times New Roman" w:cs="Times New Roman"/>
          <w:spacing w:val="-2"/>
          <w:sz w:val="20"/>
          <w:szCs w:val="20"/>
          <w:lang w:val="en-GB"/>
        </w:rPr>
        <w:tab/>
        <w:t>301(93)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Chouinard c. Downs</w:t>
      </w:r>
      <w:r>
        <w:rPr>
          <w:rFonts w:ascii="Times New Roman" w:hAnsi="Times New Roman" w:cs="Times New Roman"/>
          <w:spacing w:val="-2"/>
          <w:sz w:val="20"/>
          <w:szCs w:val="20"/>
          <w:lang w:val="en-GB"/>
        </w:rPr>
        <w:t xml:space="preserve"> (Qué.), 23341, *B</w:t>
      </w:r>
      <w:r>
        <w:rPr>
          <w:rFonts w:ascii="Times New Roman" w:hAnsi="Times New Roman" w:cs="Times New Roman"/>
          <w:spacing w:val="-2"/>
          <w:sz w:val="20"/>
          <w:szCs w:val="20"/>
          <w:lang w:val="en-GB"/>
        </w:rPr>
        <w:tab/>
        <w:t>271(93)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Chu v. Laurentian Bank of Canada</w:t>
      </w:r>
      <w:r>
        <w:rPr>
          <w:rFonts w:ascii="Times New Roman" w:hAnsi="Times New Roman" w:cs="Times New Roman"/>
          <w:spacing w:val="-2"/>
          <w:sz w:val="20"/>
          <w:szCs w:val="20"/>
          <w:lang w:val="en-GB"/>
        </w:rPr>
        <w:t xml:space="preserve"> (Alta.), 23286, *B</w:t>
      </w:r>
      <w:r>
        <w:rPr>
          <w:rFonts w:ascii="Times New Roman" w:hAnsi="Times New Roman" w:cs="Times New Roman"/>
          <w:spacing w:val="-2"/>
          <w:sz w:val="20"/>
          <w:szCs w:val="20"/>
          <w:lang w:val="en-GB"/>
        </w:rPr>
        <w:tab/>
        <w:t>182(93)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City of Dartmouth v. Industrial Estates Ltd.</w:t>
      </w:r>
      <w:r>
        <w:rPr>
          <w:rFonts w:ascii="Times New Roman" w:hAnsi="Times New Roman" w:cs="Times New Roman"/>
          <w:spacing w:val="-2"/>
          <w:sz w:val="20"/>
          <w:szCs w:val="20"/>
          <w:lang w:val="en-GB"/>
        </w:rPr>
        <w:t xml:space="preserve"> (N.S.), 23379, *A</w:t>
      </w:r>
      <w:r>
        <w:rPr>
          <w:rFonts w:ascii="Times New Roman" w:hAnsi="Times New Roman" w:cs="Times New Roman"/>
          <w:spacing w:val="-2"/>
          <w:sz w:val="20"/>
          <w:szCs w:val="20"/>
          <w:lang w:val="en-GB"/>
        </w:rPr>
        <w:tab/>
        <w:t>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Comité paritaire de l'industrie de la chemise c. Potash</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23083, *03 4.2.93</w:t>
      </w:r>
      <w:r>
        <w:rPr>
          <w:rFonts w:ascii="Times New Roman" w:hAnsi="Times New Roman" w:cs="Times New Roman"/>
          <w:spacing w:val="-2"/>
          <w:sz w:val="20"/>
          <w:szCs w:val="20"/>
          <w:lang w:val="en-GB"/>
        </w:rPr>
        <w:tab/>
        <w:t>2356(92)</w:t>
      </w:r>
      <w:r>
        <w:rPr>
          <w:rFonts w:ascii="Times New Roman" w:hAnsi="Times New Roman" w:cs="Times New Roman"/>
          <w:spacing w:val="-2"/>
          <w:sz w:val="20"/>
          <w:szCs w:val="20"/>
          <w:lang w:val="en-GB"/>
        </w:rPr>
        <w:tab/>
        <w:t>232(93)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Communauté Urbaine de Montréal c. Placements Ansec Ltée</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23278, *A</w:t>
      </w:r>
      <w:r>
        <w:rPr>
          <w:rFonts w:ascii="Times New Roman" w:hAnsi="Times New Roman" w:cs="Times New Roman"/>
          <w:spacing w:val="-2"/>
          <w:sz w:val="20"/>
          <w:szCs w:val="20"/>
          <w:lang w:val="en-GB"/>
        </w:rPr>
        <w:tab/>
        <w:t>2513(92)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Conseil canadien des relations du travail c. Procureur</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Canada</w:t>
      </w:r>
      <w:r>
        <w:rPr>
          <w:rFonts w:ascii="Times New Roman" w:hAnsi="Times New Roman" w:cs="Times New Roman"/>
          <w:spacing w:val="-2"/>
          <w:sz w:val="20"/>
          <w:szCs w:val="20"/>
          <w:lang w:val="en-GB"/>
        </w:rPr>
        <w:t xml:space="preserve"> (C.A.F.)(Qué.), 23211, *02 4.2.93</w:t>
      </w:r>
      <w:r>
        <w:rPr>
          <w:rFonts w:ascii="Times New Roman" w:hAnsi="Times New Roman" w:cs="Times New Roman"/>
          <w:spacing w:val="-2"/>
          <w:sz w:val="20"/>
          <w:szCs w:val="20"/>
          <w:lang w:val="en-GB"/>
        </w:rPr>
        <w:tab/>
        <w:t>2668(92)</w:t>
      </w:r>
      <w:r>
        <w:rPr>
          <w:rFonts w:ascii="Times New Roman" w:hAnsi="Times New Roman" w:cs="Times New Roman"/>
          <w:spacing w:val="-2"/>
          <w:sz w:val="20"/>
          <w:szCs w:val="20"/>
          <w:lang w:val="en-GB"/>
        </w:rPr>
        <w:tab/>
        <w:t>223(93)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Construction Amtron Inc. c. Corbeil</w:t>
      </w:r>
      <w:r>
        <w:rPr>
          <w:rFonts w:ascii="Times New Roman" w:hAnsi="Times New Roman" w:cs="Times New Roman"/>
          <w:spacing w:val="-2"/>
          <w:sz w:val="20"/>
          <w:szCs w:val="20"/>
          <w:lang w:val="en-GB"/>
        </w:rPr>
        <w:t xml:space="preserve"> (Qué.),</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22562, *A</w:t>
      </w:r>
      <w:r>
        <w:rPr>
          <w:rFonts w:ascii="Times New Roman" w:hAnsi="Times New Roman" w:cs="Times New Roman"/>
          <w:spacing w:val="-2"/>
          <w:sz w:val="20"/>
          <w:szCs w:val="20"/>
          <w:lang w:val="en-GB"/>
        </w:rPr>
        <w:tab/>
        <w:t>1783(91)</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Cormier v. Dixon</w:t>
      </w:r>
      <w:r>
        <w:rPr>
          <w:rFonts w:ascii="Times New Roman" w:hAnsi="Times New Roman" w:cs="Times New Roman"/>
          <w:spacing w:val="-2"/>
          <w:sz w:val="20"/>
          <w:szCs w:val="20"/>
          <w:lang w:val="en-GB"/>
        </w:rPr>
        <w:t xml:space="preserve"> (N.B.), 23406, *A</w:t>
      </w:r>
      <w:r>
        <w:rPr>
          <w:rFonts w:ascii="Times New Roman" w:hAnsi="Times New Roman" w:cs="Times New Roman"/>
          <w:spacing w:val="-2"/>
          <w:sz w:val="20"/>
          <w:szCs w:val="20"/>
          <w:lang w:val="en-GB"/>
        </w:rPr>
        <w:tab/>
        <w:t>258(93)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Corporation municipale de Saint-Donat c. 155849</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Canada Inc.</w:t>
      </w:r>
      <w:r>
        <w:rPr>
          <w:rFonts w:ascii="Times New Roman" w:hAnsi="Times New Roman" w:cs="Times New Roman"/>
          <w:spacing w:val="-2"/>
          <w:sz w:val="20"/>
          <w:szCs w:val="20"/>
          <w:lang w:val="en-GB"/>
        </w:rPr>
        <w:t xml:space="preserve"> (Qué.), 23219, *02 4.2.93</w:t>
      </w:r>
      <w:r>
        <w:rPr>
          <w:rFonts w:ascii="Times New Roman" w:hAnsi="Times New Roman" w:cs="Times New Roman"/>
          <w:spacing w:val="-2"/>
          <w:sz w:val="20"/>
          <w:szCs w:val="20"/>
          <w:lang w:val="en-GB"/>
        </w:rPr>
        <w:tab/>
        <w:t>2675(92)</w:t>
      </w:r>
      <w:r>
        <w:rPr>
          <w:rFonts w:ascii="Times New Roman" w:hAnsi="Times New Roman" w:cs="Times New Roman"/>
          <w:spacing w:val="-2"/>
          <w:sz w:val="20"/>
          <w:szCs w:val="20"/>
          <w:lang w:val="en-GB"/>
        </w:rPr>
        <w:tab/>
        <w:t>230(93)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Corporation of the District of Maple Ridge v.</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Anderson</w:t>
      </w:r>
      <w:r>
        <w:rPr>
          <w:rFonts w:ascii="Times New Roman" w:hAnsi="Times New Roman" w:cs="Times New Roman"/>
          <w:spacing w:val="-2"/>
          <w:sz w:val="20"/>
          <w:szCs w:val="20"/>
          <w:lang w:val="en-GB"/>
        </w:rPr>
        <w:t xml:space="preserve"> (B.C.), 23239, *02 11.2.93</w:t>
      </w:r>
      <w:r>
        <w:rPr>
          <w:rFonts w:ascii="Times New Roman" w:hAnsi="Times New Roman" w:cs="Times New Roman"/>
          <w:spacing w:val="-2"/>
          <w:sz w:val="20"/>
          <w:szCs w:val="20"/>
          <w:lang w:val="en-GB"/>
        </w:rPr>
        <w:tab/>
        <w:t>10(93)</w:t>
      </w:r>
      <w:r>
        <w:rPr>
          <w:rFonts w:ascii="Times New Roman" w:hAnsi="Times New Roman" w:cs="Times New Roman"/>
          <w:spacing w:val="-2"/>
          <w:sz w:val="20"/>
          <w:szCs w:val="20"/>
          <w:lang w:val="en-GB"/>
        </w:rPr>
        <w:tab/>
        <w:t>278(93)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Côté c. Lim</w:t>
      </w:r>
      <w:r>
        <w:rPr>
          <w:rFonts w:ascii="Times New Roman" w:hAnsi="Times New Roman" w:cs="Times New Roman"/>
          <w:spacing w:val="-2"/>
          <w:sz w:val="20"/>
          <w:szCs w:val="20"/>
          <w:lang w:val="en-GB"/>
        </w:rPr>
        <w:t xml:space="preserve"> (Qué.), 23080, *A</w:t>
      </w:r>
      <w:r>
        <w:rPr>
          <w:rFonts w:ascii="Times New Roman" w:hAnsi="Times New Roman" w:cs="Times New Roman"/>
          <w:spacing w:val="-2"/>
          <w:sz w:val="20"/>
          <w:szCs w:val="20"/>
          <w:lang w:val="en-GB"/>
        </w:rPr>
        <w:tab/>
        <w:t>1614(92)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Couture Leclerc et Assoc. Inc. c. Hervé</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Pomerleau Inc.</w:t>
      </w:r>
      <w:r>
        <w:rPr>
          <w:rFonts w:ascii="Times New Roman" w:hAnsi="Times New Roman" w:cs="Times New Roman"/>
          <w:spacing w:val="-2"/>
          <w:sz w:val="20"/>
          <w:szCs w:val="20"/>
          <w:lang w:val="en-GB"/>
        </w:rPr>
        <w:t xml:space="preserve"> (Qué.), 22148, *B</w:t>
      </w:r>
      <w:r>
        <w:rPr>
          <w:rFonts w:ascii="Times New Roman" w:hAnsi="Times New Roman" w:cs="Times New Roman"/>
          <w:spacing w:val="-2"/>
          <w:sz w:val="20"/>
          <w:szCs w:val="20"/>
          <w:lang w:val="en-GB"/>
        </w:rPr>
        <w:tab/>
        <w:t>259(91)</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Cyrus v. Minister of Health and Welfare</w:t>
      </w:r>
      <w:r>
        <w:rPr>
          <w:rFonts w:ascii="Times New Roman" w:hAnsi="Times New Roman" w:cs="Times New Roman"/>
          <w:spacing w:val="-2"/>
          <w:sz w:val="20"/>
          <w:szCs w:val="20"/>
          <w:lang w:val="en-GB"/>
        </w:rPr>
        <w:t xml:space="preserve"> (F.C.A.),</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23180, *01 21.1.93</w:t>
      </w:r>
      <w:r>
        <w:rPr>
          <w:rFonts w:ascii="Times New Roman" w:hAnsi="Times New Roman" w:cs="Times New Roman"/>
          <w:spacing w:val="-2"/>
          <w:sz w:val="20"/>
          <w:szCs w:val="20"/>
          <w:lang w:val="en-GB"/>
        </w:rPr>
        <w:tab/>
        <w:t>2660(92)</w:t>
      </w:r>
      <w:r>
        <w:rPr>
          <w:rFonts w:ascii="Times New Roman" w:hAnsi="Times New Roman" w:cs="Times New Roman"/>
          <w:spacing w:val="-2"/>
          <w:sz w:val="20"/>
          <w:szCs w:val="20"/>
          <w:lang w:val="en-GB"/>
        </w:rPr>
        <w:tab/>
        <w:t>47(93)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Dauphin Plains Credit Union Ltd. v. Toronto-Dominion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Bank</w:t>
      </w:r>
      <w:r>
        <w:rPr>
          <w:rFonts w:ascii="Times New Roman" w:hAnsi="Times New Roman" w:cs="Times New Roman"/>
          <w:spacing w:val="-2"/>
          <w:sz w:val="20"/>
          <w:szCs w:val="20"/>
          <w:lang w:val="en-GB"/>
        </w:rPr>
        <w:t xml:space="preserve"> (Man.), 23375, *A</w:t>
      </w:r>
      <w:r>
        <w:rPr>
          <w:rFonts w:ascii="Times New Roman" w:hAnsi="Times New Roman" w:cs="Times New Roman"/>
          <w:spacing w:val="-2"/>
          <w:sz w:val="20"/>
          <w:szCs w:val="20"/>
          <w:lang w:val="en-GB"/>
        </w:rPr>
        <w:tab/>
        <w:t>177(93)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Defilippis v. 568293 Ontario Ltd.</w:t>
      </w:r>
      <w:r>
        <w:rPr>
          <w:rFonts w:ascii="Times New Roman" w:hAnsi="Times New Roman" w:cs="Times New Roman"/>
          <w:spacing w:val="-2"/>
          <w:sz w:val="20"/>
          <w:szCs w:val="20"/>
          <w:lang w:val="en-GB"/>
        </w:rPr>
        <w:t xml:space="preserve"> (Ont.),</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23177, *02 4.2.93</w:t>
      </w:r>
      <w:r>
        <w:rPr>
          <w:rFonts w:ascii="Times New Roman" w:hAnsi="Times New Roman" w:cs="Times New Roman"/>
          <w:spacing w:val="-2"/>
          <w:sz w:val="20"/>
          <w:szCs w:val="20"/>
          <w:lang w:val="en-GB"/>
        </w:rPr>
        <w:tab/>
        <w:t>2546(92)</w:t>
      </w:r>
      <w:r>
        <w:rPr>
          <w:rFonts w:ascii="Times New Roman" w:hAnsi="Times New Roman" w:cs="Times New Roman"/>
          <w:spacing w:val="-2"/>
          <w:sz w:val="20"/>
          <w:szCs w:val="20"/>
          <w:lang w:val="en-GB"/>
        </w:rPr>
        <w:tab/>
        <w:t>230(93)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Descoteaux c. Banque nationale du Canada</w:t>
      </w:r>
      <w:r>
        <w:rPr>
          <w:rFonts w:ascii="Times New Roman" w:hAnsi="Times New Roman" w:cs="Times New Roman"/>
          <w:spacing w:val="-2"/>
          <w:sz w:val="20"/>
          <w:szCs w:val="20"/>
          <w:lang w:val="en-GB"/>
        </w:rPr>
        <w:t xml:space="preserve"> (Qué.),</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23322, *A</w:t>
      </w:r>
      <w:r>
        <w:rPr>
          <w:rFonts w:ascii="Times New Roman" w:hAnsi="Times New Roman" w:cs="Times New Roman"/>
          <w:spacing w:val="-2"/>
          <w:sz w:val="20"/>
          <w:szCs w:val="20"/>
          <w:lang w:val="en-GB"/>
        </w:rPr>
        <w:tab/>
        <w:t>2702(92)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Dwernychuk v. The Queen</w:t>
      </w:r>
      <w:r>
        <w:rPr>
          <w:rFonts w:ascii="Times New Roman" w:hAnsi="Times New Roman" w:cs="Times New Roman"/>
          <w:spacing w:val="-2"/>
          <w:sz w:val="20"/>
          <w:szCs w:val="20"/>
          <w:lang w:val="en-GB"/>
        </w:rPr>
        <w:t xml:space="preserve"> (Alta.), 23399, *A</w:t>
      </w:r>
      <w:r>
        <w:rPr>
          <w:rFonts w:ascii="Times New Roman" w:hAnsi="Times New Roman" w:cs="Times New Roman"/>
          <w:spacing w:val="-2"/>
          <w:sz w:val="20"/>
          <w:szCs w:val="20"/>
          <w:lang w:val="en-GB"/>
        </w:rPr>
        <w:tab/>
        <w:t>258(93)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Eastmain Band v. Robinson</w:t>
      </w:r>
      <w:r>
        <w:rPr>
          <w:rFonts w:ascii="Times New Roman" w:hAnsi="Times New Roman" w:cs="Times New Roman"/>
          <w:spacing w:val="-2"/>
          <w:sz w:val="20"/>
          <w:szCs w:val="20"/>
          <w:lang w:val="en-GB"/>
        </w:rPr>
        <w:t xml:space="preserve"> (F.C.A.), 23382, *A</w:t>
      </w:r>
      <w:r>
        <w:rPr>
          <w:rFonts w:ascii="Times New Roman" w:hAnsi="Times New Roman" w:cs="Times New Roman"/>
          <w:spacing w:val="-2"/>
          <w:sz w:val="20"/>
          <w:szCs w:val="20"/>
          <w:lang w:val="en-GB"/>
        </w:rPr>
        <w:tab/>
        <w:t>177(93)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Eryomin v. Minister of Employment and Immigration</w:t>
      </w:r>
      <w:r>
        <w:rPr>
          <w:rFonts w:ascii="Times New Roman" w:hAnsi="Times New Roman" w:cs="Times New Roman"/>
          <w:spacing w:val="-2"/>
          <w:sz w:val="20"/>
          <w:szCs w:val="20"/>
          <w:lang w:val="en-GB"/>
        </w:rPr>
        <w:t xml:space="preserve"> (F.C.A.),</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23383, *A</w:t>
      </w:r>
      <w:r>
        <w:rPr>
          <w:rFonts w:ascii="Times New Roman" w:hAnsi="Times New Roman" w:cs="Times New Roman"/>
          <w:spacing w:val="-2"/>
          <w:sz w:val="20"/>
          <w:szCs w:val="20"/>
          <w:lang w:val="en-GB"/>
        </w:rPr>
        <w:tab/>
        <w:t>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Eyford v. The Queen</w:t>
      </w:r>
      <w:r>
        <w:rPr>
          <w:rFonts w:ascii="Times New Roman" w:hAnsi="Times New Roman" w:cs="Times New Roman"/>
          <w:spacing w:val="-2"/>
          <w:sz w:val="20"/>
          <w:szCs w:val="20"/>
          <w:lang w:val="en-GB"/>
        </w:rPr>
        <w:t xml:space="preserve"> (Crim.)(B.C.), 23295, *01 21.1.93</w:t>
      </w:r>
      <w:r>
        <w:rPr>
          <w:rFonts w:ascii="Times New Roman" w:hAnsi="Times New Roman" w:cs="Times New Roman"/>
          <w:spacing w:val="-2"/>
          <w:sz w:val="20"/>
          <w:szCs w:val="20"/>
          <w:lang w:val="en-GB"/>
        </w:rPr>
        <w:tab/>
        <w:t>2703(92)</w:t>
      </w:r>
      <w:r>
        <w:rPr>
          <w:rFonts w:ascii="Times New Roman" w:hAnsi="Times New Roman" w:cs="Times New Roman"/>
          <w:spacing w:val="-2"/>
          <w:sz w:val="20"/>
          <w:szCs w:val="20"/>
          <w:lang w:val="en-GB"/>
        </w:rPr>
        <w:tab/>
        <w:t>44(93)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Farinacci v. The Queen</w:t>
      </w:r>
      <w:r>
        <w:rPr>
          <w:rFonts w:ascii="Times New Roman" w:hAnsi="Times New Roman" w:cs="Times New Roman"/>
          <w:spacing w:val="-2"/>
          <w:sz w:val="20"/>
          <w:szCs w:val="20"/>
          <w:lang w:val="en-GB"/>
        </w:rPr>
        <w:t xml:space="preserve"> (Ont.), 23059, *B</w:t>
      </w:r>
      <w:r>
        <w:rPr>
          <w:rFonts w:ascii="Times New Roman" w:hAnsi="Times New Roman" w:cs="Times New Roman"/>
          <w:spacing w:val="-2"/>
          <w:sz w:val="20"/>
          <w:szCs w:val="20"/>
          <w:lang w:val="en-GB"/>
        </w:rPr>
        <w:tab/>
        <w:t>30(93)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Farm Credit Corporation v. Dupuis</w:t>
      </w:r>
      <w:r>
        <w:rPr>
          <w:rFonts w:ascii="Times New Roman" w:hAnsi="Times New Roman" w:cs="Times New Roman"/>
          <w:spacing w:val="-2"/>
          <w:sz w:val="20"/>
          <w:szCs w:val="20"/>
          <w:lang w:val="en-GB"/>
        </w:rPr>
        <w:t xml:space="preserve"> (Sask.), 23330, *B</w:t>
      </w:r>
      <w:r>
        <w:rPr>
          <w:rFonts w:ascii="Times New Roman" w:hAnsi="Times New Roman" w:cs="Times New Roman"/>
          <w:spacing w:val="-2"/>
          <w:sz w:val="20"/>
          <w:szCs w:val="20"/>
          <w:lang w:val="en-GB"/>
        </w:rPr>
        <w:tab/>
        <w:t>268(93)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Farm Credit Corporation v. Dupuis</w:t>
      </w:r>
      <w:r>
        <w:rPr>
          <w:rFonts w:ascii="Times New Roman" w:hAnsi="Times New Roman" w:cs="Times New Roman"/>
          <w:spacing w:val="-2"/>
          <w:sz w:val="20"/>
          <w:szCs w:val="20"/>
          <w:lang w:val="en-GB"/>
        </w:rPr>
        <w:t xml:space="preserve"> (Sask.), 23331, *B</w:t>
      </w:r>
      <w:r>
        <w:rPr>
          <w:rFonts w:ascii="Times New Roman" w:hAnsi="Times New Roman" w:cs="Times New Roman"/>
          <w:spacing w:val="-2"/>
          <w:sz w:val="20"/>
          <w:szCs w:val="20"/>
          <w:lang w:val="en-GB"/>
        </w:rPr>
        <w:tab/>
        <w:t>269(93)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Ferland c. Lachance</w:t>
      </w:r>
      <w:r>
        <w:rPr>
          <w:rFonts w:ascii="Times New Roman" w:hAnsi="Times New Roman" w:cs="Times New Roman"/>
          <w:spacing w:val="-2"/>
          <w:sz w:val="20"/>
          <w:szCs w:val="20"/>
          <w:lang w:val="en-GB"/>
        </w:rPr>
        <w:t xml:space="preserve"> (Qué.), 23404, *A</w:t>
      </w:r>
      <w:r>
        <w:rPr>
          <w:rFonts w:ascii="Times New Roman" w:hAnsi="Times New Roman" w:cs="Times New Roman"/>
          <w:spacing w:val="-2"/>
          <w:sz w:val="20"/>
          <w:szCs w:val="20"/>
          <w:lang w:val="en-GB"/>
        </w:rPr>
        <w:tab/>
        <w:t>258(93)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Fernandes v. The Director (Winnipeg Central)</w:t>
      </w:r>
      <w:r>
        <w:rPr>
          <w:rFonts w:ascii="Times New Roman" w:hAnsi="Times New Roman" w:cs="Times New Roman"/>
          <w:spacing w:val="-2"/>
          <w:sz w:val="20"/>
          <w:szCs w:val="20"/>
          <w:lang w:val="en-GB"/>
        </w:rPr>
        <w:t xml:space="preserve"> (Man.),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23169, *B</w:t>
      </w:r>
      <w:r>
        <w:rPr>
          <w:rFonts w:ascii="Times New Roman" w:hAnsi="Times New Roman" w:cs="Times New Roman"/>
          <w:spacing w:val="-2"/>
          <w:sz w:val="20"/>
          <w:szCs w:val="20"/>
          <w:lang w:val="en-GB"/>
        </w:rPr>
        <w:tab/>
        <w:t>2518(92)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Freeman v. Corporation of the District of West Vancouver</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23367, *A</w:t>
      </w:r>
      <w:r>
        <w:rPr>
          <w:rFonts w:ascii="Times New Roman" w:hAnsi="Times New Roman" w:cs="Times New Roman"/>
          <w:spacing w:val="-2"/>
          <w:sz w:val="20"/>
          <w:szCs w:val="20"/>
          <w:lang w:val="en-GB"/>
        </w:rPr>
        <w:tab/>
        <w:t>214(93)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Friends of the Athabasca Environmental Association v.</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Lack</w:t>
      </w:r>
      <w:r>
        <w:rPr>
          <w:rFonts w:ascii="Times New Roman" w:hAnsi="Times New Roman" w:cs="Times New Roman"/>
          <w:spacing w:val="-2"/>
          <w:sz w:val="20"/>
          <w:szCs w:val="20"/>
          <w:lang w:val="en-GB"/>
        </w:rPr>
        <w:t xml:space="preserve"> (Alta.), 23208, *B</w:t>
      </w:r>
      <w:r>
        <w:rPr>
          <w:rFonts w:ascii="Times New Roman" w:hAnsi="Times New Roman" w:cs="Times New Roman"/>
          <w:spacing w:val="-2"/>
          <w:sz w:val="20"/>
          <w:szCs w:val="20"/>
          <w:lang w:val="en-GB"/>
        </w:rPr>
        <w:tab/>
        <w:t>2708(92)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Garnet Lane Developments Ltd. v. Webster</w:t>
      </w:r>
      <w:r>
        <w:rPr>
          <w:rFonts w:ascii="Times New Roman" w:hAnsi="Times New Roman" w:cs="Times New Roman"/>
          <w:spacing w:val="-2"/>
          <w:sz w:val="20"/>
          <w:szCs w:val="20"/>
          <w:lang w:val="en-GB"/>
        </w:rPr>
        <w:t xml:space="preserve"> (Ont.), 23279, *B</w:t>
      </w:r>
      <w:r>
        <w:rPr>
          <w:rFonts w:ascii="Times New Roman" w:hAnsi="Times New Roman" w:cs="Times New Roman"/>
          <w:spacing w:val="-2"/>
          <w:sz w:val="20"/>
          <w:szCs w:val="20"/>
          <w:lang w:val="en-GB"/>
        </w:rPr>
        <w:tab/>
        <w:t>183(93)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Gibney v. Gilliland</w:t>
      </w:r>
      <w:r>
        <w:rPr>
          <w:rFonts w:ascii="Times New Roman" w:hAnsi="Times New Roman" w:cs="Times New Roman"/>
          <w:spacing w:val="-2"/>
          <w:sz w:val="20"/>
          <w:szCs w:val="20"/>
          <w:lang w:val="en-GB"/>
        </w:rPr>
        <w:t xml:space="preserve"> (B.C.), 23159, *03 4.2.93</w:t>
      </w:r>
      <w:r>
        <w:rPr>
          <w:rFonts w:ascii="Times New Roman" w:hAnsi="Times New Roman" w:cs="Times New Roman"/>
          <w:spacing w:val="-2"/>
          <w:sz w:val="20"/>
          <w:szCs w:val="20"/>
          <w:lang w:val="en-GB"/>
        </w:rPr>
        <w:tab/>
        <w:t>2519(92)</w:t>
      </w:r>
      <w:r>
        <w:rPr>
          <w:rFonts w:ascii="Times New Roman" w:hAnsi="Times New Roman" w:cs="Times New Roman"/>
          <w:spacing w:val="-2"/>
          <w:sz w:val="20"/>
          <w:szCs w:val="20"/>
          <w:lang w:val="en-GB"/>
        </w:rPr>
        <w:tab/>
        <w:t>238(93)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Gornergrat Developments Ltd. v. Ryan Road Developments Inc.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(Ont.), 23323, *A</w:t>
      </w:r>
      <w:r>
        <w:rPr>
          <w:rFonts w:ascii="Times New Roman" w:hAnsi="Times New Roman" w:cs="Times New Roman"/>
          <w:spacing w:val="-2"/>
          <w:sz w:val="20"/>
          <w:szCs w:val="20"/>
          <w:lang w:val="en-GB"/>
        </w:rPr>
        <w:tab/>
        <w:t>2702(92)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Granville Savings and Mortgage Corporation v. Campbell</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(Man.), 23210, *B</w:t>
      </w:r>
      <w:r>
        <w:rPr>
          <w:rFonts w:ascii="Times New Roman" w:hAnsi="Times New Roman" w:cs="Times New Roman"/>
          <w:spacing w:val="-2"/>
          <w:sz w:val="20"/>
          <w:szCs w:val="20"/>
          <w:lang w:val="en-GB"/>
        </w:rPr>
        <w:tab/>
        <w:t>2671(92)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Greater Edmonton Development Corporation v. BTK Holdings Ltd.</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23281, *B</w:t>
      </w:r>
      <w:r>
        <w:rPr>
          <w:rFonts w:ascii="Times New Roman" w:hAnsi="Times New Roman" w:cs="Times New Roman"/>
          <w:spacing w:val="-2"/>
          <w:sz w:val="20"/>
          <w:szCs w:val="20"/>
          <w:lang w:val="en-GB"/>
        </w:rPr>
        <w:tab/>
        <w:t>181(93)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Greenbaum c. Friedman</w:t>
      </w:r>
      <w:r>
        <w:rPr>
          <w:rFonts w:ascii="Times New Roman" w:hAnsi="Times New Roman" w:cs="Times New Roman"/>
          <w:spacing w:val="-2"/>
          <w:sz w:val="20"/>
          <w:szCs w:val="20"/>
          <w:lang w:val="en-GB"/>
        </w:rPr>
        <w:t xml:space="preserve"> (Qué.), 23233, *A</w:t>
      </w:r>
      <w:r>
        <w:rPr>
          <w:rFonts w:ascii="Times New Roman" w:hAnsi="Times New Roman" w:cs="Times New Roman"/>
          <w:spacing w:val="-2"/>
          <w:sz w:val="20"/>
          <w:szCs w:val="20"/>
          <w:lang w:val="en-GB"/>
        </w:rPr>
        <w:tab/>
        <w:t>2345(92)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Greggor v. Cook</w:t>
      </w:r>
      <w:r>
        <w:rPr>
          <w:rFonts w:ascii="Times New Roman" w:hAnsi="Times New Roman" w:cs="Times New Roman"/>
          <w:spacing w:val="-2"/>
          <w:sz w:val="20"/>
          <w:szCs w:val="20"/>
          <w:lang w:val="en-GB"/>
        </w:rPr>
        <w:t xml:space="preserve"> (Man.), 23365, *A</w:t>
      </w:r>
      <w:r>
        <w:rPr>
          <w:rFonts w:ascii="Times New Roman" w:hAnsi="Times New Roman" w:cs="Times New Roman"/>
          <w:spacing w:val="-2"/>
          <w:sz w:val="20"/>
          <w:szCs w:val="20"/>
          <w:lang w:val="en-GB"/>
        </w:rPr>
        <w:tab/>
        <w:t>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Gresham v. Ernst &amp; Young Inc.</w:t>
      </w:r>
      <w:r>
        <w:rPr>
          <w:rFonts w:ascii="Times New Roman" w:hAnsi="Times New Roman" w:cs="Times New Roman"/>
          <w:spacing w:val="-2"/>
          <w:sz w:val="20"/>
          <w:szCs w:val="20"/>
          <w:lang w:val="en-GB"/>
        </w:rPr>
        <w:t xml:space="preserve"> (Sask.), 22888, *A</w:t>
      </w:r>
      <w:r>
        <w:rPr>
          <w:rFonts w:ascii="Times New Roman" w:hAnsi="Times New Roman" w:cs="Times New Roman"/>
          <w:spacing w:val="-2"/>
          <w:sz w:val="20"/>
          <w:szCs w:val="20"/>
          <w:lang w:val="en-GB"/>
        </w:rPr>
        <w:tab/>
        <w:t>716(92)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Groupe Commerce Compagnie d'Assurances c. Service</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d'entretien Ribo Inc.</w:t>
      </w:r>
      <w:r>
        <w:rPr>
          <w:rFonts w:ascii="Times New Roman" w:hAnsi="Times New Roman" w:cs="Times New Roman"/>
          <w:spacing w:val="-2"/>
          <w:sz w:val="20"/>
          <w:szCs w:val="20"/>
          <w:lang w:val="en-GB"/>
        </w:rPr>
        <w:t xml:space="preserve"> (Qué.), 23242, *B</w:t>
      </w:r>
      <w:r>
        <w:rPr>
          <w:rFonts w:ascii="Times New Roman" w:hAnsi="Times New Roman" w:cs="Times New Roman"/>
          <w:spacing w:val="-2"/>
          <w:sz w:val="20"/>
          <w:szCs w:val="20"/>
          <w:lang w:val="en-GB"/>
        </w:rPr>
        <w:tab/>
        <w:t>25(93)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Haig v. Kingsley</w:t>
      </w:r>
      <w:r>
        <w:rPr>
          <w:rFonts w:ascii="Times New Roman" w:hAnsi="Times New Roman" w:cs="Times New Roman"/>
          <w:spacing w:val="-2"/>
          <w:sz w:val="20"/>
          <w:szCs w:val="20"/>
          <w:lang w:val="en-GB"/>
        </w:rPr>
        <w:t xml:space="preserve"> (F.C.A), 23223, *A</w:t>
      </w:r>
      <w:r>
        <w:rPr>
          <w:rFonts w:ascii="Times New Roman" w:hAnsi="Times New Roman" w:cs="Times New Roman"/>
          <w:spacing w:val="-2"/>
          <w:sz w:val="20"/>
          <w:szCs w:val="20"/>
          <w:lang w:val="en-GB"/>
        </w:rPr>
        <w:tab/>
        <w:t>2326(92)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Hale c. La Reine</w:t>
      </w:r>
      <w:r>
        <w:rPr>
          <w:rFonts w:ascii="Times New Roman" w:hAnsi="Times New Roman" w:cs="Times New Roman"/>
          <w:spacing w:val="-2"/>
          <w:sz w:val="20"/>
          <w:szCs w:val="20"/>
          <w:lang w:val="en-GB"/>
        </w:rPr>
        <w:t xml:space="preserve"> (C.A.F.)(Qué.), 23193, *B</w:t>
      </w:r>
      <w:r>
        <w:rPr>
          <w:rFonts w:ascii="Times New Roman" w:hAnsi="Times New Roman" w:cs="Times New Roman"/>
          <w:spacing w:val="-2"/>
          <w:sz w:val="20"/>
          <w:szCs w:val="20"/>
          <w:lang w:val="en-GB"/>
        </w:rPr>
        <w:tab/>
        <w:t>2664(92)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Hardouin c. Commission d'Appel en Matière de Lésions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Professionnelles</w:t>
      </w:r>
      <w:r>
        <w:rPr>
          <w:rFonts w:ascii="Times New Roman" w:hAnsi="Times New Roman" w:cs="Times New Roman"/>
          <w:spacing w:val="-2"/>
          <w:sz w:val="20"/>
          <w:szCs w:val="20"/>
          <w:lang w:val="en-GB"/>
        </w:rPr>
        <w:t xml:space="preserve"> (Qué.), 23261, *B</w:t>
      </w:r>
      <w:r>
        <w:rPr>
          <w:rFonts w:ascii="Times New Roman" w:hAnsi="Times New Roman" w:cs="Times New Roman"/>
          <w:spacing w:val="-2"/>
          <w:sz w:val="20"/>
          <w:szCs w:val="20"/>
          <w:lang w:val="en-GB"/>
        </w:rPr>
        <w:tab/>
        <w:t>2711(92)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Harrigan v. The Queen</w:t>
      </w:r>
      <w:r>
        <w:rPr>
          <w:rFonts w:ascii="Times New Roman" w:hAnsi="Times New Roman" w:cs="Times New Roman"/>
          <w:spacing w:val="-2"/>
          <w:sz w:val="20"/>
          <w:szCs w:val="20"/>
          <w:lang w:val="en-GB"/>
        </w:rPr>
        <w:t xml:space="preserve"> (Ont.), 22958, *A</w:t>
      </w:r>
      <w:r>
        <w:rPr>
          <w:rFonts w:ascii="Times New Roman" w:hAnsi="Times New Roman" w:cs="Times New Roman"/>
          <w:spacing w:val="-2"/>
          <w:sz w:val="20"/>
          <w:szCs w:val="20"/>
          <w:lang w:val="en-GB"/>
        </w:rPr>
        <w:tab/>
        <w:t>916(92)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Hartley v. The Queen</w:t>
      </w:r>
      <w:r>
        <w:rPr>
          <w:rFonts w:ascii="Times New Roman" w:hAnsi="Times New Roman" w:cs="Times New Roman"/>
          <w:spacing w:val="-2"/>
          <w:sz w:val="20"/>
          <w:szCs w:val="20"/>
          <w:lang w:val="en-GB"/>
        </w:rPr>
        <w:t xml:space="preserve"> (Crim.)(Alta.), 23338, *B</w:t>
      </w:r>
      <w:r>
        <w:rPr>
          <w:rFonts w:ascii="Times New Roman" w:hAnsi="Times New Roman" w:cs="Times New Roman"/>
          <w:spacing w:val="-2"/>
          <w:sz w:val="20"/>
          <w:szCs w:val="20"/>
          <w:lang w:val="en-GB"/>
        </w:rPr>
        <w:tab/>
        <w:t>29(93)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Heller v. Greater Vancouver Regional District</w:t>
      </w:r>
      <w:r>
        <w:rPr>
          <w:rFonts w:ascii="Times New Roman" w:hAnsi="Times New Roman" w:cs="Times New Roman"/>
          <w:spacing w:val="-2"/>
          <w:sz w:val="20"/>
          <w:szCs w:val="20"/>
          <w:lang w:val="en-GB"/>
        </w:rPr>
        <w:t xml:space="preserve"> (B.C.),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23271, *B</w:t>
      </w:r>
      <w:r>
        <w:rPr>
          <w:rFonts w:ascii="Times New Roman" w:hAnsi="Times New Roman" w:cs="Times New Roman"/>
          <w:spacing w:val="-2"/>
          <w:sz w:val="20"/>
          <w:szCs w:val="20"/>
          <w:lang w:val="en-GB"/>
        </w:rPr>
        <w:tab/>
        <w:t>34(93)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Hillcrest Housing Ltd. v. Wedge</w:t>
      </w:r>
      <w:r>
        <w:rPr>
          <w:rFonts w:ascii="Times New Roman" w:hAnsi="Times New Roman" w:cs="Times New Roman"/>
          <w:spacing w:val="-2"/>
          <w:sz w:val="20"/>
          <w:szCs w:val="20"/>
          <w:lang w:val="en-GB"/>
        </w:rPr>
        <w:t xml:space="preserve"> (P.E.I.), 23229, *B</w:t>
      </w:r>
      <w:r>
        <w:rPr>
          <w:rFonts w:ascii="Times New Roman" w:hAnsi="Times New Roman" w:cs="Times New Roman"/>
          <w:spacing w:val="-2"/>
          <w:sz w:val="20"/>
          <w:szCs w:val="20"/>
          <w:lang w:val="en-GB"/>
        </w:rPr>
        <w:tab/>
        <w:t>12(93)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Hiscock c. La Reine</w:t>
      </w:r>
      <w:r>
        <w:rPr>
          <w:rFonts w:ascii="Times New Roman" w:hAnsi="Times New Roman" w:cs="Times New Roman"/>
          <w:spacing w:val="-2"/>
          <w:sz w:val="20"/>
          <w:szCs w:val="20"/>
          <w:lang w:val="en-GB"/>
        </w:rPr>
        <w:t xml:space="preserve"> (Crim.)(Qué.), 22933, *01 11.2.93</w:t>
      </w:r>
      <w:r>
        <w:rPr>
          <w:rFonts w:ascii="Times New Roman" w:hAnsi="Times New Roman" w:cs="Times New Roman"/>
          <w:spacing w:val="-2"/>
          <w:sz w:val="20"/>
          <w:szCs w:val="20"/>
          <w:lang w:val="en-GB"/>
        </w:rPr>
        <w:tab/>
        <w:t>2670(92)</w:t>
      </w:r>
      <w:r>
        <w:rPr>
          <w:rFonts w:ascii="Times New Roman" w:hAnsi="Times New Roman" w:cs="Times New Roman"/>
          <w:spacing w:val="-2"/>
          <w:sz w:val="20"/>
          <w:szCs w:val="20"/>
          <w:lang w:val="en-GB"/>
        </w:rPr>
        <w:tab/>
        <w:t>279(93)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Hoogenraad v. Iannone</w:t>
      </w:r>
      <w:r>
        <w:rPr>
          <w:rFonts w:ascii="Times New Roman" w:hAnsi="Times New Roman" w:cs="Times New Roman"/>
          <w:spacing w:val="-2"/>
          <w:sz w:val="20"/>
          <w:szCs w:val="20"/>
          <w:lang w:val="en-GB"/>
        </w:rPr>
        <w:t xml:space="preserve"> (B.C.), 22971, *B</w:t>
      </w:r>
      <w:r>
        <w:rPr>
          <w:rFonts w:ascii="Times New Roman" w:hAnsi="Times New Roman" w:cs="Times New Roman"/>
          <w:spacing w:val="-2"/>
          <w:sz w:val="20"/>
          <w:szCs w:val="20"/>
          <w:lang w:val="en-GB"/>
        </w:rPr>
        <w:tab/>
        <w:t>1739(92)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Hudson's Bay Co. v. Wetston</w:t>
      </w:r>
      <w:r>
        <w:rPr>
          <w:rFonts w:ascii="Times New Roman" w:hAnsi="Times New Roman" w:cs="Times New Roman"/>
          <w:spacing w:val="-2"/>
          <w:sz w:val="20"/>
          <w:szCs w:val="20"/>
          <w:lang w:val="en-GB"/>
        </w:rPr>
        <w:t xml:space="preserve"> (Ont.), 23006, *B</w:t>
      </w:r>
      <w:r>
        <w:rPr>
          <w:rFonts w:ascii="Times New Roman" w:hAnsi="Times New Roman" w:cs="Times New Roman"/>
          <w:spacing w:val="-2"/>
          <w:sz w:val="20"/>
          <w:szCs w:val="20"/>
          <w:lang w:val="en-GB"/>
        </w:rPr>
        <w:tab/>
        <w:t>2352(92)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Hydro-Québec c. Desrochers</w:t>
      </w:r>
      <w:r>
        <w:rPr>
          <w:rFonts w:ascii="Times New Roman" w:hAnsi="Times New Roman" w:cs="Times New Roman"/>
          <w:spacing w:val="-2"/>
          <w:sz w:val="20"/>
          <w:szCs w:val="20"/>
          <w:lang w:val="en-GB"/>
        </w:rPr>
        <w:t xml:space="preserve"> (Qué.), 23263, *B</w:t>
      </w:r>
      <w:r>
        <w:rPr>
          <w:rFonts w:ascii="Times New Roman" w:hAnsi="Times New Roman" w:cs="Times New Roman"/>
          <w:spacing w:val="-2"/>
          <w:sz w:val="20"/>
          <w:szCs w:val="20"/>
          <w:lang w:val="en-GB"/>
        </w:rPr>
        <w:tab/>
        <w:t>2712(92)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Insurance Corporation of British Columbia v. Minister of</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Financial Institutions</w:t>
      </w:r>
      <w:r>
        <w:rPr>
          <w:rFonts w:ascii="Times New Roman" w:hAnsi="Times New Roman" w:cs="Times New Roman"/>
          <w:spacing w:val="-2"/>
          <w:sz w:val="20"/>
          <w:szCs w:val="20"/>
          <w:lang w:val="en-GB"/>
        </w:rPr>
        <w:t xml:space="preserve"> (Ont.), 23128, *01 4.2.93</w:t>
      </w:r>
      <w:r>
        <w:rPr>
          <w:rFonts w:ascii="Times New Roman" w:hAnsi="Times New Roman" w:cs="Times New Roman"/>
          <w:spacing w:val="-2"/>
          <w:sz w:val="20"/>
          <w:szCs w:val="20"/>
          <w:lang w:val="en-GB"/>
        </w:rPr>
        <w:tab/>
        <w:t>2353(92)</w:t>
      </w:r>
      <w:r>
        <w:rPr>
          <w:rFonts w:ascii="Times New Roman" w:hAnsi="Times New Roman" w:cs="Times New Roman"/>
          <w:spacing w:val="-2"/>
          <w:sz w:val="20"/>
          <w:szCs w:val="20"/>
          <w:lang w:val="en-GB"/>
        </w:rPr>
        <w:tab/>
        <w:t>237(93)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International Longshoremen's and Warehousemen's Union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 Canada Area Locals 500, 502, 503, 504, 505, 506,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508, 515 and 519 v. The Queen</w:t>
      </w:r>
      <w:r>
        <w:rPr>
          <w:rFonts w:ascii="Times New Roman" w:hAnsi="Times New Roman" w:cs="Times New Roman"/>
          <w:spacing w:val="-2"/>
          <w:sz w:val="20"/>
          <w:szCs w:val="20"/>
          <w:lang w:val="en-GB"/>
        </w:rPr>
        <w:t xml:space="preserve"> (F.C.A.)(B.C.), 23306, *B</w:t>
      </w:r>
      <w:r>
        <w:rPr>
          <w:rFonts w:ascii="Times New Roman" w:hAnsi="Times New Roman" w:cs="Times New Roman"/>
          <w:spacing w:val="-2"/>
          <w:sz w:val="20"/>
          <w:szCs w:val="20"/>
          <w:lang w:val="en-GB"/>
        </w:rPr>
        <w:tab/>
        <w:t>178(93)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Issa v. The Queen</w:t>
      </w:r>
      <w:r>
        <w:rPr>
          <w:rFonts w:ascii="Times New Roman" w:hAnsi="Times New Roman" w:cs="Times New Roman"/>
          <w:spacing w:val="-2"/>
          <w:sz w:val="20"/>
          <w:szCs w:val="20"/>
          <w:lang w:val="en-GB"/>
        </w:rPr>
        <w:t xml:space="preserve"> (Crim.)(Ont.), 23252, *01 21.1.93</w:t>
      </w:r>
      <w:r>
        <w:rPr>
          <w:rFonts w:ascii="Times New Roman" w:hAnsi="Times New Roman" w:cs="Times New Roman"/>
          <w:spacing w:val="-2"/>
          <w:sz w:val="20"/>
          <w:szCs w:val="20"/>
          <w:lang w:val="en-GB"/>
        </w:rPr>
        <w:tab/>
        <w:t>2662(92)</w:t>
      </w:r>
      <w:r>
        <w:rPr>
          <w:rFonts w:ascii="Times New Roman" w:hAnsi="Times New Roman" w:cs="Times New Roman"/>
          <w:spacing w:val="-2"/>
          <w:sz w:val="20"/>
          <w:szCs w:val="20"/>
          <w:lang w:val="en-GB"/>
        </w:rPr>
        <w:tab/>
        <w:t>49(93)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Jeffreys v. The Queen</w:t>
      </w:r>
      <w:r>
        <w:rPr>
          <w:rFonts w:ascii="Times New Roman" w:hAnsi="Times New Roman" w:cs="Times New Roman"/>
          <w:spacing w:val="-2"/>
          <w:sz w:val="20"/>
          <w:szCs w:val="20"/>
          <w:lang w:val="en-GB"/>
        </w:rPr>
        <w:t xml:space="preserve"> (Ont.), 23061, *B</w:t>
      </w:r>
      <w:r>
        <w:rPr>
          <w:rFonts w:ascii="Times New Roman" w:hAnsi="Times New Roman" w:cs="Times New Roman"/>
          <w:spacing w:val="-2"/>
          <w:sz w:val="20"/>
          <w:szCs w:val="20"/>
          <w:lang w:val="en-GB"/>
        </w:rPr>
        <w:tab/>
        <w:t>30(93)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Jobin v. The Queen</w:t>
      </w:r>
      <w:r>
        <w:rPr>
          <w:rFonts w:ascii="Times New Roman" w:hAnsi="Times New Roman" w:cs="Times New Roman"/>
          <w:spacing w:val="-2"/>
          <w:sz w:val="20"/>
          <w:szCs w:val="20"/>
          <w:lang w:val="en-GB"/>
        </w:rPr>
        <w:t xml:space="preserve"> (Crim.)(Alta.), 23190, *03 4.2.93</w:t>
      </w:r>
      <w:r>
        <w:rPr>
          <w:rFonts w:ascii="Times New Roman" w:hAnsi="Times New Roman" w:cs="Times New Roman"/>
          <w:spacing w:val="-2"/>
          <w:sz w:val="20"/>
          <w:szCs w:val="20"/>
          <w:lang w:val="en-GB"/>
        </w:rPr>
        <w:tab/>
        <w:t>2538(92)</w:t>
      </w:r>
      <w:r>
        <w:rPr>
          <w:rFonts w:ascii="Times New Roman" w:hAnsi="Times New Roman" w:cs="Times New Roman"/>
          <w:spacing w:val="-2"/>
          <w:sz w:val="20"/>
          <w:szCs w:val="20"/>
          <w:lang w:val="en-GB"/>
        </w:rPr>
        <w:tab/>
        <w:t>220(93)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Jones v. Boundary Shores Golf Course Ltd.</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23230, *B</w:t>
      </w:r>
      <w:r>
        <w:rPr>
          <w:rFonts w:ascii="Times New Roman" w:hAnsi="Times New Roman" w:cs="Times New Roman"/>
          <w:spacing w:val="-2"/>
          <w:sz w:val="20"/>
          <w:szCs w:val="20"/>
          <w:lang w:val="en-GB"/>
        </w:rPr>
        <w:tab/>
        <w:t>260(93)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Kansa General Insurance Co. v. Jones</w:t>
      </w:r>
      <w:r>
        <w:rPr>
          <w:rFonts w:ascii="Times New Roman" w:hAnsi="Times New Roman" w:cs="Times New Roman"/>
          <w:spacing w:val="-2"/>
          <w:sz w:val="20"/>
          <w:szCs w:val="20"/>
          <w:lang w:val="en-GB"/>
        </w:rPr>
        <w:t xml:space="preserve"> (Ont.),</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23187, *B</w:t>
      </w:r>
      <w:r>
        <w:rPr>
          <w:rFonts w:ascii="Times New Roman" w:hAnsi="Times New Roman" w:cs="Times New Roman"/>
          <w:spacing w:val="-2"/>
          <w:sz w:val="20"/>
          <w:szCs w:val="20"/>
          <w:lang w:val="en-GB"/>
        </w:rPr>
        <w:tab/>
        <w:t>15(93)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Kehler v. Corporation of the District of Surrey</w:t>
      </w:r>
      <w:r>
        <w:rPr>
          <w:rFonts w:ascii="Times New Roman" w:hAnsi="Times New Roman" w:cs="Times New Roman"/>
          <w:spacing w:val="-2"/>
          <w:sz w:val="20"/>
          <w:szCs w:val="20"/>
          <w:lang w:val="en-GB"/>
        </w:rPr>
        <w:t xml:space="preserve"> (B.C.),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23241, *02 11.2.93</w:t>
      </w:r>
      <w:r>
        <w:rPr>
          <w:rFonts w:ascii="Times New Roman" w:hAnsi="Times New Roman" w:cs="Times New Roman"/>
          <w:spacing w:val="-2"/>
          <w:sz w:val="20"/>
          <w:szCs w:val="20"/>
          <w:lang w:val="en-GB"/>
        </w:rPr>
        <w:tab/>
        <w:t>9(93)</w:t>
      </w:r>
      <w:r>
        <w:rPr>
          <w:rFonts w:ascii="Times New Roman" w:hAnsi="Times New Roman" w:cs="Times New Roman"/>
          <w:spacing w:val="-2"/>
          <w:sz w:val="20"/>
          <w:szCs w:val="20"/>
          <w:lang w:val="en-GB"/>
        </w:rPr>
        <w:tab/>
        <w:t>278(93)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Kieling v. Saskatchewan Wheat Pool</w:t>
      </w:r>
      <w:r>
        <w:rPr>
          <w:rFonts w:ascii="Times New Roman" w:hAnsi="Times New Roman" w:cs="Times New Roman"/>
          <w:spacing w:val="-2"/>
          <w:sz w:val="20"/>
          <w:szCs w:val="20"/>
          <w:lang w:val="en-GB"/>
        </w:rPr>
        <w:t xml:space="preserve"> (Sask.),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23258, *A</w:t>
      </w:r>
      <w:r>
        <w:rPr>
          <w:rFonts w:ascii="Times New Roman" w:hAnsi="Times New Roman" w:cs="Times New Roman"/>
          <w:spacing w:val="-2"/>
          <w:sz w:val="20"/>
          <w:szCs w:val="20"/>
          <w:lang w:val="en-GB"/>
        </w:rPr>
        <w:tab/>
        <w:t>2702(92)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Kiliaris c. Banque canadienne impériale de Commerce</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23416, *A</w:t>
      </w:r>
      <w:r>
        <w:rPr>
          <w:rFonts w:ascii="Times New Roman" w:hAnsi="Times New Roman" w:cs="Times New Roman"/>
          <w:spacing w:val="-2"/>
          <w:sz w:val="20"/>
          <w:szCs w:val="20"/>
          <w:lang w:val="en-GB"/>
        </w:rPr>
        <w:tab/>
        <w:t>259(93)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Kirk v. The Queen</w:t>
      </w:r>
      <w:r>
        <w:rPr>
          <w:rFonts w:ascii="Times New Roman" w:hAnsi="Times New Roman" w:cs="Times New Roman"/>
          <w:spacing w:val="-2"/>
          <w:sz w:val="20"/>
          <w:szCs w:val="20"/>
          <w:lang w:val="en-GB"/>
        </w:rPr>
        <w:t xml:space="preserve"> (Crim.)(Ont.), 23293, *01 18.2.93</w:t>
      </w:r>
      <w:r>
        <w:rPr>
          <w:rFonts w:ascii="Times New Roman" w:hAnsi="Times New Roman" w:cs="Times New Roman"/>
          <w:spacing w:val="-2"/>
          <w:sz w:val="20"/>
          <w:szCs w:val="20"/>
          <w:lang w:val="en-GB"/>
        </w:rPr>
        <w:tab/>
        <w:t>2705(92)</w:t>
      </w:r>
      <w:r>
        <w:rPr>
          <w:rFonts w:ascii="Times New Roman" w:hAnsi="Times New Roman" w:cs="Times New Roman"/>
          <w:spacing w:val="-2"/>
          <w:sz w:val="20"/>
          <w:szCs w:val="20"/>
          <w:lang w:val="en-GB"/>
        </w:rPr>
        <w:tab/>
        <w:t>300(93)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Kita v. Braig</w:t>
      </w:r>
      <w:r>
        <w:rPr>
          <w:rFonts w:ascii="Times New Roman" w:hAnsi="Times New Roman" w:cs="Times New Roman"/>
          <w:spacing w:val="-2"/>
          <w:sz w:val="20"/>
          <w:szCs w:val="20"/>
          <w:lang w:val="en-GB"/>
        </w:rPr>
        <w:t xml:space="preserve"> (B.C.), 23240, *B</w:t>
      </w:r>
      <w:r>
        <w:rPr>
          <w:rFonts w:ascii="Times New Roman" w:hAnsi="Times New Roman" w:cs="Times New Roman"/>
          <w:spacing w:val="-2"/>
          <w:sz w:val="20"/>
          <w:szCs w:val="20"/>
          <w:lang w:val="en-GB"/>
        </w:rPr>
        <w:tab/>
        <w:t>180(93)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Knopp v. The Queen</w:t>
      </w:r>
      <w:r>
        <w:rPr>
          <w:rFonts w:ascii="Times New Roman" w:hAnsi="Times New Roman" w:cs="Times New Roman"/>
          <w:spacing w:val="-2"/>
          <w:sz w:val="20"/>
          <w:szCs w:val="20"/>
          <w:lang w:val="en-GB"/>
        </w:rPr>
        <w:t xml:space="preserve"> (Crim.)(Alta.), 23196, *B</w:t>
      </w:r>
      <w:r>
        <w:rPr>
          <w:rFonts w:ascii="Times New Roman" w:hAnsi="Times New Roman" w:cs="Times New Roman"/>
          <w:spacing w:val="-2"/>
          <w:sz w:val="20"/>
          <w:szCs w:val="20"/>
          <w:lang w:val="en-GB"/>
        </w:rPr>
        <w:tab/>
        <w:t>28(93)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Konetzka v. Davies</w:t>
      </w:r>
      <w:r>
        <w:rPr>
          <w:rFonts w:ascii="Times New Roman" w:hAnsi="Times New Roman" w:cs="Times New Roman"/>
          <w:spacing w:val="-2"/>
          <w:sz w:val="20"/>
          <w:szCs w:val="20"/>
          <w:lang w:val="en-GB"/>
        </w:rPr>
        <w:t xml:space="preserve"> (B.C.), 23198, *02 11.2.93</w:t>
      </w:r>
      <w:r>
        <w:rPr>
          <w:rFonts w:ascii="Times New Roman" w:hAnsi="Times New Roman" w:cs="Times New Roman"/>
          <w:spacing w:val="-2"/>
          <w:sz w:val="20"/>
          <w:szCs w:val="20"/>
          <w:lang w:val="en-GB"/>
        </w:rPr>
        <w:tab/>
        <w:t>2672(92)</w:t>
      </w:r>
      <w:r>
        <w:rPr>
          <w:rFonts w:ascii="Times New Roman" w:hAnsi="Times New Roman" w:cs="Times New Roman"/>
          <w:spacing w:val="-2"/>
          <w:sz w:val="20"/>
          <w:szCs w:val="20"/>
          <w:lang w:val="en-GB"/>
        </w:rPr>
        <w:tab/>
        <w:t>279(93)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Kordas v. Stokes Seeds Ltd.</w:t>
      </w:r>
      <w:r>
        <w:rPr>
          <w:rFonts w:ascii="Times New Roman" w:hAnsi="Times New Roman" w:cs="Times New Roman"/>
          <w:spacing w:val="-2"/>
          <w:sz w:val="20"/>
          <w:szCs w:val="20"/>
          <w:lang w:val="en-GB"/>
        </w:rPr>
        <w:t xml:space="preserve"> (Ont.), 23344, *A</w:t>
      </w:r>
      <w:r>
        <w:rPr>
          <w:rFonts w:ascii="Times New Roman" w:hAnsi="Times New Roman" w:cs="Times New Roman"/>
          <w:spacing w:val="-2"/>
          <w:sz w:val="20"/>
          <w:szCs w:val="20"/>
          <w:lang w:val="en-GB"/>
        </w:rPr>
        <w:tab/>
        <w:t>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Kripps v. The Queen in right of the province of British</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Columbia</w:t>
      </w:r>
      <w:r>
        <w:rPr>
          <w:rFonts w:ascii="Times New Roman" w:hAnsi="Times New Roman" w:cs="Times New Roman"/>
          <w:spacing w:val="-2"/>
          <w:sz w:val="20"/>
          <w:szCs w:val="20"/>
          <w:lang w:val="en-GB"/>
        </w:rPr>
        <w:t xml:space="preserve"> (Crim.)(B.C.), 23268, *B</w:t>
      </w:r>
      <w:r>
        <w:rPr>
          <w:rFonts w:ascii="Times New Roman" w:hAnsi="Times New Roman" w:cs="Times New Roman"/>
          <w:spacing w:val="-2"/>
          <w:sz w:val="20"/>
          <w:szCs w:val="20"/>
          <w:lang w:val="en-GB"/>
        </w:rPr>
        <w:tab/>
        <w:t>20(93)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Kuz v. The Queen</w:t>
      </w:r>
      <w:r>
        <w:rPr>
          <w:rFonts w:ascii="Times New Roman" w:hAnsi="Times New Roman" w:cs="Times New Roman"/>
          <w:spacing w:val="-2"/>
          <w:sz w:val="20"/>
          <w:szCs w:val="20"/>
          <w:lang w:val="en-GB"/>
        </w:rPr>
        <w:t xml:space="preserve"> (Crim.)(Ont.), 23204, *01 4.2.93</w:t>
      </w:r>
      <w:r>
        <w:rPr>
          <w:rFonts w:ascii="Times New Roman" w:hAnsi="Times New Roman" w:cs="Times New Roman"/>
          <w:spacing w:val="-2"/>
          <w:sz w:val="20"/>
          <w:szCs w:val="20"/>
          <w:lang w:val="en-GB"/>
        </w:rPr>
        <w:tab/>
        <w:t>2779(92)</w:t>
      </w:r>
      <w:r>
        <w:rPr>
          <w:rFonts w:ascii="Times New Roman" w:hAnsi="Times New Roman" w:cs="Times New Roman"/>
          <w:spacing w:val="-2"/>
          <w:sz w:val="20"/>
          <w:szCs w:val="20"/>
          <w:lang w:val="en-GB"/>
        </w:rPr>
        <w:tab/>
        <w:t>235(93)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Lacombe Nurseries Ltd. v. Farm Credit Corporation</w:t>
      </w:r>
      <w:r>
        <w:rPr>
          <w:rFonts w:ascii="Times New Roman" w:hAnsi="Times New Roman" w:cs="Times New Roman"/>
          <w:spacing w:val="-2"/>
          <w:sz w:val="20"/>
          <w:szCs w:val="20"/>
          <w:lang w:val="en-GB"/>
        </w:rPr>
        <w:t xml:space="preserve"> (Alta.),</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23297, *A</w:t>
      </w:r>
      <w:r>
        <w:rPr>
          <w:rFonts w:ascii="Times New Roman" w:hAnsi="Times New Roman" w:cs="Times New Roman"/>
          <w:spacing w:val="-2"/>
          <w:sz w:val="20"/>
          <w:szCs w:val="20"/>
          <w:lang w:val="en-GB"/>
        </w:rPr>
        <w:tab/>
        <w:t>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Lajoie v. The Queen</w:t>
      </w:r>
      <w:r>
        <w:rPr>
          <w:rFonts w:ascii="Times New Roman" w:hAnsi="Times New Roman" w:cs="Times New Roman"/>
          <w:spacing w:val="-2"/>
          <w:sz w:val="20"/>
          <w:szCs w:val="20"/>
          <w:lang w:val="en-GB"/>
        </w:rPr>
        <w:t xml:space="preserve"> (Ont.), 21436, *A</w:t>
      </w:r>
      <w:r>
        <w:rPr>
          <w:rFonts w:ascii="Times New Roman" w:hAnsi="Times New Roman" w:cs="Times New Roman"/>
          <w:spacing w:val="-2"/>
          <w:sz w:val="20"/>
          <w:szCs w:val="20"/>
          <w:lang w:val="en-GB"/>
        </w:rPr>
        <w:tab/>
        <w:t>975(89)</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Lamontagne c. Domtar Inc.</w:t>
      </w:r>
      <w:r>
        <w:rPr>
          <w:rFonts w:ascii="Times New Roman" w:hAnsi="Times New Roman" w:cs="Times New Roman"/>
          <w:spacing w:val="-2"/>
          <w:sz w:val="20"/>
          <w:szCs w:val="20"/>
          <w:lang w:val="en-GB"/>
        </w:rPr>
        <w:t xml:space="preserve"> (Qué.), 23272, *B</w:t>
      </w:r>
      <w:r>
        <w:rPr>
          <w:rFonts w:ascii="Times New Roman" w:hAnsi="Times New Roman" w:cs="Times New Roman"/>
          <w:spacing w:val="-2"/>
          <w:sz w:val="20"/>
          <w:szCs w:val="20"/>
          <w:lang w:val="en-GB"/>
        </w:rPr>
        <w:tab/>
        <w:t>2716(92)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Latulippe, Renaud, Bourque Ltée c. Domaine Saint-Martin Ltée</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23175, *02 4.2.93</w:t>
      </w:r>
      <w:r>
        <w:rPr>
          <w:rFonts w:ascii="Times New Roman" w:hAnsi="Times New Roman" w:cs="Times New Roman"/>
          <w:spacing w:val="-2"/>
          <w:sz w:val="20"/>
          <w:szCs w:val="20"/>
          <w:lang w:val="en-GB"/>
        </w:rPr>
        <w:tab/>
        <w:t>2521(92)</w:t>
      </w:r>
      <w:r>
        <w:rPr>
          <w:rFonts w:ascii="Times New Roman" w:hAnsi="Times New Roman" w:cs="Times New Roman"/>
          <w:spacing w:val="-2"/>
          <w:sz w:val="20"/>
          <w:szCs w:val="20"/>
          <w:lang w:val="en-GB"/>
        </w:rPr>
        <w:tab/>
        <w:t>229(93)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Laurier Life Insurance Co. v. Wagner Brothers Holdings Inc.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23231, *B</w:t>
      </w:r>
      <w:r>
        <w:rPr>
          <w:rFonts w:ascii="Times New Roman" w:hAnsi="Times New Roman" w:cs="Times New Roman"/>
          <w:spacing w:val="-2"/>
          <w:sz w:val="20"/>
          <w:szCs w:val="20"/>
          <w:lang w:val="en-GB"/>
        </w:rPr>
        <w:tab/>
        <w:t>12(93)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Laval (Ville de) c. Ville de Montréal</w:t>
      </w:r>
      <w:r>
        <w:rPr>
          <w:rFonts w:ascii="Times New Roman" w:hAnsi="Times New Roman" w:cs="Times New Roman"/>
          <w:spacing w:val="-2"/>
          <w:sz w:val="20"/>
          <w:szCs w:val="20"/>
          <w:lang w:val="en-GB"/>
        </w:rPr>
        <w:t xml:space="preserve"> (Qué.), 23417, *A</w:t>
      </w:r>
      <w:r>
        <w:rPr>
          <w:rFonts w:ascii="Times New Roman" w:hAnsi="Times New Roman" w:cs="Times New Roman"/>
          <w:spacing w:val="-2"/>
          <w:sz w:val="20"/>
          <w:szCs w:val="20"/>
          <w:lang w:val="en-GB"/>
        </w:rPr>
        <w:tab/>
        <w:t>259(93)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Lavigne c. Centre Hospitalier des Laurentides</w:t>
      </w:r>
      <w:r>
        <w:rPr>
          <w:rFonts w:ascii="Times New Roman" w:hAnsi="Times New Roman" w:cs="Times New Roman"/>
          <w:spacing w:val="-2"/>
          <w:sz w:val="20"/>
          <w:szCs w:val="20"/>
          <w:lang w:val="en-GB"/>
        </w:rPr>
        <w:t xml:space="preserve"> (Qué.), 23270, *B</w:t>
      </w:r>
      <w:r>
        <w:rPr>
          <w:rFonts w:ascii="Times New Roman" w:hAnsi="Times New Roman" w:cs="Times New Roman"/>
          <w:spacing w:val="-2"/>
          <w:sz w:val="20"/>
          <w:szCs w:val="20"/>
          <w:lang w:val="en-GB"/>
        </w:rPr>
        <w:tab/>
        <w:t>2715(92)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Law Society of Newfoundland v. Nixon</w:t>
      </w:r>
      <w:r>
        <w:rPr>
          <w:rFonts w:ascii="Times New Roman" w:hAnsi="Times New Roman" w:cs="Times New Roman"/>
          <w:spacing w:val="-2"/>
          <w:sz w:val="20"/>
          <w:szCs w:val="20"/>
          <w:lang w:val="en-GB"/>
        </w:rPr>
        <w:t xml:space="preserve"> (Nfld.), 23274, *B</w:t>
      </w:r>
      <w:r>
        <w:rPr>
          <w:rFonts w:ascii="Times New Roman" w:hAnsi="Times New Roman" w:cs="Times New Roman"/>
          <w:spacing w:val="-2"/>
          <w:sz w:val="20"/>
          <w:szCs w:val="20"/>
          <w:lang w:val="en-GB"/>
        </w:rPr>
        <w:tab/>
        <w:t>35(93)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Laxton v. Commonwealth Investors Syndicate Ltd.</w:t>
      </w:r>
      <w:r>
        <w:rPr>
          <w:rFonts w:ascii="Times New Roman" w:hAnsi="Times New Roman" w:cs="Times New Roman"/>
          <w:spacing w:val="-2"/>
          <w:sz w:val="20"/>
          <w:szCs w:val="20"/>
          <w:lang w:val="en-GB"/>
        </w:rPr>
        <w:t xml:space="preserve"> (B.C.),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23200, *A</w:t>
      </w:r>
      <w:r>
        <w:rPr>
          <w:rFonts w:ascii="Times New Roman" w:hAnsi="Times New Roman" w:cs="Times New Roman"/>
          <w:spacing w:val="-2"/>
          <w:sz w:val="20"/>
          <w:szCs w:val="20"/>
          <w:lang w:val="en-GB"/>
        </w:rPr>
        <w:tab/>
        <w:t>2296(92)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Leckie v. Swain</w:t>
      </w:r>
      <w:r>
        <w:rPr>
          <w:rFonts w:ascii="Times New Roman" w:hAnsi="Times New Roman" w:cs="Times New Roman"/>
          <w:spacing w:val="-2"/>
          <w:sz w:val="20"/>
          <w:szCs w:val="20"/>
          <w:lang w:val="en-GB"/>
        </w:rPr>
        <w:t xml:space="preserve"> (Ont.), 23246, *B</w:t>
      </w:r>
      <w:r>
        <w:rPr>
          <w:rFonts w:ascii="Times New Roman" w:hAnsi="Times New Roman" w:cs="Times New Roman"/>
          <w:spacing w:val="-2"/>
          <w:sz w:val="20"/>
          <w:szCs w:val="20"/>
          <w:lang w:val="en-GB"/>
        </w:rPr>
        <w:tab/>
        <w:t>2779(92)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Leggett v. Insurance Corporation of British Columbia</w:t>
      </w:r>
      <w:r>
        <w:rPr>
          <w:rFonts w:ascii="Times New Roman" w:hAnsi="Times New Roman" w:cs="Times New Roman"/>
          <w:spacing w:val="-2"/>
          <w:sz w:val="20"/>
          <w:szCs w:val="20"/>
          <w:lang w:val="en-GB"/>
        </w:rPr>
        <w:t xml:space="preserve"> (B.C.),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23332, *B</w:t>
      </w:r>
      <w:r>
        <w:rPr>
          <w:rFonts w:ascii="Times New Roman" w:hAnsi="Times New Roman" w:cs="Times New Roman"/>
          <w:spacing w:val="-2"/>
          <w:sz w:val="20"/>
          <w:szCs w:val="20"/>
          <w:lang w:val="en-GB"/>
        </w:rPr>
        <w:tab/>
        <w:t>261(93)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Lepine v. The Queen</w:t>
      </w:r>
      <w:r>
        <w:rPr>
          <w:rFonts w:ascii="Times New Roman" w:hAnsi="Times New Roman" w:cs="Times New Roman"/>
          <w:spacing w:val="-2"/>
          <w:sz w:val="20"/>
          <w:szCs w:val="20"/>
          <w:lang w:val="en-GB"/>
        </w:rPr>
        <w:t xml:space="preserve"> (Ont.), 23026, *B</w:t>
      </w:r>
      <w:r>
        <w:rPr>
          <w:rFonts w:ascii="Times New Roman" w:hAnsi="Times New Roman" w:cs="Times New Roman"/>
          <w:spacing w:val="-2"/>
          <w:sz w:val="20"/>
          <w:szCs w:val="20"/>
          <w:lang w:val="en-GB"/>
        </w:rPr>
        <w:tab/>
        <w:t>30(93)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Locke v. Calgary Local Board of Health</w:t>
      </w:r>
      <w:r>
        <w:rPr>
          <w:rFonts w:ascii="Times New Roman" w:hAnsi="Times New Roman" w:cs="Times New Roman"/>
          <w:spacing w:val="-2"/>
          <w:sz w:val="20"/>
          <w:szCs w:val="20"/>
          <w:lang w:val="en-GB"/>
        </w:rPr>
        <w:t xml:space="preserve"> (Alta.),</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23410, *A</w:t>
      </w:r>
      <w:r>
        <w:rPr>
          <w:rFonts w:ascii="Times New Roman" w:hAnsi="Times New Roman" w:cs="Times New Roman"/>
          <w:spacing w:val="-2"/>
          <w:sz w:val="20"/>
          <w:szCs w:val="20"/>
          <w:lang w:val="en-GB"/>
        </w:rPr>
        <w:tab/>
        <w:t>258(93)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London Monenco Consultants Ltd. v. Ontario Human Rights</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Commission</w:t>
      </w:r>
      <w:r>
        <w:rPr>
          <w:rFonts w:ascii="Times New Roman" w:hAnsi="Times New Roman" w:cs="Times New Roman"/>
          <w:spacing w:val="-2"/>
          <w:sz w:val="20"/>
          <w:szCs w:val="20"/>
          <w:lang w:val="en-GB"/>
        </w:rPr>
        <w:t xml:space="preserve"> (Ont.), 23248, *B</w:t>
      </w:r>
      <w:r>
        <w:rPr>
          <w:rFonts w:ascii="Times New Roman" w:hAnsi="Times New Roman" w:cs="Times New Roman"/>
          <w:spacing w:val="-2"/>
          <w:sz w:val="20"/>
          <w:szCs w:val="20"/>
          <w:lang w:val="en-GB"/>
        </w:rPr>
        <w:tab/>
        <w:t>18(93)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Longchamps v. Farm Credit Corporation</w:t>
      </w:r>
      <w:r>
        <w:rPr>
          <w:rFonts w:ascii="Times New Roman" w:hAnsi="Times New Roman" w:cs="Times New Roman"/>
          <w:spacing w:val="-2"/>
          <w:sz w:val="20"/>
          <w:szCs w:val="20"/>
          <w:lang w:val="en-GB"/>
        </w:rPr>
        <w:t xml:space="preserve"> (Alta.), 23309, *B</w:t>
      </w:r>
      <w:r>
        <w:rPr>
          <w:rFonts w:ascii="Times New Roman" w:hAnsi="Times New Roman" w:cs="Times New Roman"/>
          <w:spacing w:val="-2"/>
          <w:sz w:val="20"/>
          <w:szCs w:val="20"/>
          <w:lang w:val="en-GB"/>
        </w:rPr>
        <w:tab/>
        <w:t>263(93)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Lussier c. Ville de Sept-Îles</w:t>
      </w:r>
      <w:r>
        <w:rPr>
          <w:rFonts w:ascii="Times New Roman" w:hAnsi="Times New Roman" w:cs="Times New Roman"/>
          <w:spacing w:val="-2"/>
          <w:sz w:val="20"/>
          <w:szCs w:val="20"/>
          <w:lang w:val="en-GB"/>
        </w:rPr>
        <w:t xml:space="preserve"> (Qué.), 23397, *A</w:t>
      </w:r>
      <w:r>
        <w:rPr>
          <w:rFonts w:ascii="Times New Roman" w:hAnsi="Times New Roman" w:cs="Times New Roman"/>
          <w:spacing w:val="-2"/>
          <w:sz w:val="20"/>
          <w:szCs w:val="20"/>
          <w:lang w:val="en-GB"/>
        </w:rPr>
        <w:tab/>
        <w:t>259(93)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Lynch v. The Queen</w:t>
      </w:r>
      <w:r>
        <w:rPr>
          <w:rFonts w:ascii="Times New Roman" w:hAnsi="Times New Roman" w:cs="Times New Roman"/>
          <w:spacing w:val="-2"/>
          <w:sz w:val="20"/>
          <w:szCs w:val="20"/>
          <w:lang w:val="en-GB"/>
        </w:rPr>
        <w:t xml:space="preserve"> (Crim.)(Ont.), 23218, *B</w:t>
      </w:r>
      <w:r>
        <w:rPr>
          <w:rFonts w:ascii="Times New Roman" w:hAnsi="Times New Roman" w:cs="Times New Roman"/>
          <w:spacing w:val="-2"/>
          <w:sz w:val="20"/>
          <w:szCs w:val="20"/>
          <w:lang w:val="en-GB"/>
        </w:rPr>
        <w:tab/>
        <w:t>2658(92)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MacKay v. The Queen</w:t>
      </w:r>
      <w:r>
        <w:rPr>
          <w:rFonts w:ascii="Times New Roman" w:hAnsi="Times New Roman" w:cs="Times New Roman"/>
          <w:spacing w:val="-2"/>
          <w:sz w:val="20"/>
          <w:szCs w:val="20"/>
          <w:lang w:val="en-GB"/>
        </w:rPr>
        <w:t xml:space="preserve"> (Crim.)(B.C.), 23294, *01 18.2.93</w:t>
      </w:r>
      <w:r>
        <w:rPr>
          <w:rFonts w:ascii="Times New Roman" w:hAnsi="Times New Roman" w:cs="Times New Roman"/>
          <w:spacing w:val="-2"/>
          <w:sz w:val="20"/>
          <w:szCs w:val="20"/>
          <w:lang w:val="en-GB"/>
        </w:rPr>
        <w:tab/>
        <w:t>2775(92)</w:t>
      </w:r>
      <w:r>
        <w:rPr>
          <w:rFonts w:ascii="Times New Roman" w:hAnsi="Times New Roman" w:cs="Times New Roman"/>
          <w:spacing w:val="-2"/>
          <w:sz w:val="20"/>
          <w:szCs w:val="20"/>
          <w:lang w:val="en-GB"/>
        </w:rPr>
        <w:tab/>
        <w:t>300(93)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Maley v. Montreal Trust Co.</w:t>
      </w:r>
      <w:r>
        <w:rPr>
          <w:rFonts w:ascii="Times New Roman" w:hAnsi="Times New Roman" w:cs="Times New Roman"/>
          <w:spacing w:val="-2"/>
          <w:sz w:val="20"/>
          <w:szCs w:val="20"/>
          <w:lang w:val="en-GB"/>
        </w:rPr>
        <w:t xml:space="preserve"> (Sask.), 23418, *A</w:t>
      </w:r>
      <w:r>
        <w:rPr>
          <w:rFonts w:ascii="Times New Roman" w:hAnsi="Times New Roman" w:cs="Times New Roman"/>
          <w:spacing w:val="-2"/>
          <w:sz w:val="20"/>
          <w:szCs w:val="20"/>
          <w:lang w:val="en-GB"/>
        </w:rPr>
        <w:tab/>
        <w:t>299(93)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Mandin v. The Queen</w:t>
      </w:r>
      <w:r>
        <w:rPr>
          <w:rFonts w:ascii="Times New Roman" w:hAnsi="Times New Roman" w:cs="Times New Roman"/>
          <w:spacing w:val="-2"/>
          <w:sz w:val="20"/>
          <w:szCs w:val="20"/>
          <w:lang w:val="en-GB"/>
        </w:rPr>
        <w:t xml:space="preserve"> (Alta.), 23357, *A</w:t>
      </w:r>
      <w:r>
        <w:rPr>
          <w:rFonts w:ascii="Times New Roman" w:hAnsi="Times New Roman" w:cs="Times New Roman"/>
          <w:spacing w:val="-2"/>
          <w:sz w:val="20"/>
          <w:szCs w:val="20"/>
          <w:lang w:val="en-GB"/>
        </w:rPr>
        <w:tab/>
        <w:t>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Marijon c. La Reine</w:t>
      </w:r>
      <w:r>
        <w:rPr>
          <w:rFonts w:ascii="Times New Roman" w:hAnsi="Times New Roman" w:cs="Times New Roman"/>
          <w:spacing w:val="-2"/>
          <w:sz w:val="20"/>
          <w:szCs w:val="20"/>
          <w:lang w:val="en-GB"/>
        </w:rPr>
        <w:t xml:space="preserve"> (Crim.)(Qué.), 23291, *B</w:t>
      </w:r>
      <w:r>
        <w:rPr>
          <w:rFonts w:ascii="Times New Roman" w:hAnsi="Times New Roman" w:cs="Times New Roman"/>
          <w:spacing w:val="-2"/>
          <w:sz w:val="20"/>
          <w:szCs w:val="20"/>
          <w:lang w:val="en-GB"/>
        </w:rPr>
        <w:tab/>
        <w:t>274(93)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Maritime Life Assurance Co. v. Saskatchewan River</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Bungalows Ltd.</w:t>
      </w:r>
      <w:r>
        <w:rPr>
          <w:rFonts w:ascii="Times New Roman" w:hAnsi="Times New Roman" w:cs="Times New Roman"/>
          <w:spacing w:val="-2"/>
          <w:sz w:val="20"/>
          <w:szCs w:val="20"/>
          <w:lang w:val="en-GB"/>
        </w:rPr>
        <w:t xml:space="preserve"> (Alta.), 23194, *B</w:t>
      </w:r>
      <w:r>
        <w:rPr>
          <w:rFonts w:ascii="Times New Roman" w:hAnsi="Times New Roman" w:cs="Times New Roman"/>
          <w:spacing w:val="-2"/>
          <w:sz w:val="20"/>
          <w:szCs w:val="20"/>
          <w:lang w:val="en-GB"/>
        </w:rPr>
        <w:tab/>
        <w:t>2655(92)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Marzetti v. Marzetti</w:t>
      </w:r>
      <w:r>
        <w:rPr>
          <w:rFonts w:ascii="Times New Roman" w:hAnsi="Times New Roman" w:cs="Times New Roman"/>
          <w:spacing w:val="-2"/>
          <w:sz w:val="20"/>
          <w:szCs w:val="20"/>
          <w:lang w:val="en-GB"/>
        </w:rPr>
        <w:t xml:space="preserve"> (Alta.), 23273, *B</w:t>
      </w:r>
      <w:r>
        <w:rPr>
          <w:rFonts w:ascii="Times New Roman" w:hAnsi="Times New Roman" w:cs="Times New Roman"/>
          <w:spacing w:val="-2"/>
          <w:sz w:val="20"/>
          <w:szCs w:val="20"/>
          <w:lang w:val="en-GB"/>
        </w:rPr>
        <w:tab/>
        <w:t>39(93)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Mayer c. La Reine</w:t>
      </w:r>
      <w:r>
        <w:rPr>
          <w:rFonts w:ascii="Times New Roman" w:hAnsi="Times New Roman" w:cs="Times New Roman"/>
          <w:spacing w:val="-2"/>
          <w:sz w:val="20"/>
          <w:szCs w:val="20"/>
          <w:lang w:val="en-GB"/>
        </w:rPr>
        <w:t xml:space="preserve"> (Crim.)(Qué.), 23176, *01 4.2.93</w:t>
      </w:r>
      <w:r>
        <w:rPr>
          <w:rFonts w:ascii="Times New Roman" w:hAnsi="Times New Roman" w:cs="Times New Roman"/>
          <w:spacing w:val="-2"/>
          <w:sz w:val="20"/>
          <w:szCs w:val="20"/>
          <w:lang w:val="en-GB"/>
        </w:rPr>
        <w:tab/>
        <w:t>2520(92)</w:t>
      </w:r>
      <w:r>
        <w:rPr>
          <w:rFonts w:ascii="Times New Roman" w:hAnsi="Times New Roman" w:cs="Times New Roman"/>
          <w:spacing w:val="-2"/>
          <w:sz w:val="20"/>
          <w:szCs w:val="20"/>
          <w:lang w:val="en-GB"/>
        </w:rPr>
        <w:tab/>
        <w:t>229(93)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McAndrew v. British Columbia Transit</w:t>
      </w:r>
      <w:r>
        <w:rPr>
          <w:rFonts w:ascii="Times New Roman" w:hAnsi="Times New Roman" w:cs="Times New Roman"/>
          <w:spacing w:val="-2"/>
          <w:sz w:val="20"/>
          <w:szCs w:val="20"/>
          <w:lang w:val="en-GB"/>
        </w:rPr>
        <w:t xml:space="preserve"> (B.C.), 23275, *B</w:t>
      </w:r>
      <w:r>
        <w:rPr>
          <w:rFonts w:ascii="Times New Roman" w:hAnsi="Times New Roman" w:cs="Times New Roman"/>
          <w:spacing w:val="-2"/>
          <w:sz w:val="20"/>
          <w:szCs w:val="20"/>
          <w:lang w:val="en-GB"/>
        </w:rPr>
        <w:tab/>
        <w:t>23(93)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McCain Foods Ltd. v. National Transportation Agency</w:t>
      </w:r>
      <w:r>
        <w:rPr>
          <w:rFonts w:ascii="Times New Roman" w:hAnsi="Times New Roman" w:cs="Times New Roman"/>
          <w:spacing w:val="-2"/>
          <w:sz w:val="20"/>
          <w:szCs w:val="20"/>
          <w:lang w:val="en-GB"/>
        </w:rPr>
        <w:t xml:space="preserve"> (F.C.A.)(N.B.),</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23318, *A</w:t>
      </w:r>
      <w:r>
        <w:rPr>
          <w:rFonts w:ascii="Times New Roman" w:hAnsi="Times New Roman" w:cs="Times New Roman"/>
          <w:spacing w:val="-2"/>
          <w:sz w:val="20"/>
          <w:szCs w:val="20"/>
          <w:lang w:val="en-GB"/>
        </w:rPr>
        <w:tab/>
        <w:t>214(93)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McGreal v. Public Trustee of British Columbia</w:t>
      </w:r>
      <w:r>
        <w:rPr>
          <w:rFonts w:ascii="Times New Roman" w:hAnsi="Times New Roman" w:cs="Times New Roman"/>
          <w:spacing w:val="-2"/>
          <w:sz w:val="20"/>
          <w:szCs w:val="20"/>
          <w:lang w:val="en-GB"/>
        </w:rPr>
        <w:t xml:space="preserve"> (B.C.),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23307, *B</w:t>
      </w:r>
      <w:r>
        <w:rPr>
          <w:rFonts w:ascii="Times New Roman" w:hAnsi="Times New Roman" w:cs="Times New Roman"/>
          <w:spacing w:val="-2"/>
          <w:sz w:val="20"/>
          <w:szCs w:val="20"/>
          <w:lang w:val="en-GB"/>
        </w:rPr>
        <w:tab/>
        <w:t>262(92)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McKenzie v. Mason</w:t>
      </w:r>
      <w:r>
        <w:rPr>
          <w:rFonts w:ascii="Times New Roman" w:hAnsi="Times New Roman" w:cs="Times New Roman"/>
          <w:spacing w:val="-2"/>
          <w:sz w:val="20"/>
          <w:szCs w:val="20"/>
          <w:lang w:val="en-GB"/>
        </w:rPr>
        <w:t xml:space="preserve"> (B.C.), 23308, *A</w:t>
      </w:r>
      <w:r>
        <w:rPr>
          <w:rFonts w:ascii="Times New Roman" w:hAnsi="Times New Roman" w:cs="Times New Roman"/>
          <w:spacing w:val="-2"/>
          <w:sz w:val="20"/>
          <w:szCs w:val="20"/>
          <w:lang w:val="en-GB"/>
        </w:rPr>
        <w:tab/>
        <w:t>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Millar v. Millar</w:t>
      </w:r>
      <w:r>
        <w:rPr>
          <w:rFonts w:ascii="Times New Roman" w:hAnsi="Times New Roman" w:cs="Times New Roman"/>
          <w:spacing w:val="-2"/>
          <w:sz w:val="20"/>
          <w:szCs w:val="20"/>
          <w:lang w:val="en-GB"/>
        </w:rPr>
        <w:t xml:space="preserve"> (Alta.), 23212, *02 21.1.93</w:t>
      </w:r>
      <w:r>
        <w:rPr>
          <w:rFonts w:ascii="Times New Roman" w:hAnsi="Times New Roman" w:cs="Times New Roman"/>
          <w:spacing w:val="-2"/>
          <w:sz w:val="20"/>
          <w:szCs w:val="20"/>
          <w:lang w:val="en-GB"/>
        </w:rPr>
        <w:tab/>
        <w:t>2542(92)</w:t>
      </w:r>
      <w:r>
        <w:rPr>
          <w:rFonts w:ascii="Times New Roman" w:hAnsi="Times New Roman" w:cs="Times New Roman"/>
          <w:spacing w:val="-2"/>
          <w:sz w:val="20"/>
          <w:szCs w:val="20"/>
          <w:lang w:val="en-GB"/>
        </w:rPr>
        <w:tab/>
        <w:t>46(93)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Minister of Finance for the province of Newfoundland v.</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Hope Brook Gold Inc.</w:t>
      </w:r>
      <w:r>
        <w:rPr>
          <w:rFonts w:ascii="Times New Roman" w:hAnsi="Times New Roman" w:cs="Times New Roman"/>
          <w:spacing w:val="-2"/>
          <w:sz w:val="20"/>
          <w:szCs w:val="20"/>
          <w:lang w:val="en-GB"/>
        </w:rPr>
        <w:t xml:space="preserve"> (Nfld.), 23329, *B</w:t>
      </w:r>
      <w:r>
        <w:rPr>
          <w:rFonts w:ascii="Times New Roman" w:hAnsi="Times New Roman" w:cs="Times New Roman"/>
          <w:spacing w:val="-2"/>
          <w:sz w:val="20"/>
          <w:szCs w:val="20"/>
          <w:lang w:val="en-GB"/>
        </w:rPr>
        <w:tab/>
        <w:t>263(93)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Minister of National Revenue v. United Terminals Ltd.</w:t>
      </w:r>
      <w:r>
        <w:rPr>
          <w:rFonts w:ascii="Times New Roman" w:hAnsi="Times New Roman" w:cs="Times New Roman"/>
          <w:spacing w:val="-2"/>
          <w:sz w:val="20"/>
          <w:szCs w:val="20"/>
          <w:lang w:val="en-GB"/>
        </w:rPr>
        <w:t xml:space="preserve"> (F.C.A.),</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23205, *02 21.1.93</w:t>
      </w:r>
      <w:r>
        <w:rPr>
          <w:rFonts w:ascii="Times New Roman" w:hAnsi="Times New Roman" w:cs="Times New Roman"/>
          <w:spacing w:val="-2"/>
          <w:sz w:val="20"/>
          <w:szCs w:val="20"/>
          <w:lang w:val="en-GB"/>
        </w:rPr>
        <w:tab/>
        <w:t>2659(92)</w:t>
      </w:r>
      <w:r>
        <w:rPr>
          <w:rFonts w:ascii="Times New Roman" w:hAnsi="Times New Roman" w:cs="Times New Roman"/>
          <w:spacing w:val="-2"/>
          <w:sz w:val="20"/>
          <w:szCs w:val="20"/>
          <w:lang w:val="en-GB"/>
        </w:rPr>
        <w:tab/>
        <w:t>47(93)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Moisescu c. Royal Bank of Canada</w:t>
      </w:r>
      <w:r>
        <w:rPr>
          <w:rFonts w:ascii="Times New Roman" w:hAnsi="Times New Roman" w:cs="Times New Roman"/>
          <w:spacing w:val="-2"/>
          <w:sz w:val="20"/>
          <w:szCs w:val="20"/>
          <w:lang w:val="en-GB"/>
        </w:rPr>
        <w:t xml:space="preserve"> (Qué.), 23199, *02 4.2.93</w:t>
      </w:r>
      <w:r>
        <w:rPr>
          <w:rFonts w:ascii="Times New Roman" w:hAnsi="Times New Roman" w:cs="Times New Roman"/>
          <w:spacing w:val="-2"/>
          <w:sz w:val="20"/>
          <w:szCs w:val="20"/>
          <w:lang w:val="en-GB"/>
        </w:rPr>
        <w:tab/>
        <w:t>2676(92)</w:t>
      </w:r>
      <w:r>
        <w:rPr>
          <w:rFonts w:ascii="Times New Roman" w:hAnsi="Times New Roman" w:cs="Times New Roman"/>
          <w:spacing w:val="-2"/>
          <w:sz w:val="20"/>
          <w:szCs w:val="20"/>
          <w:lang w:val="en-GB"/>
        </w:rPr>
        <w:tab/>
        <w:t>231(93)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Moloney v. The Queen</w:t>
      </w:r>
      <w:r>
        <w:rPr>
          <w:rFonts w:ascii="Times New Roman" w:hAnsi="Times New Roman" w:cs="Times New Roman"/>
          <w:spacing w:val="-2"/>
          <w:sz w:val="20"/>
          <w:szCs w:val="20"/>
          <w:lang w:val="en-GB"/>
        </w:rPr>
        <w:t xml:space="preserve"> (F.C.A.), 23336, *B</w:t>
      </w:r>
      <w:r>
        <w:rPr>
          <w:rFonts w:ascii="Times New Roman" w:hAnsi="Times New Roman" w:cs="Times New Roman"/>
          <w:spacing w:val="-2"/>
          <w:sz w:val="20"/>
          <w:szCs w:val="20"/>
          <w:lang w:val="en-GB"/>
        </w:rPr>
        <w:tab/>
        <w:t>273(93)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Municipalité de l'Ange-Gardien c. Huot</w:t>
      </w:r>
      <w:r>
        <w:rPr>
          <w:rFonts w:ascii="Times New Roman" w:hAnsi="Times New Roman" w:cs="Times New Roman"/>
          <w:spacing w:val="-2"/>
          <w:sz w:val="20"/>
          <w:szCs w:val="20"/>
          <w:lang w:val="en-GB"/>
        </w:rPr>
        <w:t xml:space="preserve"> (Qué.), 23213 *B</w:t>
      </w:r>
      <w:r>
        <w:rPr>
          <w:rFonts w:ascii="Times New Roman" w:hAnsi="Times New Roman" w:cs="Times New Roman"/>
          <w:spacing w:val="-2"/>
          <w:sz w:val="20"/>
          <w:szCs w:val="20"/>
          <w:lang w:val="en-GB"/>
        </w:rPr>
        <w:tab/>
        <w:t>2674(92)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Municipalité de l'Ange-Gardien c. Sablière C.D.R. Inc.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23214, *B</w:t>
      </w:r>
      <w:r>
        <w:rPr>
          <w:rFonts w:ascii="Times New Roman" w:hAnsi="Times New Roman" w:cs="Times New Roman"/>
          <w:spacing w:val="-2"/>
          <w:sz w:val="20"/>
          <w:szCs w:val="20"/>
          <w:lang w:val="en-GB"/>
        </w:rPr>
        <w:tab/>
        <w:t>2674(92)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Murray-Audain v. Jackson</w:t>
      </w:r>
      <w:r>
        <w:rPr>
          <w:rFonts w:ascii="Times New Roman" w:hAnsi="Times New Roman" w:cs="Times New Roman"/>
          <w:spacing w:val="-2"/>
          <w:sz w:val="20"/>
          <w:szCs w:val="20"/>
          <w:lang w:val="en-GB"/>
        </w:rPr>
        <w:t xml:space="preserve"> (Ont.), 23314, *A</w:t>
      </w:r>
      <w:r>
        <w:rPr>
          <w:rFonts w:ascii="Times New Roman" w:hAnsi="Times New Roman" w:cs="Times New Roman"/>
          <w:spacing w:val="-2"/>
          <w:sz w:val="20"/>
          <w:szCs w:val="20"/>
          <w:lang w:val="en-GB"/>
        </w:rPr>
        <w:tab/>
        <w:t>2702(92)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Neable v. Martin</w:t>
      </w:r>
      <w:r>
        <w:rPr>
          <w:rFonts w:ascii="Times New Roman" w:hAnsi="Times New Roman" w:cs="Times New Roman"/>
          <w:spacing w:val="-2"/>
          <w:sz w:val="20"/>
          <w:szCs w:val="20"/>
          <w:lang w:val="en-GB"/>
        </w:rPr>
        <w:t xml:space="preserve"> (Ont.), 23225, *B</w:t>
      </w:r>
      <w:r>
        <w:rPr>
          <w:rFonts w:ascii="Times New Roman" w:hAnsi="Times New Roman" w:cs="Times New Roman"/>
          <w:spacing w:val="-2"/>
          <w:sz w:val="20"/>
          <w:szCs w:val="20"/>
          <w:lang w:val="en-GB"/>
        </w:rPr>
        <w:tab/>
        <w:t>2778(92)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Neaves v. The Queen</w:t>
      </w:r>
      <w:r>
        <w:rPr>
          <w:rFonts w:ascii="Times New Roman" w:hAnsi="Times New Roman" w:cs="Times New Roman"/>
          <w:spacing w:val="-2"/>
          <w:sz w:val="20"/>
          <w:szCs w:val="20"/>
          <w:lang w:val="en-GB"/>
        </w:rPr>
        <w:t xml:space="preserve"> (Crim.)(N.S.), 23121, *B</w:t>
      </w:r>
      <w:r>
        <w:rPr>
          <w:rFonts w:ascii="Times New Roman" w:hAnsi="Times New Roman" w:cs="Times New Roman"/>
          <w:spacing w:val="-2"/>
          <w:sz w:val="20"/>
          <w:szCs w:val="20"/>
          <w:lang w:val="en-GB"/>
        </w:rPr>
        <w:tab/>
        <w:t>2264(92)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Neill v. The Queen</w:t>
      </w:r>
      <w:r>
        <w:rPr>
          <w:rFonts w:ascii="Times New Roman" w:hAnsi="Times New Roman" w:cs="Times New Roman"/>
          <w:spacing w:val="-2"/>
          <w:sz w:val="20"/>
          <w:szCs w:val="20"/>
          <w:lang w:val="en-GB"/>
        </w:rPr>
        <w:t xml:space="preserve"> (Crim.)(Alta.), 23311, *B</w:t>
      </w:r>
      <w:r>
        <w:rPr>
          <w:rFonts w:ascii="Times New Roman" w:hAnsi="Times New Roman" w:cs="Times New Roman"/>
          <w:spacing w:val="-2"/>
          <w:sz w:val="20"/>
          <w:szCs w:val="20"/>
          <w:lang w:val="en-GB"/>
        </w:rPr>
        <w:tab/>
        <w:t>29(93)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O'Donnell v. The Queen</w:t>
      </w:r>
      <w:r>
        <w:rPr>
          <w:rFonts w:ascii="Times New Roman" w:hAnsi="Times New Roman" w:cs="Times New Roman"/>
          <w:spacing w:val="-2"/>
          <w:sz w:val="20"/>
          <w:szCs w:val="20"/>
          <w:lang w:val="en-GB"/>
        </w:rPr>
        <w:t xml:space="preserve"> (Crim.)(N.B.), 22529, *05 29.1.93</w:t>
      </w:r>
      <w:r>
        <w:rPr>
          <w:rFonts w:ascii="Times New Roman" w:hAnsi="Times New Roman" w:cs="Times New Roman"/>
          <w:spacing w:val="-2"/>
          <w:sz w:val="20"/>
          <w:szCs w:val="20"/>
          <w:lang w:val="en-GB"/>
        </w:rPr>
        <w:tab/>
        <w:t>249(93)</w:t>
      </w:r>
      <w:r>
        <w:rPr>
          <w:rFonts w:ascii="Times New Roman" w:hAnsi="Times New Roman" w:cs="Times New Roman"/>
          <w:spacing w:val="-2"/>
          <w:sz w:val="20"/>
          <w:szCs w:val="20"/>
          <w:lang w:val="en-GB"/>
        </w:rPr>
        <w:tab/>
        <w:t>249(93)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Osei-Twum v. Williams</w:t>
      </w:r>
      <w:r>
        <w:rPr>
          <w:rFonts w:ascii="Times New Roman" w:hAnsi="Times New Roman" w:cs="Times New Roman"/>
          <w:spacing w:val="-2"/>
          <w:sz w:val="20"/>
          <w:szCs w:val="20"/>
          <w:lang w:val="en-GB"/>
        </w:rPr>
        <w:t xml:space="preserve"> (Ont.), 23419, *A</w:t>
      </w:r>
      <w:r>
        <w:rPr>
          <w:rFonts w:ascii="Times New Roman" w:hAnsi="Times New Roman" w:cs="Times New Roman"/>
          <w:spacing w:val="-2"/>
          <w:sz w:val="20"/>
          <w:szCs w:val="20"/>
          <w:lang w:val="en-GB"/>
        </w:rPr>
        <w:tab/>
        <w:t>299(93)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Ozirny v. Schepp</w:t>
      </w:r>
      <w:r>
        <w:rPr>
          <w:rFonts w:ascii="Times New Roman" w:hAnsi="Times New Roman" w:cs="Times New Roman"/>
          <w:spacing w:val="-2"/>
          <w:sz w:val="20"/>
          <w:szCs w:val="20"/>
          <w:lang w:val="en-GB"/>
        </w:rPr>
        <w:t xml:space="preserve"> (Sask.), 23156, *02 4.2.93</w:t>
      </w:r>
      <w:r>
        <w:rPr>
          <w:rFonts w:ascii="Times New Roman" w:hAnsi="Times New Roman" w:cs="Times New Roman"/>
          <w:spacing w:val="-2"/>
          <w:sz w:val="20"/>
          <w:szCs w:val="20"/>
          <w:lang w:val="en-GB"/>
        </w:rPr>
        <w:tab/>
        <w:t>2518(92)</w:t>
      </w:r>
      <w:r>
        <w:rPr>
          <w:rFonts w:ascii="Times New Roman" w:hAnsi="Times New Roman" w:cs="Times New Roman"/>
          <w:spacing w:val="-2"/>
          <w:sz w:val="20"/>
          <w:szCs w:val="20"/>
          <w:lang w:val="en-GB"/>
        </w:rPr>
        <w:tab/>
        <w:t>219(93)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Palmer v. Gray</w:t>
      </w:r>
      <w:r>
        <w:rPr>
          <w:rFonts w:ascii="Times New Roman" w:hAnsi="Times New Roman" w:cs="Times New Roman"/>
          <w:spacing w:val="-2"/>
          <w:sz w:val="20"/>
          <w:szCs w:val="20"/>
          <w:lang w:val="en-GB"/>
        </w:rPr>
        <w:t xml:space="preserve"> (B.C.), 23421, *A</w:t>
      </w:r>
      <w:r>
        <w:rPr>
          <w:rFonts w:ascii="Times New Roman" w:hAnsi="Times New Roman" w:cs="Times New Roman"/>
          <w:spacing w:val="-2"/>
          <w:sz w:val="20"/>
          <w:szCs w:val="20"/>
          <w:lang w:val="en-GB"/>
        </w:rPr>
        <w:tab/>
        <w:t>299(93)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Paulet v. Brandon University Faculty Association</w:t>
      </w:r>
      <w:r>
        <w:rPr>
          <w:rFonts w:ascii="Times New Roman" w:hAnsi="Times New Roman" w:cs="Times New Roman"/>
          <w:spacing w:val="-2"/>
          <w:sz w:val="20"/>
          <w:szCs w:val="20"/>
          <w:lang w:val="en-GB"/>
        </w:rPr>
        <w:t xml:space="preserve"> (Man.),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22729, *A</w:t>
      </w:r>
      <w:r>
        <w:rPr>
          <w:rFonts w:ascii="Times New Roman" w:hAnsi="Times New Roman" w:cs="Times New Roman"/>
          <w:spacing w:val="-2"/>
          <w:sz w:val="20"/>
          <w:szCs w:val="20"/>
          <w:lang w:val="en-GB"/>
        </w:rPr>
        <w:tab/>
        <w:t>4(92)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Pearlman v. City of Winnipeg</w:t>
      </w:r>
      <w:r>
        <w:rPr>
          <w:rFonts w:ascii="Times New Roman" w:hAnsi="Times New Roman" w:cs="Times New Roman"/>
          <w:spacing w:val="-2"/>
          <w:sz w:val="20"/>
          <w:szCs w:val="20"/>
          <w:lang w:val="en-GB"/>
        </w:rPr>
        <w:t xml:space="preserve"> (Man.), 23008, *B</w:t>
      </w:r>
      <w:r>
        <w:rPr>
          <w:rFonts w:ascii="Times New Roman" w:hAnsi="Times New Roman" w:cs="Times New Roman"/>
          <w:spacing w:val="-2"/>
          <w:sz w:val="20"/>
          <w:szCs w:val="20"/>
          <w:lang w:val="en-GB"/>
        </w:rPr>
        <w:tab/>
        <w:t>2707(92)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Penava v. MacIntyre</w:t>
      </w:r>
      <w:r>
        <w:rPr>
          <w:rFonts w:ascii="Times New Roman" w:hAnsi="Times New Roman" w:cs="Times New Roman"/>
          <w:spacing w:val="-2"/>
          <w:sz w:val="20"/>
          <w:szCs w:val="20"/>
          <w:lang w:val="en-GB"/>
        </w:rPr>
        <w:t xml:space="preserve"> (Ont.), 23319, *B</w:t>
      </w:r>
      <w:r>
        <w:rPr>
          <w:rFonts w:ascii="Times New Roman" w:hAnsi="Times New Roman" w:cs="Times New Roman"/>
          <w:spacing w:val="-2"/>
          <w:sz w:val="20"/>
          <w:szCs w:val="20"/>
          <w:lang w:val="en-GB"/>
        </w:rPr>
        <w:tab/>
        <w:t>183(93)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Penner v. Danbrook</w:t>
      </w:r>
      <w:r>
        <w:rPr>
          <w:rFonts w:ascii="Times New Roman" w:hAnsi="Times New Roman" w:cs="Times New Roman"/>
          <w:spacing w:val="-2"/>
          <w:sz w:val="20"/>
          <w:szCs w:val="20"/>
          <w:lang w:val="en-GB"/>
        </w:rPr>
        <w:t xml:space="preserve"> (Sask.), 23122, *01 21.1.93</w:t>
      </w:r>
      <w:r>
        <w:rPr>
          <w:rFonts w:ascii="Times New Roman" w:hAnsi="Times New Roman" w:cs="Times New Roman"/>
          <w:spacing w:val="-2"/>
          <w:sz w:val="20"/>
          <w:szCs w:val="20"/>
          <w:lang w:val="en-GB"/>
        </w:rPr>
        <w:tab/>
        <w:t>2355(92)</w:t>
      </w:r>
      <w:r>
        <w:rPr>
          <w:rFonts w:ascii="Times New Roman" w:hAnsi="Times New Roman" w:cs="Times New Roman"/>
          <w:spacing w:val="-2"/>
          <w:sz w:val="20"/>
          <w:szCs w:val="20"/>
          <w:lang w:val="en-GB"/>
        </w:rPr>
        <w:tab/>
        <w:t>45(93)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Perreault c. La Reine</w:t>
      </w:r>
      <w:r>
        <w:rPr>
          <w:rFonts w:ascii="Times New Roman" w:hAnsi="Times New Roman" w:cs="Times New Roman"/>
          <w:spacing w:val="-2"/>
          <w:sz w:val="20"/>
          <w:szCs w:val="20"/>
          <w:lang w:val="en-GB"/>
        </w:rPr>
        <w:t xml:space="preserve"> (Crim.)(Qué.), 23285, *01 21.1.93</w:t>
      </w:r>
      <w:r>
        <w:rPr>
          <w:rFonts w:ascii="Times New Roman" w:hAnsi="Times New Roman" w:cs="Times New Roman"/>
          <w:spacing w:val="-2"/>
          <w:sz w:val="20"/>
          <w:szCs w:val="20"/>
          <w:lang w:val="en-GB"/>
        </w:rPr>
        <w:tab/>
        <w:t>2704(92)</w:t>
      </w:r>
      <w:r>
        <w:rPr>
          <w:rFonts w:ascii="Times New Roman" w:hAnsi="Times New Roman" w:cs="Times New Roman"/>
          <w:spacing w:val="-2"/>
          <w:sz w:val="20"/>
          <w:szCs w:val="20"/>
          <w:lang w:val="en-GB"/>
        </w:rPr>
        <w:tab/>
        <w:t>44(93)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Petrovic c. La Reine</w:t>
      </w:r>
      <w:r>
        <w:rPr>
          <w:rFonts w:ascii="Times New Roman" w:hAnsi="Times New Roman" w:cs="Times New Roman"/>
          <w:spacing w:val="-2"/>
          <w:sz w:val="20"/>
          <w:szCs w:val="20"/>
          <w:lang w:val="en-GB"/>
        </w:rPr>
        <w:t xml:space="preserve"> (Crim.)(Qué.), 23170, *01 4.2.93</w:t>
      </w:r>
      <w:r>
        <w:rPr>
          <w:rFonts w:ascii="Times New Roman" w:hAnsi="Times New Roman" w:cs="Times New Roman"/>
          <w:spacing w:val="-2"/>
          <w:sz w:val="20"/>
          <w:szCs w:val="20"/>
          <w:lang w:val="en-GB"/>
        </w:rPr>
        <w:tab/>
        <w:t>2661(92)</w:t>
      </w:r>
      <w:r>
        <w:rPr>
          <w:rFonts w:ascii="Times New Roman" w:hAnsi="Times New Roman" w:cs="Times New Roman"/>
          <w:spacing w:val="-2"/>
          <w:sz w:val="20"/>
          <w:szCs w:val="20"/>
          <w:lang w:val="en-GB"/>
        </w:rPr>
        <w:tab/>
        <w:t>218(93)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Petrovic c. La Reine</w:t>
      </w:r>
      <w:r>
        <w:rPr>
          <w:rFonts w:ascii="Times New Roman" w:hAnsi="Times New Roman" w:cs="Times New Roman"/>
          <w:spacing w:val="-2"/>
          <w:sz w:val="20"/>
          <w:szCs w:val="20"/>
          <w:lang w:val="en-GB"/>
        </w:rPr>
        <w:t xml:space="preserve"> (Crim.)(Qué.), 23171, *01 4.2.93</w:t>
      </w:r>
      <w:r>
        <w:rPr>
          <w:rFonts w:ascii="Times New Roman" w:hAnsi="Times New Roman" w:cs="Times New Roman"/>
          <w:spacing w:val="-2"/>
          <w:sz w:val="20"/>
          <w:szCs w:val="20"/>
          <w:lang w:val="en-GB"/>
        </w:rPr>
        <w:tab/>
        <w:t>2662(92)</w:t>
      </w:r>
      <w:r>
        <w:rPr>
          <w:rFonts w:ascii="Times New Roman" w:hAnsi="Times New Roman" w:cs="Times New Roman"/>
          <w:spacing w:val="-2"/>
          <w:sz w:val="20"/>
          <w:szCs w:val="20"/>
          <w:lang w:val="en-GB"/>
        </w:rPr>
        <w:tab/>
        <w:t>218(93)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Pigott Project Management Ltd. v. Central Reinforcing</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Steel Service Ltd.</w:t>
      </w:r>
      <w:r>
        <w:rPr>
          <w:rFonts w:ascii="Times New Roman" w:hAnsi="Times New Roman" w:cs="Times New Roman"/>
          <w:spacing w:val="-2"/>
          <w:sz w:val="20"/>
          <w:szCs w:val="20"/>
          <w:lang w:val="en-GB"/>
        </w:rPr>
        <w:t xml:space="preserve"> (Alta.), 23339, *05 17.2.93</w:t>
      </w:r>
      <w:r>
        <w:rPr>
          <w:rFonts w:ascii="Times New Roman" w:hAnsi="Times New Roman" w:cs="Times New Roman"/>
          <w:spacing w:val="-2"/>
          <w:sz w:val="20"/>
          <w:szCs w:val="20"/>
          <w:lang w:val="en-GB"/>
        </w:rPr>
        <w:tab/>
        <w:t>269(93)</w:t>
      </w:r>
      <w:r>
        <w:rPr>
          <w:rFonts w:ascii="Times New Roman" w:hAnsi="Times New Roman" w:cs="Times New Roman"/>
          <w:spacing w:val="-2"/>
          <w:sz w:val="20"/>
          <w:szCs w:val="20"/>
          <w:lang w:val="en-GB"/>
        </w:rPr>
        <w:tab/>
        <w:t>314(93)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Placer Dome Inc. v. The Queen</w:t>
      </w:r>
      <w:r>
        <w:rPr>
          <w:rFonts w:ascii="Times New Roman" w:hAnsi="Times New Roman" w:cs="Times New Roman"/>
          <w:spacing w:val="-2"/>
          <w:sz w:val="20"/>
          <w:szCs w:val="20"/>
          <w:lang w:val="en-GB"/>
        </w:rPr>
        <w:t xml:space="preserve"> (F.C.A.)(B.C.), 23247, *B</w:t>
      </w:r>
      <w:r>
        <w:rPr>
          <w:rFonts w:ascii="Times New Roman" w:hAnsi="Times New Roman" w:cs="Times New Roman"/>
          <w:spacing w:val="-2"/>
          <w:sz w:val="20"/>
          <w:szCs w:val="20"/>
          <w:lang w:val="en-GB"/>
        </w:rPr>
        <w:tab/>
        <w:t>179(93)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Pollington v. The Queen</w:t>
      </w:r>
      <w:r>
        <w:rPr>
          <w:rFonts w:ascii="Times New Roman" w:hAnsi="Times New Roman" w:cs="Times New Roman"/>
          <w:spacing w:val="-2"/>
          <w:sz w:val="20"/>
          <w:szCs w:val="20"/>
          <w:lang w:val="en-GB"/>
        </w:rPr>
        <w:t xml:space="preserve"> (Crim.)(Ont.), 23259, *01 4.2.93</w:t>
      </w:r>
      <w:r>
        <w:rPr>
          <w:rFonts w:ascii="Times New Roman" w:hAnsi="Times New Roman" w:cs="Times New Roman"/>
          <w:spacing w:val="-2"/>
          <w:sz w:val="20"/>
          <w:szCs w:val="20"/>
          <w:lang w:val="en-GB"/>
        </w:rPr>
        <w:tab/>
        <w:t>2540(92)</w:t>
      </w:r>
      <w:r>
        <w:rPr>
          <w:rFonts w:ascii="Times New Roman" w:hAnsi="Times New Roman" w:cs="Times New Roman"/>
          <w:spacing w:val="-2"/>
          <w:sz w:val="20"/>
          <w:szCs w:val="20"/>
          <w:lang w:val="en-GB"/>
        </w:rPr>
        <w:tab/>
        <w:t>217(93)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Poulin c. Commission scolaire régionale de l'Estrie</w:t>
      </w:r>
      <w:r>
        <w:rPr>
          <w:rFonts w:ascii="Times New Roman" w:hAnsi="Times New Roman" w:cs="Times New Roman"/>
          <w:spacing w:val="-2"/>
          <w:sz w:val="20"/>
          <w:szCs w:val="20"/>
          <w:lang w:val="en-GB"/>
        </w:rPr>
        <w:t xml:space="preserve">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23333, *B</w:t>
      </w:r>
      <w:r>
        <w:rPr>
          <w:rFonts w:ascii="Times New Roman" w:hAnsi="Times New Roman" w:cs="Times New Roman"/>
          <w:spacing w:val="-2"/>
          <w:sz w:val="20"/>
          <w:szCs w:val="20"/>
          <w:lang w:val="en-GB"/>
        </w:rPr>
        <w:tab/>
        <w:t>275(93)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Procureur général du Québec c. Téléphone Guèvremont Inc.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23345, *A</w:t>
      </w:r>
      <w:r>
        <w:rPr>
          <w:rFonts w:ascii="Times New Roman" w:hAnsi="Times New Roman" w:cs="Times New Roman"/>
          <w:spacing w:val="-2"/>
          <w:sz w:val="20"/>
          <w:szCs w:val="20"/>
          <w:lang w:val="en-GB"/>
        </w:rPr>
        <w:tab/>
        <w:t>214(93)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Promafil Canada Ltée c. Munsingwear, Inc.</w:t>
      </w:r>
      <w:r>
        <w:rPr>
          <w:rFonts w:ascii="Times New Roman" w:hAnsi="Times New Roman" w:cs="Times New Roman"/>
          <w:spacing w:val="-2"/>
          <w:sz w:val="20"/>
          <w:szCs w:val="20"/>
          <w:lang w:val="en-GB"/>
        </w:rPr>
        <w:t xml:space="preserve"> (C.A.F.),</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23238, *B</w:t>
      </w:r>
      <w:r>
        <w:rPr>
          <w:rFonts w:ascii="Times New Roman" w:hAnsi="Times New Roman" w:cs="Times New Roman"/>
          <w:spacing w:val="-2"/>
          <w:sz w:val="20"/>
          <w:szCs w:val="20"/>
          <w:lang w:val="en-GB"/>
        </w:rPr>
        <w:tab/>
        <w:t>27(93)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Prosper v. The Queen</w:t>
      </w:r>
      <w:r>
        <w:rPr>
          <w:rFonts w:ascii="Times New Roman" w:hAnsi="Times New Roman" w:cs="Times New Roman"/>
          <w:spacing w:val="-2"/>
          <w:sz w:val="20"/>
          <w:szCs w:val="20"/>
          <w:lang w:val="en-GB"/>
        </w:rPr>
        <w:t xml:space="preserve"> (Crim.)(N.S.), 23178, *05 27.1.93</w:t>
      </w:r>
      <w:r>
        <w:rPr>
          <w:rFonts w:ascii="Times New Roman" w:hAnsi="Times New Roman" w:cs="Times New Roman"/>
          <w:spacing w:val="-2"/>
          <w:sz w:val="20"/>
          <w:szCs w:val="20"/>
          <w:lang w:val="en-GB"/>
        </w:rPr>
        <w:tab/>
        <w:t>193(93)</w:t>
      </w:r>
      <w:r>
        <w:rPr>
          <w:rFonts w:ascii="Times New Roman" w:hAnsi="Times New Roman" w:cs="Times New Roman"/>
          <w:spacing w:val="-2"/>
          <w:sz w:val="20"/>
          <w:szCs w:val="20"/>
          <w:lang w:val="en-GB"/>
        </w:rPr>
        <w:tab/>
        <w:t>193(93)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Prosper v. The Queen</w:t>
      </w:r>
      <w:r>
        <w:rPr>
          <w:rFonts w:ascii="Times New Roman" w:hAnsi="Times New Roman" w:cs="Times New Roman"/>
          <w:spacing w:val="-2"/>
          <w:sz w:val="20"/>
          <w:szCs w:val="20"/>
          <w:lang w:val="en-GB"/>
        </w:rPr>
        <w:t xml:space="preserve"> (Crim.)(N.S.), 23178, *A</w:t>
      </w:r>
      <w:r>
        <w:rPr>
          <w:rFonts w:ascii="Times New Roman" w:hAnsi="Times New Roman" w:cs="Times New Roman"/>
          <w:spacing w:val="-2"/>
          <w:sz w:val="20"/>
          <w:szCs w:val="20"/>
          <w:lang w:val="en-GB"/>
        </w:rPr>
        <w:tab/>
        <w:t>215(93)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Baker</w:t>
      </w:r>
      <w:r>
        <w:rPr>
          <w:rFonts w:ascii="Times New Roman" w:hAnsi="Times New Roman" w:cs="Times New Roman"/>
          <w:spacing w:val="-2"/>
          <w:sz w:val="20"/>
          <w:szCs w:val="20"/>
          <w:lang w:val="en-GB"/>
        </w:rPr>
        <w:t xml:space="preserve"> (Crim.)(Nfld.), 23202, *B</w:t>
      </w:r>
      <w:r>
        <w:rPr>
          <w:rFonts w:ascii="Times New Roman" w:hAnsi="Times New Roman" w:cs="Times New Roman"/>
          <w:spacing w:val="-2"/>
          <w:sz w:val="20"/>
          <w:szCs w:val="20"/>
          <w:lang w:val="en-GB"/>
        </w:rPr>
        <w:tab/>
        <w:t>2706(92)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Callejas</w:t>
      </w:r>
      <w:r>
        <w:rPr>
          <w:rFonts w:ascii="Times New Roman" w:hAnsi="Times New Roman" w:cs="Times New Roman"/>
          <w:spacing w:val="-2"/>
          <w:sz w:val="20"/>
          <w:szCs w:val="20"/>
          <w:lang w:val="en-GB"/>
        </w:rPr>
        <w:t xml:space="preserve"> (Crim.)(Qué.), 23254, *01 28.1.93</w:t>
      </w:r>
      <w:r>
        <w:rPr>
          <w:rFonts w:ascii="Times New Roman" w:hAnsi="Times New Roman" w:cs="Times New Roman"/>
          <w:spacing w:val="-2"/>
          <w:sz w:val="20"/>
          <w:szCs w:val="20"/>
          <w:lang w:val="en-GB"/>
        </w:rPr>
        <w:tab/>
        <w:t>2710(92)</w:t>
      </w:r>
      <w:r>
        <w:rPr>
          <w:rFonts w:ascii="Times New Roman" w:hAnsi="Times New Roman" w:cs="Times New Roman"/>
          <w:spacing w:val="-2"/>
          <w:sz w:val="20"/>
          <w:szCs w:val="20"/>
          <w:lang w:val="en-GB"/>
        </w:rPr>
        <w:tab/>
        <w:t>188(93)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Chartrand</w:t>
      </w:r>
      <w:r>
        <w:rPr>
          <w:rFonts w:ascii="Times New Roman" w:hAnsi="Times New Roman" w:cs="Times New Roman"/>
          <w:spacing w:val="-2"/>
          <w:sz w:val="20"/>
          <w:szCs w:val="20"/>
          <w:lang w:val="en-GB"/>
        </w:rPr>
        <w:t xml:space="preserve"> (Crim.)(Ont.), 23340, *B</w:t>
      </w:r>
      <w:r>
        <w:rPr>
          <w:rFonts w:ascii="Times New Roman" w:hAnsi="Times New Roman" w:cs="Times New Roman"/>
          <w:spacing w:val="-2"/>
          <w:sz w:val="20"/>
          <w:szCs w:val="20"/>
          <w:lang w:val="en-GB"/>
        </w:rPr>
        <w:tab/>
        <w:t>178(93)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Chevrier</w:t>
      </w:r>
      <w:r>
        <w:rPr>
          <w:rFonts w:ascii="Times New Roman" w:hAnsi="Times New Roman" w:cs="Times New Roman"/>
          <w:spacing w:val="-2"/>
          <w:sz w:val="20"/>
          <w:szCs w:val="20"/>
          <w:lang w:val="en-GB"/>
        </w:rPr>
        <w:t xml:space="preserve"> (Qué.), 23126, *A</w:t>
      </w:r>
      <w:r>
        <w:rPr>
          <w:rFonts w:ascii="Times New Roman" w:hAnsi="Times New Roman" w:cs="Times New Roman"/>
          <w:spacing w:val="-2"/>
          <w:sz w:val="20"/>
          <w:szCs w:val="20"/>
          <w:lang w:val="en-GB"/>
        </w:rPr>
        <w:tab/>
        <w:t>2510(92)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Heywood</w:t>
      </w:r>
      <w:r>
        <w:rPr>
          <w:rFonts w:ascii="Times New Roman" w:hAnsi="Times New Roman" w:cs="Times New Roman"/>
          <w:spacing w:val="-2"/>
          <w:sz w:val="20"/>
          <w:szCs w:val="20"/>
          <w:lang w:val="en-GB"/>
        </w:rPr>
        <w:t xml:space="preserve"> (B.C.), 23384, *A</w:t>
      </w:r>
      <w:r>
        <w:rPr>
          <w:rFonts w:ascii="Times New Roman" w:hAnsi="Times New Roman" w:cs="Times New Roman"/>
          <w:spacing w:val="-2"/>
          <w:sz w:val="20"/>
          <w:szCs w:val="20"/>
          <w:lang w:val="en-GB"/>
        </w:rPr>
        <w:tab/>
        <w:t>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Johnson</w:t>
      </w:r>
      <w:r>
        <w:rPr>
          <w:rFonts w:ascii="Times New Roman" w:hAnsi="Times New Roman" w:cs="Times New Roman"/>
          <w:spacing w:val="-2"/>
          <w:sz w:val="20"/>
          <w:szCs w:val="20"/>
          <w:lang w:val="en-GB"/>
        </w:rPr>
        <w:t xml:space="preserve"> (Crim.)(Ont.), 23217, *C</w:t>
      </w:r>
      <w:r>
        <w:rPr>
          <w:rFonts w:ascii="Times New Roman" w:hAnsi="Times New Roman" w:cs="Times New Roman"/>
          <w:spacing w:val="-2"/>
          <w:sz w:val="20"/>
          <w:szCs w:val="20"/>
          <w:lang w:val="en-GB"/>
        </w:rPr>
        <w:tab/>
        <w:t>238(93)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Matheson</w:t>
      </w:r>
      <w:r>
        <w:rPr>
          <w:rFonts w:ascii="Times New Roman" w:hAnsi="Times New Roman" w:cs="Times New Roman"/>
          <w:spacing w:val="-2"/>
          <w:sz w:val="20"/>
          <w:szCs w:val="20"/>
          <w:lang w:val="en-GB"/>
        </w:rPr>
        <w:t xml:space="preserve"> (Crim.)(P.E.I.), 23312, *B</w:t>
      </w:r>
      <w:r>
        <w:rPr>
          <w:rFonts w:ascii="Times New Roman" w:hAnsi="Times New Roman" w:cs="Times New Roman"/>
          <w:spacing w:val="-2"/>
          <w:sz w:val="20"/>
          <w:szCs w:val="20"/>
          <w:lang w:val="en-GB"/>
        </w:rPr>
        <w:tab/>
        <w:t>33(93)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Native Women's Association of Canada</w:t>
      </w:r>
      <w:r>
        <w:rPr>
          <w:rFonts w:ascii="Times New Roman" w:hAnsi="Times New Roman" w:cs="Times New Roman"/>
          <w:spacing w:val="-2"/>
          <w:sz w:val="20"/>
          <w:szCs w:val="20"/>
          <w:lang w:val="en-GB"/>
        </w:rPr>
        <w:t xml:space="preserve"> (F.C.A.), 23253, *B</w:t>
      </w:r>
      <w:r>
        <w:rPr>
          <w:rFonts w:ascii="Times New Roman" w:hAnsi="Times New Roman" w:cs="Times New Roman"/>
          <w:spacing w:val="-2"/>
          <w:sz w:val="20"/>
          <w:szCs w:val="20"/>
          <w:lang w:val="en-GB"/>
        </w:rPr>
        <w:tab/>
        <w:t>18(93)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Perreault</w:t>
      </w:r>
      <w:r>
        <w:rPr>
          <w:rFonts w:ascii="Times New Roman" w:hAnsi="Times New Roman" w:cs="Times New Roman"/>
          <w:spacing w:val="-2"/>
          <w:sz w:val="20"/>
          <w:szCs w:val="20"/>
          <w:lang w:val="en-GB"/>
        </w:rPr>
        <w:t xml:space="preserve"> (Crim.)(Qué.), 23191, *01 4.2.93</w:t>
      </w:r>
      <w:r>
        <w:rPr>
          <w:rFonts w:ascii="Times New Roman" w:hAnsi="Times New Roman" w:cs="Times New Roman"/>
          <w:spacing w:val="-2"/>
          <w:sz w:val="20"/>
          <w:szCs w:val="20"/>
          <w:lang w:val="en-GB"/>
        </w:rPr>
        <w:tab/>
        <w:t>2444(92)</w:t>
      </w:r>
      <w:r>
        <w:rPr>
          <w:rFonts w:ascii="Times New Roman" w:hAnsi="Times New Roman" w:cs="Times New Roman"/>
          <w:spacing w:val="-2"/>
          <w:sz w:val="20"/>
          <w:szCs w:val="20"/>
          <w:lang w:val="en-GB"/>
        </w:rPr>
        <w:tab/>
        <w:t>219(93)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Peruta</w:t>
      </w:r>
      <w:r>
        <w:rPr>
          <w:rFonts w:ascii="Times New Roman" w:hAnsi="Times New Roman" w:cs="Times New Roman"/>
          <w:spacing w:val="-2"/>
          <w:sz w:val="20"/>
          <w:szCs w:val="20"/>
          <w:lang w:val="en-GB"/>
        </w:rPr>
        <w:t xml:space="preserve"> (Crim.)(Qué.), 23360, *A</w:t>
      </w:r>
      <w:r>
        <w:rPr>
          <w:rFonts w:ascii="Times New Roman" w:hAnsi="Times New Roman" w:cs="Times New Roman"/>
          <w:spacing w:val="-2"/>
          <w:sz w:val="20"/>
          <w:szCs w:val="20"/>
          <w:lang w:val="en-GB"/>
        </w:rPr>
        <w:tab/>
        <w:t>214(93)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Sylliboy</w:t>
      </w:r>
      <w:r>
        <w:rPr>
          <w:rFonts w:ascii="Times New Roman" w:hAnsi="Times New Roman" w:cs="Times New Roman"/>
          <w:spacing w:val="-2"/>
          <w:sz w:val="20"/>
          <w:szCs w:val="20"/>
          <w:lang w:val="en-GB"/>
        </w:rPr>
        <w:t xml:space="preserve"> (Crim.)(N.S.), 21929, *A</w:t>
      </w:r>
      <w:r>
        <w:rPr>
          <w:rFonts w:ascii="Times New Roman" w:hAnsi="Times New Roman" w:cs="Times New Roman"/>
          <w:spacing w:val="-2"/>
          <w:sz w:val="20"/>
          <w:szCs w:val="20"/>
          <w:lang w:val="en-GB"/>
        </w:rPr>
        <w:tab/>
        <w:t>1015(90)</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du chef du Québec v. Ontario Securities Commission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23356, *A</w:t>
      </w:r>
      <w:r>
        <w:rPr>
          <w:rFonts w:ascii="Times New Roman" w:hAnsi="Times New Roman" w:cs="Times New Roman"/>
          <w:spacing w:val="-2"/>
          <w:sz w:val="20"/>
          <w:szCs w:val="20"/>
          <w:lang w:val="en-GB"/>
        </w:rPr>
        <w:tab/>
        <w:t>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in right of Canada v. Reza</w:t>
      </w:r>
      <w:r>
        <w:rPr>
          <w:rFonts w:ascii="Times New Roman" w:hAnsi="Times New Roman" w:cs="Times New Roman"/>
          <w:spacing w:val="-2"/>
          <w:sz w:val="20"/>
          <w:szCs w:val="20"/>
          <w:lang w:val="en-GB"/>
        </w:rPr>
        <w:t xml:space="preserve"> (Ont.), 23361, *A</w:t>
      </w:r>
      <w:r>
        <w:rPr>
          <w:rFonts w:ascii="Times New Roman" w:hAnsi="Times New Roman" w:cs="Times New Roman"/>
          <w:spacing w:val="-2"/>
          <w:sz w:val="20"/>
          <w:szCs w:val="20"/>
          <w:lang w:val="en-GB"/>
        </w:rPr>
        <w:tab/>
        <w:t>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in right of the province of New Brunswick v. Bond</w:t>
      </w:r>
      <w:r>
        <w:rPr>
          <w:rFonts w:ascii="Times New Roman" w:hAnsi="Times New Roman" w:cs="Times New Roman"/>
          <w:spacing w:val="-2"/>
          <w:sz w:val="20"/>
          <w:szCs w:val="20"/>
          <w:lang w:val="en-GB"/>
        </w:rPr>
        <w:t xml:space="preserve"> (N.B.),</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23301, *B</w:t>
      </w:r>
      <w:r>
        <w:rPr>
          <w:rFonts w:ascii="Times New Roman" w:hAnsi="Times New Roman" w:cs="Times New Roman"/>
          <w:spacing w:val="-2"/>
          <w:sz w:val="20"/>
          <w:szCs w:val="20"/>
          <w:lang w:val="en-GB"/>
        </w:rPr>
        <w:tab/>
        <w:t>184(93)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R.N.R. Transport Ltée c. Beaver Foundations Ltd.</w:t>
      </w:r>
      <w:r>
        <w:rPr>
          <w:rFonts w:ascii="Times New Roman" w:hAnsi="Times New Roman" w:cs="Times New Roman"/>
          <w:spacing w:val="-2"/>
          <w:sz w:val="20"/>
          <w:szCs w:val="20"/>
          <w:lang w:val="en-GB"/>
        </w:rPr>
        <w:t xml:space="preserve"> (Qué.),</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23255, *B</w:t>
      </w:r>
      <w:r>
        <w:rPr>
          <w:rFonts w:ascii="Times New Roman" w:hAnsi="Times New Roman" w:cs="Times New Roman"/>
          <w:spacing w:val="-2"/>
          <w:sz w:val="20"/>
          <w:szCs w:val="20"/>
          <w:lang w:val="en-GB"/>
        </w:rPr>
        <w:tab/>
        <w:t>26(93)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R.N.R. Transport Ltée c. Beaver Foundations Ltd.</w:t>
      </w:r>
      <w:r>
        <w:rPr>
          <w:rFonts w:ascii="Times New Roman" w:hAnsi="Times New Roman" w:cs="Times New Roman"/>
          <w:spacing w:val="-2"/>
          <w:sz w:val="20"/>
          <w:szCs w:val="20"/>
          <w:lang w:val="en-GB"/>
        </w:rPr>
        <w:t xml:space="preserve"> (Qué.),</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23262, *B</w:t>
      </w:r>
      <w:r>
        <w:rPr>
          <w:rFonts w:ascii="Times New Roman" w:hAnsi="Times New Roman" w:cs="Times New Roman"/>
          <w:spacing w:val="-2"/>
          <w:sz w:val="20"/>
          <w:szCs w:val="20"/>
          <w:lang w:val="en-GB"/>
        </w:rPr>
        <w:tab/>
        <w:t>27(93)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Raissi v. Minister of Employment and Immigration</w:t>
      </w:r>
      <w:r>
        <w:rPr>
          <w:rFonts w:ascii="Times New Roman" w:hAnsi="Times New Roman" w:cs="Times New Roman"/>
          <w:spacing w:val="-2"/>
          <w:sz w:val="20"/>
          <w:szCs w:val="20"/>
          <w:lang w:val="en-GB"/>
        </w:rPr>
        <w:t xml:space="preserve">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23173, *02 28.1.92</w:t>
      </w:r>
      <w:r>
        <w:rPr>
          <w:rFonts w:ascii="Times New Roman" w:hAnsi="Times New Roman" w:cs="Times New Roman"/>
          <w:spacing w:val="-2"/>
          <w:sz w:val="20"/>
          <w:szCs w:val="20"/>
          <w:lang w:val="en-GB"/>
        </w:rPr>
        <w:tab/>
        <w:t>2545(92)</w:t>
      </w:r>
      <w:r>
        <w:rPr>
          <w:rFonts w:ascii="Times New Roman" w:hAnsi="Times New Roman" w:cs="Times New Roman"/>
          <w:spacing w:val="-2"/>
          <w:sz w:val="20"/>
          <w:szCs w:val="20"/>
          <w:lang w:val="en-GB"/>
        </w:rPr>
        <w:tab/>
        <w:t>188(93)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Ramsay v. The Queen</w:t>
      </w:r>
      <w:r>
        <w:rPr>
          <w:rFonts w:ascii="Times New Roman" w:hAnsi="Times New Roman" w:cs="Times New Roman"/>
          <w:spacing w:val="-2"/>
          <w:sz w:val="20"/>
          <w:szCs w:val="20"/>
          <w:lang w:val="en-GB"/>
        </w:rPr>
        <w:t xml:space="preserve"> (Crim.)(P.E.I.), 23337, *B</w:t>
      </w:r>
      <w:r>
        <w:rPr>
          <w:rFonts w:ascii="Times New Roman" w:hAnsi="Times New Roman" w:cs="Times New Roman"/>
          <w:spacing w:val="-2"/>
          <w:sz w:val="20"/>
          <w:szCs w:val="20"/>
          <w:lang w:val="en-GB"/>
        </w:rPr>
        <w:tab/>
        <w:t>180(93)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Red River Forest Products Inc. v. Ferguson</w:t>
      </w:r>
      <w:r>
        <w:rPr>
          <w:rFonts w:ascii="Times New Roman" w:hAnsi="Times New Roman" w:cs="Times New Roman"/>
          <w:spacing w:val="-2"/>
          <w:sz w:val="20"/>
          <w:szCs w:val="20"/>
          <w:lang w:val="en-GB"/>
        </w:rPr>
        <w:t xml:space="preserve"> (Man.),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23377, *A</w:t>
      </w:r>
      <w:r>
        <w:rPr>
          <w:rFonts w:ascii="Times New Roman" w:hAnsi="Times New Roman" w:cs="Times New Roman"/>
          <w:spacing w:val="-2"/>
          <w:sz w:val="20"/>
          <w:szCs w:val="20"/>
          <w:lang w:val="en-GB"/>
        </w:rPr>
        <w:tab/>
        <w:t>177(93)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Bissonnette</w:t>
      </w:r>
      <w:r>
        <w:rPr>
          <w:rFonts w:ascii="Times New Roman" w:hAnsi="Times New Roman" w:cs="Times New Roman"/>
          <w:spacing w:val="-2"/>
          <w:sz w:val="20"/>
          <w:szCs w:val="20"/>
          <w:lang w:val="en-GB"/>
        </w:rPr>
        <w:t xml:space="preserve"> (Qué.), 23148, *02 4.2.93</w:t>
      </w:r>
      <w:r>
        <w:rPr>
          <w:rFonts w:ascii="Times New Roman" w:hAnsi="Times New Roman" w:cs="Times New Roman"/>
          <w:spacing w:val="-2"/>
          <w:sz w:val="20"/>
          <w:szCs w:val="20"/>
          <w:lang w:val="en-GB"/>
        </w:rPr>
        <w:tab/>
        <w:t>2445(92)</w:t>
      </w:r>
      <w:r>
        <w:rPr>
          <w:rFonts w:ascii="Times New Roman" w:hAnsi="Times New Roman" w:cs="Times New Roman"/>
          <w:spacing w:val="-2"/>
          <w:sz w:val="20"/>
          <w:szCs w:val="20"/>
          <w:lang w:val="en-GB"/>
        </w:rPr>
        <w:tab/>
        <w:t>226(93)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Bourdeau</w:t>
      </w:r>
      <w:r>
        <w:rPr>
          <w:rFonts w:ascii="Times New Roman" w:hAnsi="Times New Roman" w:cs="Times New Roman"/>
          <w:spacing w:val="-2"/>
          <w:sz w:val="20"/>
          <w:szCs w:val="20"/>
          <w:lang w:val="en-GB"/>
        </w:rPr>
        <w:t xml:space="preserve"> (Qué.), 23145, *02 4.2.93</w:t>
      </w:r>
      <w:r>
        <w:rPr>
          <w:rFonts w:ascii="Times New Roman" w:hAnsi="Times New Roman" w:cs="Times New Roman"/>
          <w:spacing w:val="-2"/>
          <w:sz w:val="20"/>
          <w:szCs w:val="20"/>
          <w:lang w:val="en-GB"/>
        </w:rPr>
        <w:tab/>
        <w:t>2449(92)</w:t>
      </w:r>
      <w:r>
        <w:rPr>
          <w:rFonts w:ascii="Times New Roman" w:hAnsi="Times New Roman" w:cs="Times New Roman"/>
          <w:spacing w:val="-2"/>
          <w:sz w:val="20"/>
          <w:szCs w:val="20"/>
          <w:lang w:val="en-GB"/>
        </w:rPr>
        <w:tab/>
        <w:t>225(93)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Hétu</w:t>
      </w:r>
      <w:r>
        <w:rPr>
          <w:rFonts w:ascii="Times New Roman" w:hAnsi="Times New Roman" w:cs="Times New Roman"/>
          <w:spacing w:val="-2"/>
          <w:sz w:val="20"/>
          <w:szCs w:val="20"/>
          <w:lang w:val="en-GB"/>
        </w:rPr>
        <w:t xml:space="preserve"> (Qué.), 23147, *02 4.2.93</w:t>
      </w:r>
      <w:r>
        <w:rPr>
          <w:rFonts w:ascii="Times New Roman" w:hAnsi="Times New Roman" w:cs="Times New Roman"/>
          <w:spacing w:val="-2"/>
          <w:sz w:val="20"/>
          <w:szCs w:val="20"/>
          <w:lang w:val="en-GB"/>
        </w:rPr>
        <w:tab/>
        <w:t>2451(92)</w:t>
      </w:r>
      <w:r>
        <w:rPr>
          <w:rFonts w:ascii="Times New Roman" w:hAnsi="Times New Roman" w:cs="Times New Roman"/>
          <w:spacing w:val="-2"/>
          <w:sz w:val="20"/>
          <w:szCs w:val="20"/>
          <w:lang w:val="en-GB"/>
        </w:rPr>
        <w:tab/>
        <w:t>226(93)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Rémillard c. Lapierre</w:t>
      </w:r>
      <w:r>
        <w:rPr>
          <w:rFonts w:ascii="Times New Roman" w:hAnsi="Times New Roman" w:cs="Times New Roman"/>
          <w:spacing w:val="-2"/>
          <w:sz w:val="20"/>
          <w:szCs w:val="20"/>
          <w:lang w:val="en-GB"/>
        </w:rPr>
        <w:t xml:space="preserve"> (Qué,), 23146, *02 4.2.93</w:t>
      </w:r>
      <w:r>
        <w:rPr>
          <w:rFonts w:ascii="Times New Roman" w:hAnsi="Times New Roman" w:cs="Times New Roman"/>
          <w:spacing w:val="-2"/>
          <w:sz w:val="20"/>
          <w:szCs w:val="20"/>
          <w:lang w:val="en-GB"/>
        </w:rPr>
        <w:tab/>
        <w:t>2451(92)</w:t>
      </w:r>
      <w:r>
        <w:rPr>
          <w:rFonts w:ascii="Times New Roman" w:hAnsi="Times New Roman" w:cs="Times New Roman"/>
          <w:spacing w:val="-2"/>
          <w:sz w:val="20"/>
          <w:szCs w:val="20"/>
          <w:lang w:val="en-GB"/>
        </w:rPr>
        <w:tab/>
        <w:t>225(93)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Legault</w:t>
      </w:r>
      <w:r>
        <w:rPr>
          <w:rFonts w:ascii="Times New Roman" w:hAnsi="Times New Roman" w:cs="Times New Roman"/>
          <w:spacing w:val="-2"/>
          <w:sz w:val="20"/>
          <w:szCs w:val="20"/>
          <w:lang w:val="en-GB"/>
        </w:rPr>
        <w:t xml:space="preserve"> (Qué.), 23149, *02 4.2.93</w:t>
      </w:r>
      <w:r>
        <w:rPr>
          <w:rFonts w:ascii="Times New Roman" w:hAnsi="Times New Roman" w:cs="Times New Roman"/>
          <w:spacing w:val="-2"/>
          <w:sz w:val="20"/>
          <w:szCs w:val="20"/>
          <w:lang w:val="en-GB"/>
        </w:rPr>
        <w:tab/>
        <w:t>2450(92)</w:t>
      </w:r>
      <w:r>
        <w:rPr>
          <w:rFonts w:ascii="Times New Roman" w:hAnsi="Times New Roman" w:cs="Times New Roman"/>
          <w:spacing w:val="-2"/>
          <w:sz w:val="20"/>
          <w:szCs w:val="20"/>
          <w:lang w:val="en-GB"/>
        </w:rPr>
        <w:tab/>
        <w:t>227(93)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Leroux</w:t>
      </w:r>
      <w:r>
        <w:rPr>
          <w:rFonts w:ascii="Times New Roman" w:hAnsi="Times New Roman" w:cs="Times New Roman"/>
          <w:spacing w:val="-2"/>
          <w:sz w:val="20"/>
          <w:szCs w:val="20"/>
          <w:lang w:val="en-GB"/>
        </w:rPr>
        <w:t xml:space="preserve"> (Qué.), 23132, *02 4.2.93</w:t>
      </w:r>
      <w:r>
        <w:rPr>
          <w:rFonts w:ascii="Times New Roman" w:hAnsi="Times New Roman" w:cs="Times New Roman"/>
          <w:spacing w:val="-2"/>
          <w:sz w:val="20"/>
          <w:szCs w:val="20"/>
          <w:lang w:val="en-GB"/>
        </w:rPr>
        <w:tab/>
        <w:t>2446(92)</w:t>
      </w:r>
      <w:r>
        <w:rPr>
          <w:rFonts w:ascii="Times New Roman" w:hAnsi="Times New Roman" w:cs="Times New Roman"/>
          <w:spacing w:val="-2"/>
          <w:sz w:val="20"/>
          <w:szCs w:val="20"/>
          <w:lang w:val="en-GB"/>
        </w:rPr>
        <w:tab/>
        <w:t>224(93)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Monette</w:t>
      </w:r>
      <w:r>
        <w:rPr>
          <w:rFonts w:ascii="Times New Roman" w:hAnsi="Times New Roman" w:cs="Times New Roman"/>
          <w:spacing w:val="-2"/>
          <w:sz w:val="20"/>
          <w:szCs w:val="20"/>
          <w:lang w:val="en-GB"/>
        </w:rPr>
        <w:t xml:space="preserve"> (Qué.), 23144, *02 4.2.93</w:t>
      </w:r>
      <w:r>
        <w:rPr>
          <w:rFonts w:ascii="Times New Roman" w:hAnsi="Times New Roman" w:cs="Times New Roman"/>
          <w:spacing w:val="-2"/>
          <w:sz w:val="20"/>
          <w:szCs w:val="20"/>
          <w:lang w:val="en-GB"/>
        </w:rPr>
        <w:tab/>
        <w:t>2452(92)</w:t>
      </w:r>
      <w:r>
        <w:rPr>
          <w:rFonts w:ascii="Times New Roman" w:hAnsi="Times New Roman" w:cs="Times New Roman"/>
          <w:spacing w:val="-2"/>
          <w:sz w:val="20"/>
          <w:szCs w:val="20"/>
          <w:lang w:val="en-GB"/>
        </w:rPr>
        <w:tab/>
        <w:t>224(93)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Remillard c. Paré</w:t>
      </w:r>
      <w:r>
        <w:rPr>
          <w:rFonts w:ascii="Times New Roman" w:hAnsi="Times New Roman" w:cs="Times New Roman"/>
          <w:spacing w:val="-2"/>
          <w:sz w:val="20"/>
          <w:szCs w:val="20"/>
          <w:lang w:val="en-GB"/>
        </w:rPr>
        <w:t xml:space="preserve"> (Qué.), 23150, *02 4.2.93</w:t>
      </w:r>
      <w:r>
        <w:rPr>
          <w:rFonts w:ascii="Times New Roman" w:hAnsi="Times New Roman" w:cs="Times New Roman"/>
          <w:spacing w:val="-2"/>
          <w:sz w:val="20"/>
          <w:szCs w:val="20"/>
          <w:lang w:val="en-GB"/>
        </w:rPr>
        <w:tab/>
        <w:t>2449(92)</w:t>
      </w:r>
      <w:r>
        <w:rPr>
          <w:rFonts w:ascii="Times New Roman" w:hAnsi="Times New Roman" w:cs="Times New Roman"/>
          <w:spacing w:val="-2"/>
          <w:sz w:val="20"/>
          <w:szCs w:val="20"/>
          <w:lang w:val="en-GB"/>
        </w:rPr>
        <w:tab/>
        <w:t>227(93)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Robichaud</w:t>
      </w:r>
      <w:r>
        <w:rPr>
          <w:rFonts w:ascii="Times New Roman" w:hAnsi="Times New Roman" w:cs="Times New Roman"/>
          <w:spacing w:val="-2"/>
          <w:sz w:val="20"/>
          <w:szCs w:val="20"/>
          <w:lang w:val="en-GB"/>
        </w:rPr>
        <w:t xml:space="preserve"> (Qué.), 23143, *02 4.2.93</w:t>
      </w:r>
      <w:r>
        <w:rPr>
          <w:rFonts w:ascii="Times New Roman" w:hAnsi="Times New Roman" w:cs="Times New Roman"/>
          <w:spacing w:val="-2"/>
          <w:sz w:val="20"/>
          <w:szCs w:val="20"/>
          <w:lang w:val="en-GB"/>
        </w:rPr>
        <w:tab/>
        <w:t>2447(92)</w:t>
      </w:r>
      <w:r>
        <w:rPr>
          <w:rFonts w:ascii="Times New Roman" w:hAnsi="Times New Roman" w:cs="Times New Roman"/>
          <w:spacing w:val="-2"/>
          <w:sz w:val="20"/>
          <w:szCs w:val="20"/>
          <w:lang w:val="en-GB"/>
        </w:rPr>
        <w:tab/>
        <w:t>224(93)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Sauvé (Daniel)</w:t>
      </w:r>
      <w:r>
        <w:rPr>
          <w:rFonts w:ascii="Times New Roman" w:hAnsi="Times New Roman" w:cs="Times New Roman"/>
          <w:spacing w:val="-2"/>
          <w:sz w:val="20"/>
          <w:szCs w:val="20"/>
          <w:lang w:val="en-GB"/>
        </w:rPr>
        <w:t xml:space="preserve"> (Qué.), 23151, *02 4.2.93</w:t>
      </w:r>
      <w:r>
        <w:rPr>
          <w:rFonts w:ascii="Times New Roman" w:hAnsi="Times New Roman" w:cs="Times New Roman"/>
          <w:spacing w:val="-2"/>
          <w:sz w:val="20"/>
          <w:szCs w:val="20"/>
          <w:lang w:val="en-GB"/>
        </w:rPr>
        <w:tab/>
        <w:t>2447(92)</w:t>
      </w:r>
      <w:r>
        <w:rPr>
          <w:rFonts w:ascii="Times New Roman" w:hAnsi="Times New Roman" w:cs="Times New Roman"/>
          <w:spacing w:val="-2"/>
          <w:sz w:val="20"/>
          <w:szCs w:val="20"/>
          <w:lang w:val="en-GB"/>
        </w:rPr>
        <w:tab/>
        <w:t>227(93)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Sauvé (Gilles)</w:t>
      </w:r>
      <w:r>
        <w:rPr>
          <w:rFonts w:ascii="Times New Roman" w:hAnsi="Times New Roman" w:cs="Times New Roman"/>
          <w:spacing w:val="-2"/>
          <w:sz w:val="20"/>
          <w:szCs w:val="20"/>
          <w:lang w:val="en-GB"/>
        </w:rPr>
        <w:t xml:space="preserve"> (Qué.), 23153, *02 4.2.93</w:t>
      </w:r>
      <w:r>
        <w:rPr>
          <w:rFonts w:ascii="Times New Roman" w:hAnsi="Times New Roman" w:cs="Times New Roman"/>
          <w:spacing w:val="-2"/>
          <w:sz w:val="20"/>
          <w:szCs w:val="20"/>
          <w:lang w:val="en-GB"/>
        </w:rPr>
        <w:tab/>
        <w:t>2448(92)</w:t>
      </w:r>
      <w:r>
        <w:rPr>
          <w:rFonts w:ascii="Times New Roman" w:hAnsi="Times New Roman" w:cs="Times New Roman"/>
          <w:spacing w:val="-2"/>
          <w:sz w:val="20"/>
          <w:szCs w:val="20"/>
          <w:lang w:val="en-GB"/>
        </w:rPr>
        <w:tab/>
        <w:t>228(93)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Sauvé (Michel)</w:t>
      </w:r>
      <w:r>
        <w:rPr>
          <w:rFonts w:ascii="Times New Roman" w:hAnsi="Times New Roman" w:cs="Times New Roman"/>
          <w:spacing w:val="-2"/>
          <w:sz w:val="20"/>
          <w:szCs w:val="20"/>
          <w:lang w:val="en-GB"/>
        </w:rPr>
        <w:t xml:space="preserve"> (Qué.), 23152, *02 4.2.93</w:t>
      </w:r>
      <w:r>
        <w:rPr>
          <w:rFonts w:ascii="Times New Roman" w:hAnsi="Times New Roman" w:cs="Times New Roman"/>
          <w:spacing w:val="-2"/>
          <w:sz w:val="20"/>
          <w:szCs w:val="20"/>
          <w:lang w:val="en-GB"/>
        </w:rPr>
        <w:tab/>
        <w:t>2445(92)</w:t>
      </w:r>
      <w:r>
        <w:rPr>
          <w:rFonts w:ascii="Times New Roman" w:hAnsi="Times New Roman" w:cs="Times New Roman"/>
          <w:spacing w:val="-2"/>
          <w:sz w:val="20"/>
          <w:szCs w:val="20"/>
          <w:lang w:val="en-GB"/>
        </w:rPr>
        <w:tab/>
        <w:t>228(93)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Rhéaume c. La Reine</w:t>
      </w:r>
      <w:r>
        <w:rPr>
          <w:rFonts w:ascii="Times New Roman" w:hAnsi="Times New Roman" w:cs="Times New Roman"/>
          <w:spacing w:val="-2"/>
          <w:sz w:val="20"/>
          <w:szCs w:val="20"/>
          <w:lang w:val="en-GB"/>
        </w:rPr>
        <w:t xml:space="preserve"> (C.A.F.), 23407, *A</w:t>
      </w:r>
      <w:r>
        <w:rPr>
          <w:rFonts w:ascii="Times New Roman" w:hAnsi="Times New Roman" w:cs="Times New Roman"/>
          <w:spacing w:val="-2"/>
          <w:sz w:val="20"/>
          <w:szCs w:val="20"/>
          <w:lang w:val="en-GB"/>
        </w:rPr>
        <w:tab/>
        <w:t>215(93)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Ribeiro v. Canadian Imperial Bank of Commerce</w:t>
      </w:r>
      <w:r>
        <w:rPr>
          <w:rFonts w:ascii="Times New Roman" w:hAnsi="Times New Roman" w:cs="Times New Roman"/>
          <w:spacing w:val="-2"/>
          <w:sz w:val="20"/>
          <w:szCs w:val="20"/>
          <w:lang w:val="en-GB"/>
        </w:rPr>
        <w:t xml:space="preserve"> (Ont.),</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23378, *A</w:t>
      </w:r>
      <w:r>
        <w:rPr>
          <w:rFonts w:ascii="Times New Roman" w:hAnsi="Times New Roman" w:cs="Times New Roman"/>
          <w:spacing w:val="-2"/>
          <w:sz w:val="20"/>
          <w:szCs w:val="20"/>
          <w:lang w:val="en-GB"/>
        </w:rPr>
        <w:tab/>
        <w:t>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Richard B. v. Children's Aid Society of Metropolitan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Toronto</w:t>
      </w:r>
      <w:r>
        <w:rPr>
          <w:rFonts w:ascii="Times New Roman" w:hAnsi="Times New Roman" w:cs="Times New Roman"/>
          <w:spacing w:val="-2"/>
          <w:sz w:val="20"/>
          <w:szCs w:val="20"/>
          <w:lang w:val="en-GB"/>
        </w:rPr>
        <w:t xml:space="preserve"> (Ont.), 23298, *03 4.2.93</w:t>
      </w:r>
      <w:r>
        <w:rPr>
          <w:rFonts w:ascii="Times New Roman" w:hAnsi="Times New Roman" w:cs="Times New Roman"/>
          <w:spacing w:val="-2"/>
          <w:sz w:val="20"/>
          <w:szCs w:val="20"/>
          <w:lang w:val="en-GB"/>
        </w:rPr>
        <w:tab/>
        <w:t>2775(92)</w:t>
      </w:r>
      <w:r>
        <w:rPr>
          <w:rFonts w:ascii="Times New Roman" w:hAnsi="Times New Roman" w:cs="Times New Roman"/>
          <w:spacing w:val="-2"/>
          <w:sz w:val="20"/>
          <w:szCs w:val="20"/>
          <w:lang w:val="en-GB"/>
        </w:rPr>
        <w:tab/>
        <w:t>236(93)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Riley v. The Queen</w:t>
      </w:r>
      <w:r>
        <w:rPr>
          <w:rFonts w:ascii="Times New Roman" w:hAnsi="Times New Roman" w:cs="Times New Roman"/>
          <w:spacing w:val="-2"/>
          <w:sz w:val="20"/>
          <w:szCs w:val="20"/>
          <w:lang w:val="en-GB"/>
        </w:rPr>
        <w:t xml:space="preserve"> (Crim.)(Ont.), 23386, *A</w:t>
      </w:r>
      <w:r>
        <w:rPr>
          <w:rFonts w:ascii="Times New Roman" w:hAnsi="Times New Roman" w:cs="Times New Roman"/>
          <w:spacing w:val="-2"/>
          <w:sz w:val="20"/>
          <w:szCs w:val="20"/>
          <w:lang w:val="en-GB"/>
        </w:rPr>
        <w:tab/>
        <w:t>214(93)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Robichaud c. Société canadienne des Postes</w:t>
      </w:r>
      <w:r>
        <w:rPr>
          <w:rFonts w:ascii="Times New Roman" w:hAnsi="Times New Roman" w:cs="Times New Roman"/>
          <w:spacing w:val="-2"/>
          <w:sz w:val="20"/>
          <w:szCs w:val="20"/>
          <w:lang w:val="en-GB"/>
        </w:rPr>
        <w:t xml:space="preserve"> (Qué.),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23269, *B</w:t>
      </w:r>
      <w:r>
        <w:rPr>
          <w:rFonts w:ascii="Times New Roman" w:hAnsi="Times New Roman" w:cs="Times New Roman"/>
          <w:spacing w:val="-2"/>
          <w:sz w:val="20"/>
          <w:szCs w:val="20"/>
          <w:lang w:val="en-GB"/>
        </w:rPr>
        <w:tab/>
        <w:t>2714(92)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Robitaille v. The Queen</w:t>
      </w:r>
      <w:r>
        <w:rPr>
          <w:rFonts w:ascii="Times New Roman" w:hAnsi="Times New Roman" w:cs="Times New Roman"/>
          <w:spacing w:val="-2"/>
          <w:sz w:val="20"/>
          <w:szCs w:val="20"/>
          <w:lang w:val="en-GB"/>
        </w:rPr>
        <w:t xml:space="preserve"> (Crim.)(B.C.), 23292, *01 21.1.93</w:t>
      </w:r>
      <w:r>
        <w:rPr>
          <w:rFonts w:ascii="Times New Roman" w:hAnsi="Times New Roman" w:cs="Times New Roman"/>
          <w:spacing w:val="-2"/>
          <w:sz w:val="20"/>
          <w:szCs w:val="20"/>
          <w:lang w:val="en-GB"/>
        </w:rPr>
        <w:tab/>
        <w:t>2703(92)</w:t>
      </w:r>
      <w:r>
        <w:rPr>
          <w:rFonts w:ascii="Times New Roman" w:hAnsi="Times New Roman" w:cs="Times New Roman"/>
          <w:spacing w:val="-2"/>
          <w:sz w:val="20"/>
          <w:szCs w:val="20"/>
          <w:lang w:val="en-GB"/>
        </w:rPr>
        <w:tab/>
        <w:t>43(93)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Rosebush v. The Queen</w:t>
      </w:r>
      <w:r>
        <w:rPr>
          <w:rFonts w:ascii="Times New Roman" w:hAnsi="Times New Roman" w:cs="Times New Roman"/>
          <w:spacing w:val="-2"/>
          <w:sz w:val="20"/>
          <w:szCs w:val="20"/>
          <w:lang w:val="en-GB"/>
        </w:rPr>
        <w:t xml:space="preserve"> (Alta.), 23288, *A</w:t>
      </w:r>
      <w:r>
        <w:rPr>
          <w:rFonts w:ascii="Times New Roman" w:hAnsi="Times New Roman" w:cs="Times New Roman"/>
          <w:spacing w:val="-2"/>
          <w:sz w:val="20"/>
          <w:szCs w:val="20"/>
          <w:lang w:val="en-GB"/>
        </w:rPr>
        <w:tab/>
        <w:t>2514(92)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Rouette c. La Reine</w:t>
      </w:r>
      <w:r>
        <w:rPr>
          <w:rFonts w:ascii="Times New Roman" w:hAnsi="Times New Roman" w:cs="Times New Roman"/>
          <w:spacing w:val="-2"/>
          <w:sz w:val="20"/>
          <w:szCs w:val="20"/>
          <w:lang w:val="en-GB"/>
        </w:rPr>
        <w:t xml:space="preserve"> (Crim.)(Qué.), 23264, *01 21.1.93</w:t>
      </w:r>
      <w:r>
        <w:rPr>
          <w:rFonts w:ascii="Times New Roman" w:hAnsi="Times New Roman" w:cs="Times New Roman"/>
          <w:spacing w:val="-2"/>
          <w:sz w:val="20"/>
          <w:szCs w:val="20"/>
          <w:lang w:val="en-GB"/>
        </w:rPr>
        <w:tab/>
        <w:t>2665(92)</w:t>
      </w:r>
      <w:r>
        <w:rPr>
          <w:rFonts w:ascii="Times New Roman" w:hAnsi="Times New Roman" w:cs="Times New Roman"/>
          <w:spacing w:val="-2"/>
          <w:sz w:val="20"/>
          <w:szCs w:val="20"/>
          <w:lang w:val="en-GB"/>
        </w:rPr>
        <w:tab/>
        <w:t>43(93)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Rowbotham v. The Queen</w:t>
      </w:r>
      <w:r>
        <w:rPr>
          <w:rFonts w:ascii="Times New Roman" w:hAnsi="Times New Roman" w:cs="Times New Roman"/>
          <w:spacing w:val="-2"/>
          <w:sz w:val="20"/>
          <w:szCs w:val="20"/>
          <w:lang w:val="en-GB"/>
        </w:rPr>
        <w:t xml:space="preserve"> (Ont.), 23104, *B</w:t>
      </w:r>
      <w:r>
        <w:rPr>
          <w:rFonts w:ascii="Times New Roman" w:hAnsi="Times New Roman" w:cs="Times New Roman"/>
          <w:spacing w:val="-2"/>
          <w:sz w:val="20"/>
          <w:szCs w:val="20"/>
          <w:lang w:val="en-GB"/>
        </w:rPr>
        <w:tab/>
        <w:t>11(93)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Roy v. Bégin</w:t>
      </w:r>
      <w:r>
        <w:rPr>
          <w:rFonts w:ascii="Times New Roman" w:hAnsi="Times New Roman" w:cs="Times New Roman"/>
          <w:spacing w:val="-2"/>
          <w:sz w:val="20"/>
          <w:szCs w:val="20"/>
          <w:lang w:val="en-GB"/>
        </w:rPr>
        <w:t xml:space="preserve"> (Qué.), 23124, *02 28.1.93</w:t>
      </w:r>
      <w:r>
        <w:rPr>
          <w:rFonts w:ascii="Times New Roman" w:hAnsi="Times New Roman" w:cs="Times New Roman"/>
          <w:spacing w:val="-2"/>
          <w:sz w:val="20"/>
          <w:szCs w:val="20"/>
          <w:lang w:val="en-GB"/>
        </w:rPr>
        <w:tab/>
        <w:t>2357(92)</w:t>
      </w:r>
      <w:r>
        <w:rPr>
          <w:rFonts w:ascii="Times New Roman" w:hAnsi="Times New Roman" w:cs="Times New Roman"/>
          <w:spacing w:val="-2"/>
          <w:sz w:val="20"/>
          <w:szCs w:val="20"/>
          <w:lang w:val="en-GB"/>
        </w:rPr>
        <w:tab/>
        <w:t>187(93)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Ruffo c. Conseil de la Magistrature</w:t>
      </w:r>
      <w:r>
        <w:rPr>
          <w:rFonts w:ascii="Times New Roman" w:hAnsi="Times New Roman" w:cs="Times New Roman"/>
          <w:spacing w:val="-2"/>
          <w:sz w:val="20"/>
          <w:szCs w:val="20"/>
          <w:lang w:val="en-GB"/>
        </w:rPr>
        <w:t xml:space="preserve"> (Qué.), 23127,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*03 4.2.93</w:t>
      </w:r>
      <w:r>
        <w:rPr>
          <w:rFonts w:ascii="Times New Roman" w:hAnsi="Times New Roman" w:cs="Times New Roman"/>
          <w:spacing w:val="-2"/>
          <w:sz w:val="20"/>
          <w:szCs w:val="20"/>
          <w:lang w:val="en-GB"/>
        </w:rPr>
        <w:tab/>
        <w:t>6(93)</w:t>
      </w:r>
      <w:r>
        <w:rPr>
          <w:rFonts w:ascii="Times New Roman" w:hAnsi="Times New Roman" w:cs="Times New Roman"/>
          <w:spacing w:val="-2"/>
          <w:sz w:val="20"/>
          <w:szCs w:val="20"/>
          <w:lang w:val="en-GB"/>
        </w:rPr>
        <w:tab/>
        <w:t>234(93)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Ruffo c. Conseil de la Magistrature</w:t>
      </w:r>
      <w:r>
        <w:rPr>
          <w:rFonts w:ascii="Times New Roman" w:hAnsi="Times New Roman" w:cs="Times New Roman"/>
          <w:spacing w:val="-2"/>
          <w:sz w:val="20"/>
          <w:szCs w:val="20"/>
          <w:lang w:val="en-GB"/>
        </w:rPr>
        <w:t xml:space="preserve"> (Qué.), 23222,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*03 4.2.93</w:t>
      </w:r>
      <w:r>
        <w:rPr>
          <w:rFonts w:ascii="Times New Roman" w:hAnsi="Times New Roman" w:cs="Times New Roman"/>
          <w:spacing w:val="-2"/>
          <w:sz w:val="20"/>
          <w:szCs w:val="20"/>
          <w:lang w:val="en-GB"/>
        </w:rPr>
        <w:tab/>
        <w:t>7(93)</w:t>
      </w:r>
      <w:r>
        <w:rPr>
          <w:rFonts w:ascii="Times New Roman" w:hAnsi="Times New Roman" w:cs="Times New Roman"/>
          <w:spacing w:val="-2"/>
          <w:sz w:val="20"/>
          <w:szCs w:val="20"/>
          <w:lang w:val="en-GB"/>
        </w:rPr>
        <w:tab/>
        <w:t>235(93)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Salamon v. Minister of Education of Alberta</w:t>
      </w:r>
      <w:r>
        <w:rPr>
          <w:rFonts w:ascii="Times New Roman" w:hAnsi="Times New Roman" w:cs="Times New Roman"/>
          <w:spacing w:val="-2"/>
          <w:sz w:val="20"/>
          <w:szCs w:val="20"/>
          <w:lang w:val="en-GB"/>
        </w:rPr>
        <w:t xml:space="preserve"> (Alta.),</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22801, *B</w:t>
      </w:r>
      <w:r>
        <w:rPr>
          <w:rFonts w:ascii="Times New Roman" w:hAnsi="Times New Roman" w:cs="Times New Roman"/>
          <w:spacing w:val="-2"/>
          <w:sz w:val="20"/>
          <w:szCs w:val="20"/>
          <w:lang w:val="en-GB"/>
        </w:rPr>
        <w:tab/>
        <w:t>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Sandrasegarampillai c. La Reine</w:t>
      </w:r>
      <w:r>
        <w:rPr>
          <w:rFonts w:ascii="Times New Roman" w:hAnsi="Times New Roman" w:cs="Times New Roman"/>
          <w:spacing w:val="-2"/>
          <w:sz w:val="20"/>
          <w:szCs w:val="20"/>
          <w:lang w:val="en-GB"/>
        </w:rPr>
        <w:t xml:space="preserve"> (Crim.)(Qué.), 23324, *01</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4.2.93</w:t>
      </w:r>
      <w:r>
        <w:rPr>
          <w:rFonts w:ascii="Times New Roman" w:hAnsi="Times New Roman" w:cs="Times New Roman"/>
          <w:spacing w:val="-2"/>
          <w:sz w:val="20"/>
          <w:szCs w:val="20"/>
          <w:lang w:val="en-GB"/>
        </w:rPr>
        <w:tab/>
        <w:t>14(93)</w:t>
      </w:r>
      <w:r>
        <w:rPr>
          <w:rFonts w:ascii="Times New Roman" w:hAnsi="Times New Roman" w:cs="Times New Roman"/>
          <w:spacing w:val="-2"/>
          <w:sz w:val="20"/>
          <w:szCs w:val="20"/>
          <w:lang w:val="en-GB"/>
        </w:rPr>
        <w:tab/>
        <w:t>231(93)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Sauvé c. La Reine</w:t>
      </w:r>
      <w:r>
        <w:rPr>
          <w:rFonts w:ascii="Times New Roman" w:hAnsi="Times New Roman" w:cs="Times New Roman"/>
          <w:spacing w:val="-2"/>
          <w:sz w:val="20"/>
          <w:szCs w:val="20"/>
          <w:lang w:val="en-GB"/>
        </w:rPr>
        <w:t xml:space="preserve"> (Crim.)(Qué.), 22941, *01 11.2.93</w:t>
      </w:r>
      <w:r>
        <w:rPr>
          <w:rFonts w:ascii="Times New Roman" w:hAnsi="Times New Roman" w:cs="Times New Roman"/>
          <w:spacing w:val="-2"/>
          <w:sz w:val="20"/>
          <w:szCs w:val="20"/>
          <w:lang w:val="en-GB"/>
        </w:rPr>
        <w:tab/>
        <w:t>2669(92)</w:t>
      </w:r>
      <w:r>
        <w:rPr>
          <w:rFonts w:ascii="Times New Roman" w:hAnsi="Times New Roman" w:cs="Times New Roman"/>
          <w:spacing w:val="-2"/>
          <w:sz w:val="20"/>
          <w:szCs w:val="20"/>
          <w:lang w:val="en-GB"/>
        </w:rPr>
        <w:tab/>
        <w:t>278(93)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Savard c. La Reine</w:t>
      </w:r>
      <w:r>
        <w:rPr>
          <w:rFonts w:ascii="Times New Roman" w:hAnsi="Times New Roman" w:cs="Times New Roman"/>
          <w:spacing w:val="-2"/>
          <w:sz w:val="20"/>
          <w:szCs w:val="20"/>
          <w:lang w:val="en-GB"/>
        </w:rPr>
        <w:t xml:space="preserve"> (Qué.), 22715, *A</w:t>
      </w:r>
      <w:r>
        <w:rPr>
          <w:rFonts w:ascii="Times New Roman" w:hAnsi="Times New Roman" w:cs="Times New Roman"/>
          <w:spacing w:val="-2"/>
          <w:sz w:val="20"/>
          <w:szCs w:val="20"/>
          <w:lang w:val="en-GB"/>
        </w:rPr>
        <w:tab/>
        <w:t>259(93)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Save the Bulkley Society v. Alcan Aluminium Ltd.</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(F.C.A.)(B.C.), 23130, *01 4.2.93</w:t>
      </w:r>
      <w:r>
        <w:rPr>
          <w:rFonts w:ascii="Times New Roman" w:hAnsi="Times New Roman" w:cs="Times New Roman"/>
          <w:spacing w:val="-2"/>
          <w:sz w:val="20"/>
          <w:szCs w:val="20"/>
          <w:lang w:val="en-GB"/>
        </w:rPr>
        <w:tab/>
        <w:t>2440(92)</w:t>
      </w:r>
      <w:r>
        <w:rPr>
          <w:rFonts w:ascii="Times New Roman" w:hAnsi="Times New Roman" w:cs="Times New Roman"/>
          <w:spacing w:val="-2"/>
          <w:sz w:val="20"/>
          <w:szCs w:val="20"/>
          <w:lang w:val="en-GB"/>
        </w:rPr>
        <w:tab/>
        <w:t>216(93)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Sawan v. The Queen</w:t>
      </w:r>
      <w:r>
        <w:rPr>
          <w:rFonts w:ascii="Times New Roman" w:hAnsi="Times New Roman" w:cs="Times New Roman"/>
          <w:spacing w:val="-2"/>
          <w:sz w:val="20"/>
          <w:szCs w:val="20"/>
          <w:lang w:val="en-GB"/>
        </w:rPr>
        <w:t xml:space="preserve"> (Crim.)(Alta.), 23190, *B</w:t>
      </w:r>
      <w:r>
        <w:rPr>
          <w:rFonts w:ascii="Times New Roman" w:hAnsi="Times New Roman" w:cs="Times New Roman"/>
          <w:spacing w:val="-2"/>
          <w:sz w:val="20"/>
          <w:szCs w:val="20"/>
          <w:lang w:val="en-GB"/>
        </w:rPr>
        <w:tab/>
        <w:t>2538(92)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Sinclair v. The Queen</w:t>
      </w:r>
      <w:r>
        <w:rPr>
          <w:rFonts w:ascii="Times New Roman" w:hAnsi="Times New Roman" w:cs="Times New Roman"/>
          <w:spacing w:val="-2"/>
          <w:sz w:val="20"/>
          <w:szCs w:val="20"/>
          <w:lang w:val="en-GB"/>
        </w:rPr>
        <w:t xml:space="preserve"> (Crim.)(Ont.), 23316, *B</w:t>
      </w:r>
      <w:r>
        <w:rPr>
          <w:rFonts w:ascii="Times New Roman" w:hAnsi="Times New Roman" w:cs="Times New Roman"/>
          <w:spacing w:val="-2"/>
          <w:sz w:val="20"/>
          <w:szCs w:val="20"/>
          <w:lang w:val="en-GB"/>
        </w:rPr>
        <w:tab/>
        <w:t>32(93)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Smith v. Attorney General of Canada</w:t>
      </w:r>
      <w:r>
        <w:rPr>
          <w:rFonts w:ascii="Times New Roman" w:hAnsi="Times New Roman" w:cs="Times New Roman"/>
          <w:spacing w:val="-2"/>
          <w:sz w:val="20"/>
          <w:szCs w:val="20"/>
          <w:lang w:val="en-GB"/>
        </w:rPr>
        <w:t xml:space="preserve"> (B.C.), 23366, *A</w:t>
      </w:r>
      <w:r>
        <w:rPr>
          <w:rFonts w:ascii="Times New Roman" w:hAnsi="Times New Roman" w:cs="Times New Roman"/>
          <w:spacing w:val="-2"/>
          <w:sz w:val="20"/>
          <w:szCs w:val="20"/>
          <w:lang w:val="en-GB"/>
        </w:rPr>
        <w:tab/>
        <w:t>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Société de transport de la communauté urbaine de Montréal 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Chaput</w:t>
      </w:r>
      <w:r>
        <w:rPr>
          <w:rFonts w:ascii="Times New Roman" w:hAnsi="Times New Roman" w:cs="Times New Roman"/>
          <w:spacing w:val="-2"/>
          <w:sz w:val="20"/>
          <w:szCs w:val="20"/>
          <w:lang w:val="en-GB"/>
        </w:rPr>
        <w:t xml:space="preserve"> (Qué.), 23265, *B</w:t>
      </w:r>
      <w:r>
        <w:rPr>
          <w:rFonts w:ascii="Times New Roman" w:hAnsi="Times New Roman" w:cs="Times New Roman"/>
          <w:spacing w:val="-2"/>
          <w:sz w:val="20"/>
          <w:szCs w:val="20"/>
          <w:lang w:val="en-GB"/>
        </w:rPr>
        <w:tab/>
        <w:t>2713(92)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Société Radio-Canada c. Cuddihy</w:t>
      </w:r>
      <w:r>
        <w:rPr>
          <w:rFonts w:ascii="Times New Roman" w:hAnsi="Times New Roman" w:cs="Times New Roman"/>
          <w:spacing w:val="-2"/>
          <w:sz w:val="20"/>
          <w:szCs w:val="20"/>
          <w:lang w:val="en-GB"/>
        </w:rPr>
        <w:t xml:space="preserve"> (Qué.), 23350, *A</w:t>
      </w:r>
      <w:r>
        <w:rPr>
          <w:rFonts w:ascii="Times New Roman" w:hAnsi="Times New Roman" w:cs="Times New Roman"/>
          <w:spacing w:val="-2"/>
          <w:sz w:val="20"/>
          <w:szCs w:val="20"/>
          <w:lang w:val="en-GB"/>
        </w:rPr>
        <w:tab/>
        <w:t>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Sous-ministre du revenu du Québec c. Larouche</w:t>
      </w:r>
      <w:r>
        <w:rPr>
          <w:rFonts w:ascii="Times New Roman" w:hAnsi="Times New Roman" w:cs="Times New Roman"/>
          <w:spacing w:val="-2"/>
          <w:sz w:val="20"/>
          <w:szCs w:val="20"/>
          <w:lang w:val="en-GB"/>
        </w:rPr>
        <w:t xml:space="preserve"> (Qué.),</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23206, *01 4.2.93</w:t>
      </w:r>
      <w:r>
        <w:rPr>
          <w:rFonts w:ascii="Times New Roman" w:hAnsi="Times New Roman" w:cs="Times New Roman"/>
          <w:spacing w:val="-2"/>
          <w:sz w:val="20"/>
          <w:szCs w:val="20"/>
          <w:lang w:val="en-GB"/>
        </w:rPr>
        <w:tab/>
        <w:t>2663(92)</w:t>
      </w:r>
      <w:r>
        <w:rPr>
          <w:rFonts w:ascii="Times New Roman" w:hAnsi="Times New Roman" w:cs="Times New Roman"/>
          <w:spacing w:val="-2"/>
          <w:sz w:val="20"/>
          <w:szCs w:val="20"/>
          <w:lang w:val="en-GB"/>
        </w:rPr>
        <w:tab/>
        <w:t>221(93)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 Jean v. The Queen</w:t>
      </w:r>
      <w:r>
        <w:rPr>
          <w:rFonts w:ascii="Times New Roman" w:hAnsi="Times New Roman" w:cs="Times New Roman"/>
          <w:spacing w:val="-2"/>
          <w:sz w:val="20"/>
          <w:szCs w:val="20"/>
          <w:lang w:val="en-GB"/>
        </w:rPr>
        <w:t xml:space="preserve"> (Crim.)(Sask.), 23351, *B</w:t>
      </w:r>
      <w:r>
        <w:rPr>
          <w:rFonts w:ascii="Times New Roman" w:hAnsi="Times New Roman" w:cs="Times New Roman"/>
          <w:spacing w:val="-2"/>
          <w:sz w:val="20"/>
          <w:szCs w:val="20"/>
          <w:lang w:val="en-GB"/>
        </w:rPr>
        <w:tab/>
        <w:t>260(93)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St-Onge c. La Reine en chef du gouvernement du Canada</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(C.A.F.)(Ont.), 23370, *A</w:t>
      </w:r>
      <w:r>
        <w:rPr>
          <w:rFonts w:ascii="Times New Roman" w:hAnsi="Times New Roman" w:cs="Times New Roman"/>
          <w:spacing w:val="-2"/>
          <w:sz w:val="20"/>
          <w:szCs w:val="20"/>
          <w:lang w:val="en-GB"/>
        </w:rPr>
        <w:tab/>
        <w:t>177(93)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Standard Trust Co. v. Corporation of the City of Nepean</w:t>
      </w:r>
      <w:r>
        <w:rPr>
          <w:rFonts w:ascii="Times New Roman" w:hAnsi="Times New Roman" w:cs="Times New Roman"/>
          <w:spacing w:val="-2"/>
          <w:sz w:val="20"/>
          <w:szCs w:val="20"/>
          <w:lang w:val="en-GB"/>
        </w:rPr>
        <w:t xml:space="preserve"> (Ont.),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23250, *02 11.2.93</w:t>
      </w:r>
      <w:r>
        <w:rPr>
          <w:rFonts w:ascii="Times New Roman" w:hAnsi="Times New Roman" w:cs="Times New Roman"/>
          <w:spacing w:val="-2"/>
          <w:sz w:val="20"/>
          <w:szCs w:val="20"/>
          <w:lang w:val="en-GB"/>
        </w:rPr>
        <w:tab/>
        <w:t>2672(92)</w:t>
      </w:r>
      <w:r>
        <w:rPr>
          <w:rFonts w:ascii="Times New Roman" w:hAnsi="Times New Roman" w:cs="Times New Roman"/>
          <w:spacing w:val="-2"/>
          <w:sz w:val="20"/>
          <w:szCs w:val="20"/>
          <w:lang w:val="en-GB"/>
        </w:rPr>
        <w:tab/>
        <w:t>280(93)</w:t>
      </w:r>
    </w:p>
    <w:p w:rsidR="00DB33E4" w:rsidRDefault="00DB33E4">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Steinberg Inc. c. Société des alcools du Québec</w:t>
      </w:r>
      <w:r>
        <w:rPr>
          <w:rFonts w:ascii="Times New Roman" w:hAnsi="Times New Roman" w:cs="Times New Roman"/>
          <w:spacing w:val="-2"/>
          <w:sz w:val="20"/>
          <w:szCs w:val="20"/>
          <w:lang w:val="en-GB"/>
        </w:rPr>
        <w:t xml:space="preserve"> (Qué.),</w:t>
      </w:r>
    </w:p>
    <w:p w:rsidR="00DB33E4" w:rsidRDefault="00DB33E4">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23276, *B</w:t>
      </w:r>
      <w:r>
        <w:rPr>
          <w:rFonts w:ascii="Times New Roman" w:hAnsi="Times New Roman" w:cs="Times New Roman"/>
          <w:spacing w:val="-2"/>
          <w:sz w:val="20"/>
          <w:szCs w:val="20"/>
          <w:lang w:val="en-GB"/>
        </w:rPr>
        <w:tab/>
        <w:t>24(93)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Stojak c. Proulx</w:t>
      </w:r>
      <w:r>
        <w:rPr>
          <w:rFonts w:ascii="Times New Roman" w:hAnsi="Times New Roman" w:cs="Times New Roman"/>
          <w:spacing w:val="-2"/>
          <w:sz w:val="20"/>
          <w:szCs w:val="20"/>
          <w:lang w:val="en-GB"/>
        </w:rPr>
        <w:t xml:space="preserve"> (Qué.), 23226, *B</w:t>
      </w:r>
      <w:r>
        <w:rPr>
          <w:rFonts w:ascii="Times New Roman" w:hAnsi="Times New Roman" w:cs="Times New Roman"/>
          <w:spacing w:val="-2"/>
          <w:sz w:val="20"/>
          <w:szCs w:val="20"/>
          <w:lang w:val="en-GB"/>
        </w:rPr>
        <w:tab/>
        <w:t>2781(92)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Superintendent of Brokers v. Pezim</w:t>
      </w:r>
      <w:r>
        <w:rPr>
          <w:rFonts w:ascii="Times New Roman" w:hAnsi="Times New Roman" w:cs="Times New Roman"/>
          <w:spacing w:val="-2"/>
          <w:sz w:val="20"/>
          <w:szCs w:val="20"/>
          <w:lang w:val="en-GB"/>
        </w:rPr>
        <w:t xml:space="preserve"> (B.C.), 23107,</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*B</w:t>
      </w:r>
      <w:r>
        <w:rPr>
          <w:rFonts w:ascii="Times New Roman" w:hAnsi="Times New Roman" w:cs="Times New Roman"/>
          <w:spacing w:val="-2"/>
          <w:sz w:val="20"/>
          <w:szCs w:val="20"/>
          <w:lang w:val="en-GB"/>
        </w:rPr>
        <w:tab/>
        <w:t>2516(92)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Swietlinski v. Attorney General of Ontario</w:t>
      </w:r>
      <w:r>
        <w:rPr>
          <w:rFonts w:ascii="Times New Roman" w:hAnsi="Times New Roman" w:cs="Times New Roman"/>
          <w:spacing w:val="-2"/>
          <w:sz w:val="20"/>
          <w:szCs w:val="20"/>
          <w:lang w:val="en-GB"/>
        </w:rPr>
        <w:t xml:space="preserve"> (Crim.)(Ont.), 23100, *03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4.2.93</w:t>
      </w:r>
      <w:r>
        <w:rPr>
          <w:rFonts w:ascii="Times New Roman" w:hAnsi="Times New Roman" w:cs="Times New Roman"/>
          <w:spacing w:val="-2"/>
          <w:sz w:val="20"/>
          <w:szCs w:val="20"/>
          <w:lang w:val="en-GB"/>
        </w:rPr>
        <w:tab/>
        <w:t>2666(92)</w:t>
      </w:r>
      <w:r>
        <w:rPr>
          <w:rFonts w:ascii="Times New Roman" w:hAnsi="Times New Roman" w:cs="Times New Roman"/>
          <w:spacing w:val="-2"/>
          <w:sz w:val="20"/>
          <w:szCs w:val="20"/>
          <w:lang w:val="en-GB"/>
        </w:rPr>
        <w:tab/>
        <w:t>221(93)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 l'enseignement de Champlain c. Commission</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scolaire régionale de Chambly</w:t>
      </w:r>
      <w:r>
        <w:rPr>
          <w:rFonts w:ascii="Times New Roman" w:hAnsi="Times New Roman" w:cs="Times New Roman"/>
          <w:spacing w:val="-2"/>
          <w:sz w:val="20"/>
          <w:szCs w:val="20"/>
          <w:lang w:val="en-GB"/>
        </w:rPr>
        <w:t xml:space="preserve"> (Qué.), 23188, *03 4.2.93</w:t>
      </w:r>
      <w:r>
        <w:rPr>
          <w:rFonts w:ascii="Times New Roman" w:hAnsi="Times New Roman" w:cs="Times New Roman"/>
          <w:spacing w:val="-2"/>
          <w:sz w:val="20"/>
          <w:szCs w:val="20"/>
          <w:lang w:val="en-GB"/>
        </w:rPr>
        <w:tab/>
        <w:t>2543(92)</w:t>
      </w:r>
      <w:r>
        <w:rPr>
          <w:rFonts w:ascii="Times New Roman" w:hAnsi="Times New Roman" w:cs="Times New Roman"/>
          <w:spacing w:val="-2"/>
          <w:sz w:val="20"/>
          <w:szCs w:val="20"/>
          <w:lang w:val="en-GB"/>
        </w:rPr>
        <w:tab/>
        <w:t>233(93)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des employées et employés professisonnels-les et de</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bureau Section locale 57 c. Fortier</w:t>
      </w:r>
      <w:r>
        <w:rPr>
          <w:rFonts w:ascii="Times New Roman" w:hAnsi="Times New Roman" w:cs="Times New Roman"/>
          <w:spacing w:val="-2"/>
          <w:sz w:val="20"/>
          <w:szCs w:val="20"/>
          <w:lang w:val="en-GB"/>
        </w:rPr>
        <w:t xml:space="preserve"> (Qué.), 23257, *B</w:t>
      </w:r>
      <w:r>
        <w:rPr>
          <w:rFonts w:ascii="Times New Roman" w:hAnsi="Times New Roman" w:cs="Times New Roman"/>
          <w:spacing w:val="-2"/>
          <w:sz w:val="20"/>
          <w:szCs w:val="20"/>
          <w:lang w:val="en-GB"/>
        </w:rPr>
        <w:tab/>
        <w:t>38(93)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des enseignants des Vieilles-Forges c.</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Commission scolaire régionale des Vieilles-Forges</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23140, *02 21.1.93</w:t>
      </w:r>
      <w:r>
        <w:rPr>
          <w:rFonts w:ascii="Times New Roman" w:hAnsi="Times New Roman" w:cs="Times New Roman"/>
          <w:spacing w:val="-2"/>
          <w:sz w:val="20"/>
          <w:szCs w:val="20"/>
          <w:lang w:val="en-GB"/>
        </w:rPr>
        <w:tab/>
        <w:t>2358(92)</w:t>
      </w:r>
      <w:r>
        <w:rPr>
          <w:rFonts w:ascii="Times New Roman" w:hAnsi="Times New Roman" w:cs="Times New Roman"/>
          <w:spacing w:val="-2"/>
          <w:sz w:val="20"/>
          <w:szCs w:val="20"/>
          <w:lang w:val="en-GB"/>
        </w:rPr>
        <w:tab/>
        <w:t>49(93)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 Eaton Co. v. Prince</w:t>
      </w:r>
      <w:r>
        <w:rPr>
          <w:rFonts w:ascii="Times New Roman" w:hAnsi="Times New Roman" w:cs="Times New Roman"/>
          <w:spacing w:val="-2"/>
          <w:sz w:val="20"/>
          <w:szCs w:val="20"/>
          <w:lang w:val="en-GB"/>
        </w:rPr>
        <w:t xml:space="preserve"> (B.C.), 23207, *B</w:t>
      </w:r>
      <w:r>
        <w:rPr>
          <w:rFonts w:ascii="Times New Roman" w:hAnsi="Times New Roman" w:cs="Times New Roman"/>
          <w:spacing w:val="-2"/>
          <w:sz w:val="20"/>
          <w:szCs w:val="20"/>
          <w:lang w:val="en-GB"/>
        </w:rPr>
        <w:tab/>
        <w:t>20(93)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Tam c. The Queen</w:t>
      </w:r>
      <w:r>
        <w:rPr>
          <w:rFonts w:ascii="Times New Roman" w:hAnsi="Times New Roman" w:cs="Times New Roman"/>
          <w:spacing w:val="-2"/>
          <w:sz w:val="20"/>
          <w:szCs w:val="20"/>
          <w:lang w:val="en-GB"/>
        </w:rPr>
        <w:t xml:space="preserve"> (Crim.)(Qué.), 23299, *01 4.2.93</w:t>
      </w:r>
      <w:r>
        <w:rPr>
          <w:rFonts w:ascii="Times New Roman" w:hAnsi="Times New Roman" w:cs="Times New Roman"/>
          <w:spacing w:val="-2"/>
          <w:sz w:val="20"/>
          <w:szCs w:val="20"/>
          <w:lang w:val="en-GB"/>
        </w:rPr>
        <w:tab/>
        <w:t>13(93)</w:t>
      </w:r>
      <w:r>
        <w:rPr>
          <w:rFonts w:ascii="Times New Roman" w:hAnsi="Times New Roman" w:cs="Times New Roman"/>
          <w:spacing w:val="-2"/>
          <w:sz w:val="20"/>
          <w:szCs w:val="20"/>
          <w:lang w:val="en-GB"/>
        </w:rPr>
        <w:tab/>
        <w:t>231(93)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Tardi c. Caisse populaire d'Outremont</w:t>
      </w:r>
      <w:r>
        <w:rPr>
          <w:rFonts w:ascii="Times New Roman" w:hAnsi="Times New Roman" w:cs="Times New Roman"/>
          <w:spacing w:val="-2"/>
          <w:sz w:val="20"/>
          <w:szCs w:val="20"/>
          <w:lang w:val="en-GB"/>
        </w:rPr>
        <w:t xml:space="preserve"> (Qué.), 23290, *A</w:t>
      </w:r>
      <w:r>
        <w:rPr>
          <w:rFonts w:ascii="Times New Roman" w:hAnsi="Times New Roman" w:cs="Times New Roman"/>
          <w:spacing w:val="-2"/>
          <w:sz w:val="20"/>
          <w:szCs w:val="20"/>
          <w:lang w:val="en-GB"/>
        </w:rPr>
        <w:tab/>
        <w:t>2535(92)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Tataryn v. Tataryn</w:t>
      </w:r>
      <w:r>
        <w:rPr>
          <w:rFonts w:ascii="Times New Roman" w:hAnsi="Times New Roman" w:cs="Times New Roman"/>
          <w:spacing w:val="-2"/>
          <w:sz w:val="20"/>
          <w:szCs w:val="20"/>
          <w:lang w:val="en-GB"/>
        </w:rPr>
        <w:t xml:space="preserve"> (B.C.), 23398, *A</w:t>
      </w:r>
      <w:r>
        <w:rPr>
          <w:rFonts w:ascii="Times New Roman" w:hAnsi="Times New Roman" w:cs="Times New Roman"/>
          <w:spacing w:val="-2"/>
          <w:sz w:val="20"/>
          <w:szCs w:val="20"/>
          <w:lang w:val="en-GB"/>
        </w:rPr>
        <w:tab/>
        <w:t>214(93)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Tecksol Inc. c. Procureur général du Canada</w:t>
      </w:r>
      <w:r>
        <w:rPr>
          <w:rFonts w:ascii="Times New Roman" w:hAnsi="Times New Roman" w:cs="Times New Roman"/>
          <w:spacing w:val="-2"/>
          <w:sz w:val="20"/>
          <w:szCs w:val="20"/>
          <w:lang w:val="en-GB"/>
        </w:rPr>
        <w:t xml:space="preserve"> (C.A.F.)(Qué.),</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23203, *02 4.2.93</w:t>
      </w:r>
      <w:r>
        <w:rPr>
          <w:rFonts w:ascii="Times New Roman" w:hAnsi="Times New Roman" w:cs="Times New Roman"/>
          <w:spacing w:val="-2"/>
          <w:sz w:val="20"/>
          <w:szCs w:val="20"/>
          <w:lang w:val="en-GB"/>
        </w:rPr>
        <w:tab/>
        <w:t>2667(92)</w:t>
      </w:r>
      <w:r>
        <w:rPr>
          <w:rFonts w:ascii="Times New Roman" w:hAnsi="Times New Roman" w:cs="Times New Roman"/>
          <w:spacing w:val="-2"/>
          <w:sz w:val="20"/>
          <w:szCs w:val="20"/>
          <w:lang w:val="en-GB"/>
        </w:rPr>
        <w:tab/>
        <w:t>222(93)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Thibault c. Corporation professionnelle des médecins</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du Québec</w:t>
      </w:r>
      <w:r>
        <w:rPr>
          <w:rFonts w:ascii="Times New Roman" w:hAnsi="Times New Roman" w:cs="Times New Roman"/>
          <w:spacing w:val="-2"/>
          <w:sz w:val="20"/>
          <w:szCs w:val="20"/>
          <w:lang w:val="en-GB"/>
        </w:rPr>
        <w:t xml:space="preserve"> (Crim.)(Qué.), 23243, *B</w:t>
      </w:r>
      <w:r>
        <w:rPr>
          <w:rFonts w:ascii="Times New Roman" w:hAnsi="Times New Roman" w:cs="Times New Roman"/>
          <w:spacing w:val="-2"/>
          <w:sz w:val="20"/>
          <w:szCs w:val="20"/>
          <w:lang w:val="en-GB"/>
        </w:rPr>
        <w:tab/>
        <w:t>24(93)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Thompson c. L'Hôpital Général de Montréal</w:t>
      </w:r>
      <w:r>
        <w:rPr>
          <w:rFonts w:ascii="Times New Roman" w:hAnsi="Times New Roman" w:cs="Times New Roman"/>
          <w:spacing w:val="-2"/>
          <w:sz w:val="20"/>
          <w:szCs w:val="20"/>
          <w:lang w:val="en-GB"/>
        </w:rPr>
        <w:t xml:space="preserve"> (Qué.),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23364, *A</w:t>
      </w:r>
      <w:r>
        <w:rPr>
          <w:rFonts w:ascii="Times New Roman" w:hAnsi="Times New Roman" w:cs="Times New Roman"/>
          <w:spacing w:val="-2"/>
          <w:sz w:val="20"/>
          <w:szCs w:val="20"/>
          <w:lang w:val="en-GB"/>
        </w:rPr>
        <w:tab/>
        <w:t>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Tobin v. The Queen</w:t>
      </w:r>
      <w:r>
        <w:rPr>
          <w:rFonts w:ascii="Times New Roman" w:hAnsi="Times New Roman" w:cs="Times New Roman"/>
          <w:spacing w:val="-2"/>
          <w:sz w:val="20"/>
          <w:szCs w:val="20"/>
          <w:lang w:val="en-GB"/>
        </w:rPr>
        <w:t xml:space="preserve"> (Crim.)(Ont.), 23296, *B</w:t>
      </w:r>
      <w:r>
        <w:rPr>
          <w:rFonts w:ascii="Times New Roman" w:hAnsi="Times New Roman" w:cs="Times New Roman"/>
          <w:spacing w:val="-2"/>
          <w:sz w:val="20"/>
          <w:szCs w:val="20"/>
          <w:lang w:val="en-GB"/>
        </w:rPr>
        <w:tab/>
        <w:t>16(93)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Toneguzzo-Norvel v. Savein</w:t>
      </w:r>
      <w:r>
        <w:rPr>
          <w:rFonts w:ascii="Times New Roman" w:hAnsi="Times New Roman" w:cs="Times New Roman"/>
          <w:spacing w:val="-2"/>
          <w:sz w:val="20"/>
          <w:szCs w:val="20"/>
          <w:lang w:val="en-GB"/>
        </w:rPr>
        <w:t xml:space="preserve"> (B.C.), 23195, *03 4.2.93</w:t>
      </w:r>
      <w:r>
        <w:rPr>
          <w:rFonts w:ascii="Times New Roman" w:hAnsi="Times New Roman" w:cs="Times New Roman"/>
          <w:spacing w:val="-2"/>
          <w:sz w:val="20"/>
          <w:szCs w:val="20"/>
          <w:lang w:val="en-GB"/>
        </w:rPr>
        <w:tab/>
        <w:t>2654(92)</w:t>
      </w:r>
      <w:r>
        <w:rPr>
          <w:rFonts w:ascii="Times New Roman" w:hAnsi="Times New Roman" w:cs="Times New Roman"/>
          <w:spacing w:val="-2"/>
          <w:sz w:val="20"/>
          <w:szCs w:val="20"/>
          <w:lang w:val="en-GB"/>
        </w:rPr>
        <w:tab/>
        <w:t>221(93)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Touche Ross &amp; Co. v. The Queen in right of the province of</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British Columbia</w:t>
      </w:r>
      <w:r>
        <w:rPr>
          <w:rFonts w:ascii="Times New Roman" w:hAnsi="Times New Roman" w:cs="Times New Roman"/>
          <w:spacing w:val="-2"/>
          <w:sz w:val="20"/>
          <w:szCs w:val="20"/>
          <w:lang w:val="en-GB"/>
        </w:rPr>
        <w:t xml:space="preserve"> (Crim.)(B.C.), 23267, *B</w:t>
      </w:r>
      <w:r>
        <w:rPr>
          <w:rFonts w:ascii="Times New Roman" w:hAnsi="Times New Roman" w:cs="Times New Roman"/>
          <w:spacing w:val="-2"/>
          <w:sz w:val="20"/>
          <w:szCs w:val="20"/>
          <w:lang w:val="en-GB"/>
        </w:rPr>
        <w:tab/>
        <w:t>19(93)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Traders General Insurance Co. v. Beausoleil</w:t>
      </w:r>
      <w:r>
        <w:rPr>
          <w:rFonts w:ascii="Times New Roman" w:hAnsi="Times New Roman" w:cs="Times New Roman"/>
          <w:spacing w:val="-2"/>
          <w:sz w:val="20"/>
          <w:szCs w:val="20"/>
          <w:lang w:val="en-GB"/>
        </w:rPr>
        <w:t xml:space="preserve"> (Ont.),</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23138, *02 21.1.93</w:t>
      </w:r>
      <w:r>
        <w:rPr>
          <w:rFonts w:ascii="Times New Roman" w:hAnsi="Times New Roman" w:cs="Times New Roman"/>
          <w:spacing w:val="-2"/>
          <w:sz w:val="20"/>
          <w:szCs w:val="20"/>
          <w:lang w:val="en-GB"/>
        </w:rPr>
        <w:tab/>
        <w:t>2354(92)</w:t>
      </w:r>
      <w:r>
        <w:rPr>
          <w:rFonts w:ascii="Times New Roman" w:hAnsi="Times New Roman" w:cs="Times New Roman"/>
          <w:spacing w:val="-2"/>
          <w:sz w:val="20"/>
          <w:szCs w:val="20"/>
          <w:lang w:val="en-GB"/>
        </w:rPr>
        <w:tab/>
        <w:t>45(93)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Tran v. The Queen</w:t>
      </w:r>
      <w:r>
        <w:rPr>
          <w:rFonts w:ascii="Times New Roman" w:hAnsi="Times New Roman" w:cs="Times New Roman"/>
          <w:spacing w:val="-2"/>
          <w:sz w:val="20"/>
          <w:szCs w:val="20"/>
          <w:lang w:val="en-GB"/>
        </w:rPr>
        <w:t xml:space="preserve"> (N.S.), 23224, *A</w:t>
      </w:r>
      <w:r>
        <w:rPr>
          <w:rFonts w:ascii="Times New Roman" w:hAnsi="Times New Roman" w:cs="Times New Roman"/>
          <w:spacing w:val="-2"/>
          <w:sz w:val="20"/>
          <w:szCs w:val="20"/>
          <w:lang w:val="en-GB"/>
        </w:rPr>
        <w:tab/>
        <w:t>2325(92)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Tran v. The Queen</w:t>
      </w:r>
      <w:r>
        <w:rPr>
          <w:rFonts w:ascii="Times New Roman" w:hAnsi="Times New Roman" w:cs="Times New Roman"/>
          <w:spacing w:val="-2"/>
          <w:sz w:val="20"/>
          <w:szCs w:val="20"/>
          <w:lang w:val="en-GB"/>
        </w:rPr>
        <w:t xml:space="preserve"> (N.S.), 23321, *A</w:t>
      </w:r>
      <w:r>
        <w:rPr>
          <w:rFonts w:ascii="Times New Roman" w:hAnsi="Times New Roman" w:cs="Times New Roman"/>
          <w:spacing w:val="-2"/>
          <w:sz w:val="20"/>
          <w:szCs w:val="20"/>
          <w:lang w:val="en-GB"/>
        </w:rPr>
        <w:tab/>
        <w:t>214(93)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Trzop v. The Queen</w:t>
      </w:r>
      <w:r>
        <w:rPr>
          <w:rFonts w:ascii="Times New Roman" w:hAnsi="Times New Roman" w:cs="Times New Roman"/>
          <w:spacing w:val="-2"/>
          <w:sz w:val="20"/>
          <w:szCs w:val="20"/>
          <w:lang w:val="en-GB"/>
        </w:rPr>
        <w:t xml:space="preserve"> (F.C.A), 23283, *B</w:t>
      </w:r>
      <w:r>
        <w:rPr>
          <w:rFonts w:ascii="Times New Roman" w:hAnsi="Times New Roman" w:cs="Times New Roman"/>
          <w:spacing w:val="-2"/>
          <w:sz w:val="20"/>
          <w:szCs w:val="20"/>
          <w:lang w:val="en-GB"/>
        </w:rPr>
        <w:tab/>
        <w:t>16(93)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Trzop v. The Queen</w:t>
      </w:r>
      <w:r>
        <w:rPr>
          <w:rFonts w:ascii="Times New Roman" w:hAnsi="Times New Roman" w:cs="Times New Roman"/>
          <w:spacing w:val="-2"/>
          <w:sz w:val="20"/>
          <w:szCs w:val="20"/>
          <w:lang w:val="en-GB"/>
        </w:rPr>
        <w:t xml:space="preserve"> (F.C.A), 23284, *B</w:t>
      </w:r>
      <w:r>
        <w:rPr>
          <w:rFonts w:ascii="Times New Roman" w:hAnsi="Times New Roman" w:cs="Times New Roman"/>
          <w:spacing w:val="-2"/>
          <w:sz w:val="20"/>
          <w:szCs w:val="20"/>
          <w:lang w:val="en-GB"/>
        </w:rPr>
        <w:tab/>
        <w:t>16(93)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Tseshaht, an Indian Band v. The Queen in right of the</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Province of British Columbia</w:t>
      </w:r>
      <w:r>
        <w:rPr>
          <w:rFonts w:ascii="Times New Roman" w:hAnsi="Times New Roman" w:cs="Times New Roman"/>
          <w:spacing w:val="-2"/>
          <w:sz w:val="20"/>
          <w:szCs w:val="20"/>
          <w:lang w:val="en-GB"/>
        </w:rPr>
        <w:t xml:space="preserve"> (B.C.), 23234, *B</w:t>
      </w:r>
      <w:r>
        <w:rPr>
          <w:rFonts w:ascii="Times New Roman" w:hAnsi="Times New Roman" w:cs="Times New Roman"/>
          <w:spacing w:val="-2"/>
          <w:sz w:val="20"/>
          <w:szCs w:val="20"/>
          <w:lang w:val="en-GB"/>
        </w:rPr>
        <w:tab/>
        <w:t>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Tucker v. The Queen</w:t>
      </w:r>
      <w:r>
        <w:rPr>
          <w:rFonts w:ascii="Times New Roman" w:hAnsi="Times New Roman" w:cs="Times New Roman"/>
          <w:spacing w:val="-2"/>
          <w:sz w:val="20"/>
          <w:szCs w:val="20"/>
          <w:lang w:val="en-GB"/>
        </w:rPr>
        <w:t xml:space="preserve"> (Crim.)(Ont.), 23221, *01 18.2.93</w:t>
      </w:r>
      <w:r>
        <w:rPr>
          <w:rFonts w:ascii="Times New Roman" w:hAnsi="Times New Roman" w:cs="Times New Roman"/>
          <w:spacing w:val="-2"/>
          <w:sz w:val="20"/>
          <w:szCs w:val="20"/>
          <w:lang w:val="en-GB"/>
        </w:rPr>
        <w:tab/>
        <w:t>2657(92)</w:t>
      </w:r>
      <w:r>
        <w:rPr>
          <w:rFonts w:ascii="Times New Roman" w:hAnsi="Times New Roman" w:cs="Times New Roman"/>
          <w:spacing w:val="-2"/>
          <w:sz w:val="20"/>
          <w:szCs w:val="20"/>
          <w:lang w:val="en-GB"/>
        </w:rPr>
        <w:tab/>
        <w:t>301(93)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Turner v. The Queen</w:t>
      </w:r>
      <w:r>
        <w:rPr>
          <w:rFonts w:ascii="Times New Roman" w:hAnsi="Times New Roman" w:cs="Times New Roman"/>
          <w:spacing w:val="-2"/>
          <w:sz w:val="20"/>
          <w:szCs w:val="20"/>
          <w:lang w:val="en-GB"/>
        </w:rPr>
        <w:t xml:space="preserve"> (F.C.A.)(B.C.), 23236, *02 21.1.93</w:t>
      </w:r>
      <w:r>
        <w:rPr>
          <w:rFonts w:ascii="Times New Roman" w:hAnsi="Times New Roman" w:cs="Times New Roman"/>
          <w:spacing w:val="-2"/>
          <w:sz w:val="20"/>
          <w:szCs w:val="20"/>
          <w:lang w:val="en-GB"/>
        </w:rPr>
        <w:tab/>
        <w:t>2540(92)</w:t>
      </w:r>
      <w:r>
        <w:rPr>
          <w:rFonts w:ascii="Times New Roman" w:hAnsi="Times New Roman" w:cs="Times New Roman"/>
          <w:spacing w:val="-2"/>
          <w:sz w:val="20"/>
          <w:szCs w:val="20"/>
          <w:lang w:val="en-GB"/>
        </w:rPr>
        <w:tab/>
        <w:t>46(93)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Turner v. The Queen</w:t>
      </w:r>
      <w:r>
        <w:rPr>
          <w:rFonts w:ascii="Times New Roman" w:hAnsi="Times New Roman" w:cs="Times New Roman"/>
          <w:spacing w:val="-2"/>
          <w:sz w:val="20"/>
          <w:szCs w:val="20"/>
          <w:lang w:val="en-GB"/>
        </w:rPr>
        <w:t xml:space="preserve"> (F.C.A.)(B.C.), 23237, *02 21.1.93</w:t>
      </w:r>
      <w:r>
        <w:rPr>
          <w:rFonts w:ascii="Times New Roman" w:hAnsi="Times New Roman" w:cs="Times New Roman"/>
          <w:spacing w:val="-2"/>
          <w:sz w:val="20"/>
          <w:szCs w:val="20"/>
          <w:lang w:val="en-GB"/>
        </w:rPr>
        <w:tab/>
        <w:t>2541(92)</w:t>
      </w:r>
      <w:r>
        <w:rPr>
          <w:rFonts w:ascii="Times New Roman" w:hAnsi="Times New Roman" w:cs="Times New Roman"/>
          <w:spacing w:val="-2"/>
          <w:sz w:val="20"/>
          <w:szCs w:val="20"/>
          <w:lang w:val="en-GB"/>
        </w:rPr>
        <w:tab/>
        <w:t>46(93)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United States of America c. Doyer</w:t>
      </w:r>
      <w:r>
        <w:rPr>
          <w:rFonts w:ascii="Times New Roman" w:hAnsi="Times New Roman" w:cs="Times New Roman"/>
          <w:spacing w:val="-2"/>
          <w:sz w:val="20"/>
          <w:szCs w:val="20"/>
          <w:lang w:val="en-GB"/>
        </w:rPr>
        <w:t xml:space="preserve"> (Qué.), 23343, *B</w:t>
      </w:r>
      <w:r>
        <w:rPr>
          <w:rFonts w:ascii="Times New Roman" w:hAnsi="Times New Roman" w:cs="Times New Roman"/>
          <w:spacing w:val="-2"/>
          <w:sz w:val="20"/>
          <w:szCs w:val="20"/>
          <w:lang w:val="en-GB"/>
        </w:rPr>
        <w:tab/>
        <w:t>272(93)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United States of America v. Lepine</w:t>
      </w:r>
      <w:r>
        <w:rPr>
          <w:rFonts w:ascii="Times New Roman" w:hAnsi="Times New Roman" w:cs="Times New Roman"/>
          <w:spacing w:val="-2"/>
          <w:sz w:val="20"/>
          <w:szCs w:val="20"/>
          <w:lang w:val="en-GB"/>
        </w:rPr>
        <w:t xml:space="preserve"> (Crim.)(Ont.), 23125, *03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4.2.93</w:t>
      </w:r>
      <w:r>
        <w:rPr>
          <w:rFonts w:ascii="Times New Roman" w:hAnsi="Times New Roman" w:cs="Times New Roman"/>
          <w:spacing w:val="-2"/>
          <w:sz w:val="20"/>
          <w:szCs w:val="20"/>
          <w:lang w:val="en-GB"/>
        </w:rPr>
        <w:tab/>
        <w:t>2443(92)</w:t>
      </w:r>
      <w:r>
        <w:rPr>
          <w:rFonts w:ascii="Times New Roman" w:hAnsi="Times New Roman" w:cs="Times New Roman"/>
          <w:spacing w:val="-2"/>
          <w:sz w:val="20"/>
          <w:szCs w:val="20"/>
          <w:lang w:val="en-GB"/>
        </w:rPr>
        <w:tab/>
        <w:t>237(93)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Ville de Deux-Montagnes c. Ryan</w:t>
      </w:r>
      <w:r>
        <w:rPr>
          <w:rFonts w:ascii="Times New Roman" w:hAnsi="Times New Roman" w:cs="Times New Roman"/>
          <w:spacing w:val="-2"/>
          <w:sz w:val="20"/>
          <w:szCs w:val="20"/>
          <w:lang w:val="en-GB"/>
        </w:rPr>
        <w:t xml:space="preserve"> (Qué.), 23358, *A</w:t>
      </w:r>
      <w:r>
        <w:rPr>
          <w:rFonts w:ascii="Times New Roman" w:hAnsi="Times New Roman" w:cs="Times New Roman"/>
          <w:spacing w:val="-2"/>
          <w:sz w:val="20"/>
          <w:szCs w:val="20"/>
          <w:lang w:val="en-GB"/>
        </w:rPr>
        <w:tab/>
        <w:t>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Vokey v. The Queen</w:t>
      </w:r>
      <w:r>
        <w:rPr>
          <w:rFonts w:ascii="Times New Roman" w:hAnsi="Times New Roman" w:cs="Times New Roman"/>
          <w:spacing w:val="-2"/>
          <w:sz w:val="20"/>
          <w:szCs w:val="20"/>
          <w:lang w:val="en-GB"/>
        </w:rPr>
        <w:t xml:space="preserve"> (Crim.)(Nfld.), 23040, *05 4.1.93</w:t>
      </w:r>
      <w:r>
        <w:rPr>
          <w:rFonts w:ascii="Times New Roman" w:hAnsi="Times New Roman" w:cs="Times New Roman"/>
          <w:spacing w:val="-2"/>
          <w:sz w:val="20"/>
          <w:szCs w:val="20"/>
          <w:lang w:val="en-GB"/>
        </w:rPr>
        <w:tab/>
        <w:t>66(93)</w:t>
      </w:r>
      <w:r>
        <w:rPr>
          <w:rFonts w:ascii="Times New Roman" w:hAnsi="Times New Roman" w:cs="Times New Roman"/>
          <w:spacing w:val="-2"/>
          <w:sz w:val="20"/>
          <w:szCs w:val="20"/>
          <w:lang w:val="en-GB"/>
        </w:rPr>
        <w:tab/>
        <w:t>66(93)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Waite v. The Queen</w:t>
      </w:r>
      <w:r>
        <w:rPr>
          <w:rFonts w:ascii="Times New Roman" w:hAnsi="Times New Roman" w:cs="Times New Roman"/>
          <w:spacing w:val="-2"/>
          <w:sz w:val="20"/>
          <w:szCs w:val="20"/>
          <w:lang w:val="en-GB"/>
        </w:rPr>
        <w:t xml:space="preserve"> (Crim.)(N.S.), 23374, *A</w:t>
      </w:r>
      <w:r>
        <w:rPr>
          <w:rFonts w:ascii="Times New Roman" w:hAnsi="Times New Roman" w:cs="Times New Roman"/>
          <w:spacing w:val="-2"/>
          <w:sz w:val="20"/>
          <w:szCs w:val="20"/>
          <w:lang w:val="en-GB"/>
        </w:rPr>
        <w:tab/>
        <w:t>259(93)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Walz v. Hayre</w:t>
      </w:r>
      <w:r>
        <w:rPr>
          <w:rFonts w:ascii="Times New Roman" w:hAnsi="Times New Roman" w:cs="Times New Roman"/>
          <w:spacing w:val="-2"/>
          <w:sz w:val="20"/>
          <w:szCs w:val="20"/>
          <w:lang w:val="en-GB"/>
        </w:rPr>
        <w:t xml:space="preserve"> (B.C.), 23043, *B</w:t>
      </w:r>
      <w:r>
        <w:rPr>
          <w:rFonts w:ascii="Times New Roman" w:hAnsi="Times New Roman" w:cs="Times New Roman"/>
          <w:spacing w:val="-2"/>
          <w:sz w:val="20"/>
          <w:szCs w:val="20"/>
          <w:lang w:val="en-GB"/>
        </w:rPr>
        <w:tab/>
        <w:t>2301(92)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Weber v. Ontario Hydro</w:t>
      </w:r>
      <w:r>
        <w:rPr>
          <w:rFonts w:ascii="Times New Roman" w:hAnsi="Times New Roman" w:cs="Times New Roman"/>
          <w:spacing w:val="-2"/>
          <w:sz w:val="20"/>
          <w:szCs w:val="20"/>
          <w:lang w:val="en-GB"/>
        </w:rPr>
        <w:t xml:space="preserve"> (Ont.), 23401, *A</w:t>
      </w:r>
      <w:r>
        <w:rPr>
          <w:rFonts w:ascii="Times New Roman" w:hAnsi="Times New Roman" w:cs="Times New Roman"/>
          <w:spacing w:val="-2"/>
          <w:sz w:val="20"/>
          <w:szCs w:val="20"/>
          <w:lang w:val="en-GB"/>
        </w:rPr>
        <w:tab/>
        <w:t>258(93)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Webster v. British Columbia Hydro and Power Authority</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w:t>
      </w:r>
      <w:r>
        <w:rPr>
          <w:rFonts w:ascii="Times New Roman" w:hAnsi="Times New Roman" w:cs="Times New Roman"/>
          <w:spacing w:val="-2"/>
          <w:sz w:val="20"/>
          <w:szCs w:val="20"/>
          <w:lang w:val="en-GB"/>
        </w:rPr>
        <w:t xml:space="preserve"> (B.C.), 23085, *03 4.2.93</w:t>
      </w:r>
      <w:r>
        <w:rPr>
          <w:rFonts w:ascii="Times New Roman" w:hAnsi="Times New Roman" w:cs="Times New Roman"/>
          <w:spacing w:val="-2"/>
          <w:sz w:val="20"/>
          <w:szCs w:val="20"/>
          <w:lang w:val="en-GB"/>
        </w:rPr>
        <w:tab/>
        <w:t>2776(92)</w:t>
      </w:r>
      <w:r>
        <w:rPr>
          <w:rFonts w:ascii="Times New Roman" w:hAnsi="Times New Roman" w:cs="Times New Roman"/>
          <w:spacing w:val="-2"/>
          <w:sz w:val="20"/>
          <w:szCs w:val="20"/>
          <w:lang w:val="en-GB"/>
        </w:rPr>
        <w:tab/>
        <w:t>223(93)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White (Ralph) v. Royal Bank of Canada</w:t>
      </w:r>
      <w:r>
        <w:rPr>
          <w:rFonts w:ascii="Times New Roman" w:hAnsi="Times New Roman" w:cs="Times New Roman"/>
          <w:spacing w:val="-2"/>
          <w:sz w:val="20"/>
          <w:szCs w:val="20"/>
          <w:lang w:val="en-GB"/>
        </w:rPr>
        <w:t xml:space="preserve"> (Sask.), 23372, *02 19.2.93</w:t>
      </w:r>
      <w:r>
        <w:rPr>
          <w:rFonts w:ascii="Times New Roman" w:hAnsi="Times New Roman" w:cs="Times New Roman"/>
          <w:spacing w:val="-2"/>
          <w:sz w:val="20"/>
          <w:szCs w:val="20"/>
          <w:lang w:val="en-GB"/>
        </w:rPr>
        <w:tab/>
        <w:t>262(93)</w:t>
      </w:r>
      <w:r>
        <w:rPr>
          <w:rFonts w:ascii="Times New Roman" w:hAnsi="Times New Roman" w:cs="Times New Roman"/>
          <w:spacing w:val="-2"/>
          <w:sz w:val="20"/>
          <w:szCs w:val="20"/>
          <w:lang w:val="en-GB"/>
        </w:rPr>
        <w:tab/>
        <w:t>302(93)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White (Susan) v. Lumbermen's Mutual Casualty Co.</w:t>
      </w:r>
      <w:r>
        <w:rPr>
          <w:rFonts w:ascii="Times New Roman" w:hAnsi="Times New Roman" w:cs="Times New Roman"/>
          <w:spacing w:val="-2"/>
          <w:sz w:val="20"/>
          <w:szCs w:val="20"/>
          <w:lang w:val="en-GB"/>
        </w:rPr>
        <w:t xml:space="preserve"> (Ont.),</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23328, *B</w:t>
      </w:r>
      <w:r>
        <w:rPr>
          <w:rFonts w:ascii="Times New Roman" w:hAnsi="Times New Roman" w:cs="Times New Roman"/>
          <w:spacing w:val="-2"/>
          <w:sz w:val="20"/>
          <w:szCs w:val="20"/>
          <w:lang w:val="en-GB"/>
        </w:rPr>
        <w:tab/>
        <w:t>266(93)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Williams v. The Queen</w:t>
      </w:r>
      <w:r>
        <w:rPr>
          <w:rFonts w:ascii="Times New Roman" w:hAnsi="Times New Roman" w:cs="Times New Roman"/>
          <w:spacing w:val="-2"/>
          <w:sz w:val="20"/>
          <w:szCs w:val="20"/>
          <w:lang w:val="en-GB"/>
        </w:rPr>
        <w:t xml:space="preserve"> (Ont.), 23387, *A</w:t>
      </w:r>
      <w:r>
        <w:rPr>
          <w:rFonts w:ascii="Times New Roman" w:hAnsi="Times New Roman" w:cs="Times New Roman"/>
          <w:spacing w:val="-2"/>
          <w:sz w:val="20"/>
          <w:szCs w:val="20"/>
          <w:lang w:val="en-GB"/>
        </w:rPr>
        <w:tab/>
        <w:t>177(93)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Willick v. Willick</w:t>
      </w:r>
      <w:r>
        <w:rPr>
          <w:rFonts w:ascii="Times New Roman" w:hAnsi="Times New Roman" w:cs="Times New Roman"/>
          <w:spacing w:val="-2"/>
          <w:sz w:val="20"/>
          <w:szCs w:val="20"/>
          <w:lang w:val="en-GB"/>
        </w:rPr>
        <w:t xml:space="preserve"> (Sask.), 23141, *03 4.2.93</w:t>
      </w:r>
      <w:r>
        <w:rPr>
          <w:rFonts w:ascii="Times New Roman" w:hAnsi="Times New Roman" w:cs="Times New Roman"/>
          <w:spacing w:val="-2"/>
          <w:sz w:val="20"/>
          <w:szCs w:val="20"/>
          <w:lang w:val="en-GB"/>
        </w:rPr>
        <w:tab/>
        <w:t>2354(92)</w:t>
      </w:r>
      <w:r>
        <w:rPr>
          <w:rFonts w:ascii="Times New Roman" w:hAnsi="Times New Roman" w:cs="Times New Roman"/>
          <w:spacing w:val="-2"/>
          <w:sz w:val="20"/>
          <w:szCs w:val="20"/>
          <w:lang w:val="en-GB"/>
        </w:rPr>
        <w:tab/>
        <w:t>236(93)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Willmor Discount Corporation c. Ville de Vaudreuil</w:t>
      </w:r>
      <w:r>
        <w:rPr>
          <w:rFonts w:ascii="Times New Roman" w:hAnsi="Times New Roman" w:cs="Times New Roman"/>
          <w:spacing w:val="-2"/>
          <w:sz w:val="20"/>
          <w:szCs w:val="20"/>
          <w:lang w:val="en-GB"/>
        </w:rPr>
        <w:t xml:space="preserve"> </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(Qué.), 23220, *B</w:t>
      </w:r>
      <w:r>
        <w:rPr>
          <w:rFonts w:ascii="Times New Roman" w:hAnsi="Times New Roman" w:cs="Times New Roman"/>
          <w:spacing w:val="-2"/>
          <w:sz w:val="20"/>
          <w:szCs w:val="20"/>
          <w:lang w:val="en-GB"/>
        </w:rPr>
        <w:tab/>
        <w:t>2705(92)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Wilmot Estates Ltd. v. North American Life Assurance Co.</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(Man.), 23414, *A</w:t>
      </w:r>
      <w:r>
        <w:rPr>
          <w:rFonts w:ascii="Times New Roman" w:hAnsi="Times New Roman" w:cs="Times New Roman"/>
          <w:spacing w:val="-2"/>
          <w:sz w:val="20"/>
          <w:szCs w:val="20"/>
          <w:lang w:val="en-GB"/>
        </w:rPr>
        <w:tab/>
        <w:t>259(93)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Wright v. Westfair Foods Ltd.</w:t>
      </w:r>
      <w:r>
        <w:rPr>
          <w:rFonts w:ascii="Times New Roman" w:hAnsi="Times New Roman" w:cs="Times New Roman"/>
          <w:spacing w:val="-2"/>
          <w:sz w:val="20"/>
          <w:szCs w:val="20"/>
          <w:lang w:val="en-GB"/>
        </w:rPr>
        <w:t xml:space="preserve"> (Alta.), 23209, *01 4.2.93</w:t>
      </w:r>
      <w:r>
        <w:rPr>
          <w:rFonts w:ascii="Times New Roman" w:hAnsi="Times New Roman" w:cs="Times New Roman"/>
          <w:spacing w:val="-2"/>
          <w:sz w:val="20"/>
          <w:szCs w:val="20"/>
          <w:lang w:val="en-GB"/>
        </w:rPr>
        <w:tab/>
        <w:t>2656(92)</w:t>
      </w:r>
      <w:r>
        <w:rPr>
          <w:rFonts w:ascii="Times New Roman" w:hAnsi="Times New Roman" w:cs="Times New Roman"/>
          <w:spacing w:val="-2"/>
          <w:sz w:val="20"/>
          <w:szCs w:val="20"/>
          <w:lang w:val="en-GB"/>
        </w:rPr>
        <w:tab/>
        <w:t>218(93)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Yonge-Esplanade Enterprises Ltd. v. Ackland</w:t>
      </w:r>
      <w:r>
        <w:rPr>
          <w:rFonts w:ascii="Times New Roman" w:hAnsi="Times New Roman" w:cs="Times New Roman"/>
          <w:spacing w:val="-2"/>
          <w:sz w:val="20"/>
          <w:szCs w:val="20"/>
          <w:lang w:val="en-GB"/>
        </w:rPr>
        <w:t xml:space="preserve"> (Ont.), 23346, *B</w:t>
      </w:r>
      <w:r>
        <w:rPr>
          <w:rFonts w:ascii="Times New Roman" w:hAnsi="Times New Roman" w:cs="Times New Roman"/>
          <w:spacing w:val="-2"/>
          <w:sz w:val="20"/>
          <w:szCs w:val="20"/>
          <w:lang w:val="en-GB"/>
        </w:rPr>
        <w:tab/>
        <w:t>266(93)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Young v. The Queen</w:t>
      </w:r>
      <w:r>
        <w:rPr>
          <w:rFonts w:ascii="Times New Roman" w:hAnsi="Times New Roman" w:cs="Times New Roman"/>
          <w:spacing w:val="-2"/>
          <w:sz w:val="20"/>
          <w:szCs w:val="20"/>
          <w:lang w:val="en-GB"/>
        </w:rPr>
        <w:t xml:space="preserve"> (Crim.)(Ont.), 23251, *B</w:t>
      </w:r>
      <w:r>
        <w:rPr>
          <w:rFonts w:ascii="Times New Roman" w:hAnsi="Times New Roman" w:cs="Times New Roman"/>
          <w:spacing w:val="-2"/>
          <w:sz w:val="20"/>
          <w:szCs w:val="20"/>
          <w:lang w:val="en-GB"/>
        </w:rPr>
        <w:tab/>
        <w:t>10(93)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Zabukovec v. Zabukovec</w:t>
      </w:r>
      <w:r>
        <w:rPr>
          <w:rFonts w:ascii="Times New Roman" w:hAnsi="Times New Roman" w:cs="Times New Roman"/>
          <w:spacing w:val="-2"/>
          <w:sz w:val="20"/>
          <w:szCs w:val="20"/>
          <w:lang w:val="en-GB"/>
        </w:rPr>
        <w:t xml:space="preserve"> (Ont.), 23362, *02 5.2.93</w:t>
      </w:r>
      <w:r>
        <w:rPr>
          <w:rFonts w:ascii="Times New Roman" w:hAnsi="Times New Roman" w:cs="Times New Roman"/>
          <w:spacing w:val="-2"/>
          <w:sz w:val="20"/>
          <w:szCs w:val="20"/>
          <w:lang w:val="en-GB"/>
        </w:rPr>
        <w:tab/>
        <w:t>31(93)</w:t>
      </w:r>
      <w:r>
        <w:rPr>
          <w:rFonts w:ascii="Times New Roman" w:hAnsi="Times New Roman" w:cs="Times New Roman"/>
          <w:spacing w:val="-2"/>
          <w:sz w:val="20"/>
          <w:szCs w:val="20"/>
          <w:lang w:val="en-GB"/>
        </w:rPr>
        <w:tab/>
        <w:t>239(93)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Zaharov v. The Queen</w:t>
      </w:r>
      <w:r>
        <w:rPr>
          <w:rFonts w:ascii="Times New Roman" w:hAnsi="Times New Roman" w:cs="Times New Roman"/>
          <w:spacing w:val="-2"/>
          <w:sz w:val="20"/>
          <w:szCs w:val="20"/>
          <w:lang w:val="en-GB"/>
        </w:rPr>
        <w:t xml:space="preserve"> (Crim.)(Ont.), 23303, *B</w:t>
      </w:r>
      <w:r>
        <w:rPr>
          <w:rFonts w:ascii="Times New Roman" w:hAnsi="Times New Roman" w:cs="Times New Roman"/>
          <w:spacing w:val="-2"/>
          <w:sz w:val="20"/>
          <w:szCs w:val="20"/>
          <w:lang w:val="en-GB"/>
        </w:rPr>
        <w:tab/>
        <w:t>2777(92)</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Zlatic v. Stannell</w:t>
      </w:r>
      <w:r>
        <w:rPr>
          <w:rFonts w:ascii="Times New Roman" w:hAnsi="Times New Roman" w:cs="Times New Roman"/>
          <w:spacing w:val="-2"/>
          <w:sz w:val="20"/>
          <w:szCs w:val="20"/>
          <w:lang w:val="en-GB"/>
        </w:rPr>
        <w:t xml:space="preserve"> (Ont.), 22793, *B</w:t>
      </w:r>
      <w:r>
        <w:rPr>
          <w:rFonts w:ascii="Times New Roman" w:hAnsi="Times New Roman" w:cs="Times New Roman"/>
          <w:spacing w:val="-2"/>
          <w:sz w:val="20"/>
          <w:szCs w:val="20"/>
          <w:lang w:val="en-GB"/>
        </w:rPr>
        <w:tab/>
        <w:t>185(93)</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sectPr w:rsidR="00DB33E4">
          <w:headerReference w:type="default" r:id="rId33"/>
          <w:footerReference w:type="default" r:id="rId34"/>
          <w:type w:val="continuous"/>
          <w:pgSz w:w="12240" w:h="15840"/>
          <w:pgMar w:top="720" w:right="1680" w:bottom="960" w:left="1080" w:header="720" w:footer="960" w:gutter="0"/>
          <w:cols w:space="720"/>
          <w:noEndnote/>
        </w:sectPr>
      </w:pP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This index includes appeals standing for judgment at the beginning of 1993 and all appeals heard in 1993 up to now.</w:t>
      </w: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Cet index comprend les pourvois en délibéré au début de 1993 et tous ceux entendus en 1993 jusqu'à maintenant.</w:t>
      </w: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 xml:space="preserve">                                                                                                                                               </w:t>
      </w:r>
      <w:r>
        <w:rPr>
          <w:rFonts w:ascii="Times New Roman" w:hAnsi="Times New Roman" w:cs="Times New Roman"/>
          <w:b/>
          <w:bCs/>
          <w:spacing w:val="-2"/>
          <w:sz w:val="20"/>
          <w:szCs w:val="20"/>
          <w:lang w:val="en-GB"/>
        </w:rPr>
        <w:t>*01 dismissed/rejeté</w:t>
      </w: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*02 dismissed with costs/rejeté avec dépens</w:t>
      </w: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*03 allowed/accueilli</w:t>
      </w: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softHyphen/>
        <w:t>*04 allowed with costs/accueilli avec dépens</w:t>
      </w: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*05 discontinuance/désistement</w:t>
      </w: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 xml:space="preserve"> </w:t>
      </w:r>
      <w:r>
        <w:rPr>
          <w:rFonts w:ascii="Times New Roman" w:hAnsi="Times New Roman" w:cs="Times New Roman"/>
          <w:b/>
          <w:bCs/>
          <w:spacing w:val="-2"/>
          <w:sz w:val="20"/>
          <w:szCs w:val="20"/>
          <w:u w:val="single"/>
          <w:lang w:val="en-GB"/>
        </w:rPr>
        <w:tab/>
      </w:r>
      <w:r>
        <w:rPr>
          <w:rFonts w:ascii="Times New Roman" w:hAnsi="Times New Roman" w:cs="Times New Roman"/>
          <w:b/>
          <w:bCs/>
          <w:spacing w:val="-2"/>
          <w:sz w:val="20"/>
          <w:szCs w:val="20"/>
          <w:u w:val="single"/>
          <w:lang w:val="en-GB"/>
        </w:rPr>
        <w:tab/>
        <w:t xml:space="preserve">                              </w:t>
      </w:r>
      <w:r>
        <w:rPr>
          <w:rFonts w:ascii="Times New Roman" w:hAnsi="Times New Roman" w:cs="Times New Roman"/>
          <w:b/>
          <w:bCs/>
          <w:spacing w:val="-2"/>
          <w:sz w:val="20"/>
          <w:szCs w:val="20"/>
          <w:lang w:val="en-GB"/>
        </w:rPr>
        <w:t xml:space="preserve">                                                                                                   Hearing/             Judgment/</w:t>
      </w: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CASE/AFFAIRE                                                                            Audition</w:t>
      </w:r>
      <w:r>
        <w:rPr>
          <w:rFonts w:ascii="Times New Roman" w:hAnsi="Times New Roman" w:cs="Times New Roman"/>
          <w:b/>
          <w:bCs/>
          <w:spacing w:val="-2"/>
          <w:sz w:val="20"/>
          <w:szCs w:val="20"/>
          <w:lang w:val="en-GB"/>
        </w:rPr>
        <w:tab/>
        <w:t xml:space="preserve">           Jugement</w:t>
      </w:r>
    </w:p>
    <w:p w:rsidR="00DB33E4" w:rsidRDefault="00DB33E4">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t xml:space="preserve">  Page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 xml:space="preserve">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sectPr w:rsidR="00DB33E4">
          <w:headerReference w:type="default" r:id="rId35"/>
          <w:footerReference w:type="default" r:id="rId36"/>
          <w:pgSz w:w="12240" w:h="15840"/>
          <w:pgMar w:top="720" w:right="1680" w:bottom="960" w:left="1080" w:header="720" w:footer="960" w:gutter="0"/>
          <w:pgNumType w:start="341"/>
          <w:cols w:space="720"/>
          <w:noEndnote/>
        </w:sectPr>
      </w:pP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Attorney General of Canada v. Public Service Alliance of</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Canada</w:t>
      </w:r>
      <w:r>
        <w:rPr>
          <w:rFonts w:ascii="Times New Roman" w:hAnsi="Times New Roman" w:cs="Times New Roman"/>
          <w:spacing w:val="-2"/>
          <w:sz w:val="20"/>
          <w:szCs w:val="20"/>
          <w:lang w:val="en-GB"/>
        </w:rPr>
        <w:t xml:space="preserve"> (F.C.A.)(Ont.), 22295</w:t>
      </w:r>
      <w:r>
        <w:rPr>
          <w:rFonts w:ascii="Times New Roman" w:hAnsi="Times New Roman" w:cs="Times New Roman"/>
          <w:spacing w:val="-2"/>
          <w:sz w:val="20"/>
          <w:szCs w:val="20"/>
          <w:lang w:val="en-GB"/>
        </w:rPr>
        <w:tab/>
        <w:t>2561(92)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 C. Council of Human Rights v. University of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British Columbia</w:t>
      </w:r>
      <w:r>
        <w:rPr>
          <w:rFonts w:ascii="Times New Roman" w:hAnsi="Times New Roman" w:cs="Times New Roman"/>
          <w:spacing w:val="-2"/>
          <w:sz w:val="20"/>
          <w:szCs w:val="20"/>
          <w:lang w:val="en-GB"/>
        </w:rPr>
        <w:t xml:space="preserve"> (B.C.), 22640</w:t>
      </w:r>
      <w:r>
        <w:rPr>
          <w:rFonts w:ascii="Times New Roman" w:hAnsi="Times New Roman" w:cs="Times New Roman"/>
          <w:spacing w:val="-2"/>
          <w:sz w:val="20"/>
          <w:szCs w:val="20"/>
          <w:lang w:val="en-GB"/>
        </w:rPr>
        <w:tab/>
        <w:t>195(93)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BG Checo International Ltd. v. British Columbia Hydro and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Power Authority</w:t>
      </w:r>
      <w:r>
        <w:rPr>
          <w:rFonts w:ascii="Times New Roman" w:hAnsi="Times New Roman" w:cs="Times New Roman"/>
          <w:spacing w:val="-2"/>
          <w:sz w:val="20"/>
          <w:szCs w:val="20"/>
          <w:lang w:val="en-GB"/>
        </w:rPr>
        <w:t xml:space="preserve"> (B.C.), 21955, the appeal is dismissed and the</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cross-appeal is allowed in part 21.1.93</w:t>
      </w:r>
      <w:r>
        <w:rPr>
          <w:rFonts w:ascii="Times New Roman" w:hAnsi="Times New Roman" w:cs="Times New Roman"/>
          <w:spacing w:val="-2"/>
          <w:sz w:val="20"/>
          <w:szCs w:val="20"/>
          <w:lang w:val="en-GB"/>
        </w:rPr>
        <w:tab/>
        <w:t>262(92)</w:t>
      </w:r>
      <w:r>
        <w:rPr>
          <w:rFonts w:ascii="Times New Roman" w:hAnsi="Times New Roman" w:cs="Times New Roman"/>
          <w:spacing w:val="-2"/>
          <w:sz w:val="20"/>
          <w:szCs w:val="20"/>
          <w:lang w:val="en-GB"/>
        </w:rPr>
        <w:tab/>
        <w:t>67(93)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Barrette c. Héritiers de feu H. Roy Crabtree</w:t>
      </w:r>
      <w:r>
        <w:rPr>
          <w:rFonts w:ascii="Times New Roman" w:hAnsi="Times New Roman" w:cs="Times New Roman"/>
          <w:spacing w:val="-2"/>
          <w:sz w:val="20"/>
          <w:szCs w:val="20"/>
          <w:lang w:val="en-GB"/>
        </w:rPr>
        <w:t xml:space="preserve"> (Qué.),</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22505</w:t>
      </w:r>
      <w:r>
        <w:rPr>
          <w:rFonts w:ascii="Times New Roman" w:hAnsi="Times New Roman" w:cs="Times New Roman"/>
          <w:spacing w:val="-2"/>
          <w:sz w:val="20"/>
          <w:szCs w:val="20"/>
          <w:lang w:val="en-GB"/>
        </w:rPr>
        <w:tab/>
        <w:t>2690(92)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Benson v. The Queen</w:t>
      </w:r>
      <w:r>
        <w:rPr>
          <w:rFonts w:ascii="Times New Roman" w:hAnsi="Times New Roman" w:cs="Times New Roman"/>
          <w:spacing w:val="-2"/>
          <w:sz w:val="20"/>
          <w:szCs w:val="20"/>
          <w:lang w:val="en-GB"/>
        </w:rPr>
        <w:t xml:space="preserve"> (Crim.)(N.S.), 22811</w:t>
      </w:r>
      <w:r>
        <w:rPr>
          <w:rFonts w:ascii="Times New Roman" w:hAnsi="Times New Roman" w:cs="Times New Roman"/>
          <w:spacing w:val="-2"/>
          <w:sz w:val="20"/>
          <w:szCs w:val="20"/>
          <w:lang w:val="en-GB"/>
        </w:rPr>
        <w:tab/>
        <w:t>2275(92)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Berg v. Universsity of British Columbia</w:t>
      </w:r>
      <w:r>
        <w:rPr>
          <w:rFonts w:ascii="Times New Roman" w:hAnsi="Times New Roman" w:cs="Times New Roman"/>
          <w:spacing w:val="-2"/>
          <w:sz w:val="20"/>
          <w:szCs w:val="20"/>
          <w:lang w:val="en-GB"/>
        </w:rPr>
        <w:t xml:space="preserve"> (B.C.), 22638</w:t>
      </w:r>
      <w:r>
        <w:rPr>
          <w:rFonts w:ascii="Times New Roman" w:hAnsi="Times New Roman" w:cs="Times New Roman"/>
          <w:spacing w:val="-2"/>
          <w:sz w:val="20"/>
          <w:szCs w:val="20"/>
          <w:lang w:val="en-GB"/>
        </w:rPr>
        <w:tab/>
        <w:t>195(93)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British Columbia Hydro and Power Authority v. BG Checo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International Ltd.</w:t>
      </w:r>
      <w:r>
        <w:rPr>
          <w:rFonts w:ascii="Times New Roman" w:hAnsi="Times New Roman" w:cs="Times New Roman"/>
          <w:spacing w:val="-2"/>
          <w:sz w:val="20"/>
          <w:szCs w:val="20"/>
          <w:lang w:val="en-GB"/>
        </w:rPr>
        <w:t xml:space="preserve"> (B.C.), 21939, the appeal is dismissed and the</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cross-appeal is allowed in part 21.1.93</w:t>
      </w:r>
      <w:r>
        <w:rPr>
          <w:rFonts w:ascii="Times New Roman" w:hAnsi="Times New Roman" w:cs="Times New Roman"/>
          <w:spacing w:val="-2"/>
          <w:sz w:val="20"/>
          <w:szCs w:val="20"/>
          <w:lang w:val="en-GB"/>
        </w:rPr>
        <w:tab/>
        <w:t>262(92)</w:t>
      </w:r>
      <w:r>
        <w:rPr>
          <w:rFonts w:ascii="Times New Roman" w:hAnsi="Times New Roman" w:cs="Times New Roman"/>
          <w:spacing w:val="-2"/>
          <w:sz w:val="20"/>
          <w:szCs w:val="20"/>
          <w:lang w:val="en-GB"/>
        </w:rPr>
        <w:tab/>
        <w:t>67(93)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Canada Mortgage and Housing Corporation v. Hongkong Bank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Canada</w:t>
      </w:r>
      <w:r>
        <w:rPr>
          <w:rFonts w:ascii="Times New Roman" w:hAnsi="Times New Roman" w:cs="Times New Roman"/>
          <w:spacing w:val="-2"/>
          <w:sz w:val="20"/>
          <w:szCs w:val="20"/>
          <w:lang w:val="en-GB"/>
        </w:rPr>
        <w:t xml:space="preserve"> (Alta.), 22268, the appeal is allowed in part 21.1.93</w:t>
      </w:r>
      <w:r>
        <w:rPr>
          <w:rFonts w:ascii="Times New Roman" w:hAnsi="Times New Roman" w:cs="Times New Roman"/>
          <w:spacing w:val="-2"/>
          <w:sz w:val="20"/>
          <w:szCs w:val="20"/>
          <w:lang w:val="en-GB"/>
        </w:rPr>
        <w:tab/>
        <w:t>362(92)</w:t>
      </w:r>
      <w:r>
        <w:rPr>
          <w:rFonts w:ascii="Times New Roman" w:hAnsi="Times New Roman" w:cs="Times New Roman"/>
          <w:spacing w:val="-2"/>
          <w:sz w:val="20"/>
          <w:szCs w:val="20"/>
          <w:lang w:val="en-GB"/>
        </w:rPr>
        <w:tab/>
        <w:t>68(93)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Canadian Human Rights Commission v. Department of Secretary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State</w:t>
      </w:r>
      <w:r>
        <w:rPr>
          <w:rFonts w:ascii="Times New Roman" w:hAnsi="Times New Roman" w:cs="Times New Roman"/>
          <w:spacing w:val="-2"/>
          <w:sz w:val="20"/>
          <w:szCs w:val="20"/>
          <w:lang w:val="en-GB"/>
        </w:rPr>
        <w:t xml:space="preserve"> (F.C.A.)(Ont.), 22145</w:t>
      </w:r>
      <w:r>
        <w:rPr>
          <w:rFonts w:ascii="Times New Roman" w:hAnsi="Times New Roman" w:cs="Times New Roman"/>
          <w:spacing w:val="-2"/>
          <w:sz w:val="20"/>
          <w:szCs w:val="20"/>
          <w:lang w:val="en-GB"/>
        </w:rPr>
        <w:tab/>
        <w:t>1471(92)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Union of Public Employees -- C.L.C. Ontario Hydro</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Employees Union Local 1000 v. Ontario Labour Relations</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Board</w:t>
      </w:r>
      <w:r>
        <w:rPr>
          <w:rFonts w:ascii="Times New Roman" w:hAnsi="Times New Roman" w:cs="Times New Roman"/>
          <w:spacing w:val="-2"/>
          <w:sz w:val="20"/>
          <w:szCs w:val="20"/>
          <w:lang w:val="en-GB"/>
        </w:rPr>
        <w:t xml:space="preserve"> (Ont.), 22387</w:t>
      </w:r>
      <w:r>
        <w:rPr>
          <w:rFonts w:ascii="Times New Roman" w:hAnsi="Times New Roman" w:cs="Times New Roman"/>
          <w:spacing w:val="-2"/>
          <w:sz w:val="20"/>
          <w:szCs w:val="20"/>
          <w:lang w:val="en-GB"/>
        </w:rPr>
        <w:tab/>
        <w:t>2530(92)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Ciarlariello v. Keller</w:t>
      </w:r>
      <w:r>
        <w:rPr>
          <w:rFonts w:ascii="Times New Roman" w:hAnsi="Times New Roman" w:cs="Times New Roman"/>
          <w:spacing w:val="-2"/>
          <w:sz w:val="20"/>
          <w:szCs w:val="20"/>
          <w:lang w:val="en-GB"/>
        </w:rPr>
        <w:t xml:space="preserve"> (Ont.), 22343</w:t>
      </w:r>
      <w:r>
        <w:rPr>
          <w:rFonts w:ascii="Times New Roman" w:hAnsi="Times New Roman" w:cs="Times New Roman"/>
          <w:spacing w:val="-2"/>
          <w:sz w:val="20"/>
          <w:szCs w:val="20"/>
          <w:lang w:val="en-GB"/>
        </w:rPr>
        <w:tab/>
        <w:t>2689(92)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Commission des écoles catholiques de Montréal c. Procureur</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Québec</w:t>
      </w:r>
      <w:r>
        <w:rPr>
          <w:rFonts w:ascii="Times New Roman" w:hAnsi="Times New Roman" w:cs="Times New Roman"/>
          <w:spacing w:val="-2"/>
          <w:sz w:val="20"/>
          <w:szCs w:val="20"/>
          <w:lang w:val="en-GB"/>
        </w:rPr>
        <w:t xml:space="preserve"> (Qué.), 22129</w:t>
      </w:r>
      <w:r>
        <w:rPr>
          <w:rFonts w:ascii="Times New Roman" w:hAnsi="Times New Roman" w:cs="Times New Roman"/>
          <w:spacing w:val="-2"/>
          <w:sz w:val="20"/>
          <w:szCs w:val="20"/>
          <w:lang w:val="en-GB"/>
        </w:rPr>
        <w:tab/>
        <w:t>2795(92)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Commission scolaire Chomedey de Laval c. Procureur général</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du Québec</w:t>
      </w:r>
      <w:r>
        <w:rPr>
          <w:rFonts w:ascii="Times New Roman" w:hAnsi="Times New Roman" w:cs="Times New Roman"/>
          <w:spacing w:val="-2"/>
          <w:sz w:val="20"/>
          <w:szCs w:val="20"/>
          <w:lang w:val="en-GB"/>
        </w:rPr>
        <w:t xml:space="preserve"> (Qué.), 22123</w:t>
      </w:r>
      <w:r>
        <w:rPr>
          <w:rFonts w:ascii="Times New Roman" w:hAnsi="Times New Roman" w:cs="Times New Roman"/>
          <w:spacing w:val="-2"/>
          <w:sz w:val="20"/>
          <w:szCs w:val="20"/>
          <w:lang w:val="en-GB"/>
        </w:rPr>
        <w:tab/>
        <w:t>2795(92)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Conseil scolaire de l'Île de Montréal c. Commission des écoles</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catholique de Montréal</w:t>
      </w:r>
      <w:r>
        <w:rPr>
          <w:rFonts w:ascii="Times New Roman" w:hAnsi="Times New Roman" w:cs="Times New Roman"/>
          <w:spacing w:val="-2"/>
          <w:sz w:val="20"/>
          <w:szCs w:val="20"/>
          <w:lang w:val="en-GB"/>
        </w:rPr>
        <w:t xml:space="preserve"> (Qué.), 22124</w:t>
      </w:r>
      <w:r>
        <w:rPr>
          <w:rFonts w:ascii="Times New Roman" w:hAnsi="Times New Roman" w:cs="Times New Roman"/>
          <w:spacing w:val="-2"/>
          <w:sz w:val="20"/>
          <w:szCs w:val="20"/>
          <w:lang w:val="en-GB"/>
        </w:rPr>
        <w:tab/>
        <w:t>2795(92)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Creighton v. The Queen</w:t>
      </w:r>
      <w:r>
        <w:rPr>
          <w:rFonts w:ascii="Times New Roman" w:hAnsi="Times New Roman" w:cs="Times New Roman"/>
          <w:spacing w:val="-2"/>
          <w:sz w:val="20"/>
          <w:szCs w:val="20"/>
          <w:lang w:val="en-GB"/>
        </w:rPr>
        <w:t xml:space="preserve"> (Crim.)(Ont.), 22593</w:t>
      </w:r>
      <w:r>
        <w:rPr>
          <w:rFonts w:ascii="Times New Roman" w:hAnsi="Times New Roman" w:cs="Times New Roman"/>
          <w:spacing w:val="-2"/>
          <w:sz w:val="20"/>
          <w:szCs w:val="20"/>
          <w:lang w:val="en-GB"/>
        </w:rPr>
        <w:tab/>
        <w:t>253(93)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Cunningham v. The Queen in right of Canada</w:t>
      </w:r>
      <w:r>
        <w:rPr>
          <w:rFonts w:ascii="Times New Roman" w:hAnsi="Times New Roman" w:cs="Times New Roman"/>
          <w:spacing w:val="-2"/>
          <w:sz w:val="20"/>
          <w:szCs w:val="20"/>
          <w:lang w:val="en-GB"/>
        </w:rPr>
        <w:t xml:space="preserve"> (Crim.)(Ont.), 22451</w:t>
      </w:r>
      <w:r>
        <w:rPr>
          <w:rFonts w:ascii="Times New Roman" w:hAnsi="Times New Roman" w:cs="Times New Roman"/>
          <w:spacing w:val="-2"/>
          <w:sz w:val="20"/>
          <w:szCs w:val="20"/>
          <w:lang w:val="en-GB"/>
        </w:rPr>
        <w:tab/>
        <w:t>250(93)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Dayco (Canada) Ltd. v. National Automobile, Aerospace and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Agricultural Implement Workers' Union of Canada (CAW-CANADA)</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22180</w:t>
      </w:r>
      <w:r>
        <w:rPr>
          <w:rFonts w:ascii="Times New Roman" w:hAnsi="Times New Roman" w:cs="Times New Roman"/>
          <w:spacing w:val="-2"/>
          <w:sz w:val="20"/>
          <w:szCs w:val="20"/>
          <w:lang w:val="en-GB"/>
        </w:rPr>
        <w:tab/>
        <w:t>1243(92)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Dehghani v. Minister of Employment and Immigration</w:t>
      </w:r>
      <w:r>
        <w:rPr>
          <w:rFonts w:ascii="Times New Roman" w:hAnsi="Times New Roman" w:cs="Times New Roman"/>
          <w:spacing w:val="-2"/>
          <w:sz w:val="20"/>
          <w:szCs w:val="20"/>
          <w:lang w:val="en-GB"/>
        </w:rPr>
        <w:t xml:space="preserve"> (Ont.),</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22153</w:t>
      </w:r>
      <w:r>
        <w:rPr>
          <w:rFonts w:ascii="Times New Roman" w:hAnsi="Times New Roman" w:cs="Times New Roman"/>
          <w:spacing w:val="-2"/>
          <w:sz w:val="20"/>
          <w:szCs w:val="20"/>
          <w:lang w:val="en-GB"/>
        </w:rPr>
        <w:tab/>
        <w:t>2692(92)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Donahoe v. Canadian Broadcasting Corporation</w:t>
      </w:r>
      <w:r>
        <w:rPr>
          <w:rFonts w:ascii="Times New Roman" w:hAnsi="Times New Roman" w:cs="Times New Roman"/>
          <w:spacing w:val="-2"/>
          <w:sz w:val="20"/>
          <w:szCs w:val="20"/>
          <w:lang w:val="en-GB"/>
        </w:rPr>
        <w:t xml:space="preserve"> (N.S.), 22457, *03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21.1.93</w:t>
      </w:r>
      <w:r>
        <w:rPr>
          <w:rFonts w:ascii="Times New Roman" w:hAnsi="Times New Roman" w:cs="Times New Roman"/>
          <w:spacing w:val="-2"/>
          <w:sz w:val="20"/>
          <w:szCs w:val="20"/>
          <w:lang w:val="en-GB"/>
        </w:rPr>
        <w:tab/>
        <w:t>640(92)</w:t>
      </w:r>
      <w:r>
        <w:rPr>
          <w:rFonts w:ascii="Times New Roman" w:hAnsi="Times New Roman" w:cs="Times New Roman"/>
          <w:spacing w:val="-2"/>
          <w:sz w:val="20"/>
          <w:szCs w:val="20"/>
          <w:lang w:val="en-GB"/>
        </w:rPr>
        <w:tab/>
        <w:t>69(93)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Egger v. The Queen</w:t>
      </w:r>
      <w:r>
        <w:rPr>
          <w:rFonts w:ascii="Times New Roman" w:hAnsi="Times New Roman" w:cs="Times New Roman"/>
          <w:spacing w:val="-2"/>
          <w:sz w:val="20"/>
          <w:szCs w:val="20"/>
          <w:lang w:val="en-GB"/>
        </w:rPr>
        <w:t xml:space="preserve"> (Crim.)(Alta.), 22816</w:t>
      </w:r>
      <w:r>
        <w:rPr>
          <w:rFonts w:ascii="Times New Roman" w:hAnsi="Times New Roman" w:cs="Times New Roman"/>
          <w:spacing w:val="-2"/>
          <w:sz w:val="20"/>
          <w:szCs w:val="20"/>
          <w:lang w:val="en-GB"/>
        </w:rPr>
        <w:tab/>
        <w:t>2317(92)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Engel v. Kam-Ppelle Holdings Ltd.</w:t>
      </w:r>
      <w:r>
        <w:rPr>
          <w:rFonts w:ascii="Times New Roman" w:hAnsi="Times New Roman" w:cs="Times New Roman"/>
          <w:spacing w:val="-2"/>
          <w:sz w:val="20"/>
          <w:szCs w:val="20"/>
          <w:lang w:val="en-GB"/>
        </w:rPr>
        <w:t xml:space="preserve"> (Sask.), 21970, *03 21.1.93</w:t>
      </w:r>
      <w:r>
        <w:rPr>
          <w:rFonts w:ascii="Times New Roman" w:hAnsi="Times New Roman" w:cs="Times New Roman"/>
          <w:spacing w:val="-2"/>
          <w:sz w:val="20"/>
          <w:szCs w:val="20"/>
          <w:lang w:val="en-GB"/>
        </w:rPr>
        <w:tab/>
        <w:t>2320(92)</w:t>
      </w:r>
      <w:r>
        <w:rPr>
          <w:rFonts w:ascii="Times New Roman" w:hAnsi="Times New Roman" w:cs="Times New Roman"/>
          <w:spacing w:val="-2"/>
          <w:sz w:val="20"/>
          <w:szCs w:val="20"/>
          <w:lang w:val="en-GB"/>
        </w:rPr>
        <w:tab/>
        <w:t>73(93)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Fédération des commissions scolaires du Québec c. Procureur</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Québec</w:t>
      </w:r>
      <w:r>
        <w:rPr>
          <w:rFonts w:ascii="Times New Roman" w:hAnsi="Times New Roman" w:cs="Times New Roman"/>
          <w:spacing w:val="-2"/>
          <w:sz w:val="20"/>
          <w:szCs w:val="20"/>
          <w:lang w:val="en-GB"/>
        </w:rPr>
        <w:t xml:space="preserve"> (Qué.), 22119</w:t>
      </w:r>
      <w:r>
        <w:rPr>
          <w:rFonts w:ascii="Times New Roman" w:hAnsi="Times New Roman" w:cs="Times New Roman"/>
          <w:spacing w:val="-2"/>
          <w:sz w:val="20"/>
          <w:szCs w:val="20"/>
          <w:lang w:val="en-GB"/>
        </w:rPr>
        <w:tab/>
        <w:t>2795(92)</w:t>
      </w:r>
    </w:p>
    <w:p w:rsidR="00DB33E4" w:rsidRDefault="00DB33E4">
      <w:pPr>
        <w:keepNext/>
        <w:keepLines/>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Fédération provinciale des comités de parents c. Procureur </w:t>
      </w:r>
    </w:p>
    <w:p w:rsidR="00DB33E4" w:rsidRDefault="00DB33E4">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Manitoba</w:t>
      </w:r>
      <w:r>
        <w:rPr>
          <w:rFonts w:ascii="Times New Roman" w:hAnsi="Times New Roman" w:cs="Times New Roman"/>
          <w:spacing w:val="-2"/>
          <w:sz w:val="20"/>
          <w:szCs w:val="20"/>
          <w:lang w:val="en-GB"/>
        </w:rPr>
        <w:t xml:space="preserve"> (Man.), 21836</w:t>
      </w:r>
      <w:r>
        <w:rPr>
          <w:rFonts w:ascii="Times New Roman" w:hAnsi="Times New Roman" w:cs="Times New Roman"/>
          <w:spacing w:val="-2"/>
          <w:sz w:val="20"/>
          <w:szCs w:val="20"/>
          <w:lang w:val="en-GB"/>
        </w:rPr>
        <w:tab/>
        <w:t>2692(92)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Giroux c. Caisse populaire de Maniwaki</w:t>
      </w:r>
      <w:r>
        <w:rPr>
          <w:rFonts w:ascii="Times New Roman" w:hAnsi="Times New Roman" w:cs="Times New Roman"/>
          <w:spacing w:val="-2"/>
          <w:sz w:val="20"/>
          <w:szCs w:val="20"/>
          <w:lang w:val="en-GB"/>
        </w:rPr>
        <w:t xml:space="preserve"> (Qué), 22608, *01 21.1.93</w:t>
      </w:r>
      <w:r>
        <w:rPr>
          <w:rFonts w:ascii="Times New Roman" w:hAnsi="Times New Roman" w:cs="Times New Roman"/>
          <w:spacing w:val="-2"/>
          <w:sz w:val="20"/>
          <w:szCs w:val="20"/>
          <w:lang w:val="en-GB"/>
        </w:rPr>
        <w:tab/>
        <w:t>2318(92)</w:t>
      </w:r>
      <w:r>
        <w:rPr>
          <w:rFonts w:ascii="Times New Roman" w:hAnsi="Times New Roman" w:cs="Times New Roman"/>
          <w:spacing w:val="-2"/>
          <w:sz w:val="20"/>
          <w:szCs w:val="20"/>
          <w:lang w:val="en-GB"/>
        </w:rPr>
        <w:tab/>
        <w:t>72(93)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Gossett c. La Reine</w:t>
      </w:r>
      <w:r>
        <w:rPr>
          <w:rFonts w:ascii="Times New Roman" w:hAnsi="Times New Roman" w:cs="Times New Roman"/>
          <w:spacing w:val="-2"/>
          <w:sz w:val="20"/>
          <w:szCs w:val="20"/>
          <w:lang w:val="en-GB"/>
        </w:rPr>
        <w:t xml:space="preserve"> (Crim.)(Qué.), 22523</w:t>
      </w:r>
      <w:r>
        <w:rPr>
          <w:rFonts w:ascii="Times New Roman" w:hAnsi="Times New Roman" w:cs="Times New Roman"/>
          <w:spacing w:val="-2"/>
          <w:sz w:val="20"/>
          <w:szCs w:val="20"/>
          <w:lang w:val="en-GB"/>
        </w:rPr>
        <w:tab/>
        <w:t>1203(92)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Great Lakes Towing Co. c. MV "Peter A.B. Widener"</w:t>
      </w:r>
      <w:r>
        <w:rPr>
          <w:rFonts w:ascii="Times New Roman" w:hAnsi="Times New Roman" w:cs="Times New Roman"/>
          <w:spacing w:val="-2"/>
          <w:sz w:val="20"/>
          <w:szCs w:val="20"/>
          <w:lang w:val="en-GB"/>
        </w:rPr>
        <w:t xml:space="preserve">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(C.A.F.)(Qué.), 21885</w:t>
      </w:r>
      <w:r>
        <w:rPr>
          <w:rFonts w:ascii="Times New Roman" w:hAnsi="Times New Roman" w:cs="Times New Roman"/>
          <w:spacing w:val="-2"/>
          <w:sz w:val="20"/>
          <w:szCs w:val="20"/>
          <w:lang w:val="en-GB"/>
        </w:rPr>
        <w:tab/>
        <w:t>1359(92)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Great Lakes Towing Co. c. Owners &amp; Operators of the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MV "Rhone"</w:t>
      </w:r>
      <w:r>
        <w:rPr>
          <w:rFonts w:ascii="Times New Roman" w:hAnsi="Times New Roman" w:cs="Times New Roman"/>
          <w:spacing w:val="-2"/>
          <w:sz w:val="20"/>
          <w:szCs w:val="20"/>
          <w:lang w:val="en-GB"/>
        </w:rPr>
        <w:t xml:space="preserve"> (C.A.F.)(Qué.), 21886</w:t>
      </w:r>
      <w:r>
        <w:rPr>
          <w:rFonts w:ascii="Times New Roman" w:hAnsi="Times New Roman" w:cs="Times New Roman"/>
          <w:spacing w:val="-2"/>
          <w:sz w:val="20"/>
          <w:szCs w:val="20"/>
          <w:lang w:val="en-GB"/>
        </w:rPr>
        <w:tab/>
        <w:t>1359(92)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Greenbaum v. The Queen</w:t>
      </w:r>
      <w:r>
        <w:rPr>
          <w:rFonts w:ascii="Times New Roman" w:hAnsi="Times New Roman" w:cs="Times New Roman"/>
          <w:spacing w:val="-2"/>
          <w:sz w:val="20"/>
          <w:szCs w:val="20"/>
          <w:lang w:val="en-GB"/>
        </w:rPr>
        <w:t xml:space="preserve"> (Crim.)(Ont.), 22506</w:t>
      </w:r>
      <w:r>
        <w:rPr>
          <w:rFonts w:ascii="Times New Roman" w:hAnsi="Times New Roman" w:cs="Times New Roman"/>
          <w:spacing w:val="-2"/>
          <w:sz w:val="20"/>
          <w:szCs w:val="20"/>
          <w:lang w:val="en-GB"/>
        </w:rPr>
        <w:tab/>
        <w:t>2738(92)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Hall v. Hébert</w:t>
      </w:r>
      <w:r>
        <w:rPr>
          <w:rFonts w:ascii="Times New Roman" w:hAnsi="Times New Roman" w:cs="Times New Roman"/>
          <w:spacing w:val="-2"/>
          <w:sz w:val="20"/>
          <w:szCs w:val="20"/>
          <w:lang w:val="en-GB"/>
        </w:rPr>
        <w:t xml:space="preserve"> (B.C.), 22399</w:t>
      </w:r>
      <w:r>
        <w:rPr>
          <w:rFonts w:ascii="Times New Roman" w:hAnsi="Times New Roman" w:cs="Times New Roman"/>
          <w:spacing w:val="-2"/>
          <w:sz w:val="20"/>
          <w:szCs w:val="20"/>
          <w:lang w:val="en-GB"/>
        </w:rPr>
        <w:tab/>
        <w:t>2275(92)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Honish v. The Queen</w:t>
      </w:r>
      <w:r>
        <w:rPr>
          <w:rFonts w:ascii="Times New Roman" w:hAnsi="Times New Roman" w:cs="Times New Roman"/>
          <w:spacing w:val="-2"/>
          <w:sz w:val="20"/>
          <w:szCs w:val="20"/>
          <w:lang w:val="en-GB"/>
        </w:rPr>
        <w:t xml:space="preserve"> (Crim.)(Alta.), *01 2.2.93</w:t>
      </w:r>
      <w:r>
        <w:rPr>
          <w:rFonts w:ascii="Times New Roman" w:hAnsi="Times New Roman" w:cs="Times New Roman"/>
          <w:spacing w:val="-2"/>
          <w:sz w:val="20"/>
          <w:szCs w:val="20"/>
          <w:lang w:val="en-GB"/>
        </w:rPr>
        <w:tab/>
        <w:t>252(93)</w:t>
      </w:r>
      <w:r>
        <w:rPr>
          <w:rFonts w:ascii="Times New Roman" w:hAnsi="Times New Roman" w:cs="Times New Roman"/>
          <w:spacing w:val="-2"/>
          <w:sz w:val="20"/>
          <w:szCs w:val="20"/>
          <w:lang w:val="en-GB"/>
        </w:rPr>
        <w:tab/>
        <w:t>252(93)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Hunt v. Lac D'Amiante du Québec Ltée</w:t>
      </w:r>
      <w:r>
        <w:rPr>
          <w:rFonts w:ascii="Times New Roman" w:hAnsi="Times New Roman" w:cs="Times New Roman"/>
          <w:spacing w:val="-2"/>
          <w:sz w:val="20"/>
          <w:szCs w:val="20"/>
          <w:lang w:val="en-GB"/>
        </w:rPr>
        <w:t xml:space="preserve"> (B.C.), 22637</w:t>
      </w:r>
      <w:r>
        <w:rPr>
          <w:rFonts w:ascii="Times New Roman" w:hAnsi="Times New Roman" w:cs="Times New Roman"/>
          <w:spacing w:val="-2"/>
          <w:sz w:val="20"/>
          <w:szCs w:val="20"/>
          <w:lang w:val="en-GB"/>
        </w:rPr>
        <w:tab/>
        <w:t>2277(92)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Hundal v. The Queen</w:t>
      </w:r>
      <w:r>
        <w:rPr>
          <w:rFonts w:ascii="Times New Roman" w:hAnsi="Times New Roman" w:cs="Times New Roman"/>
          <w:spacing w:val="-2"/>
          <w:sz w:val="20"/>
          <w:szCs w:val="20"/>
          <w:lang w:val="en-GB"/>
        </w:rPr>
        <w:t xml:space="preserve"> (rehearing)(Crim.)(B.C.), 22358</w:t>
      </w:r>
      <w:r>
        <w:rPr>
          <w:rFonts w:ascii="Times New Roman" w:hAnsi="Times New Roman" w:cs="Times New Roman"/>
          <w:spacing w:val="-2"/>
          <w:sz w:val="20"/>
          <w:szCs w:val="20"/>
          <w:lang w:val="en-GB"/>
        </w:rPr>
        <w:tab/>
        <w:t>265(92)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J.J.M. v. The Queen</w:t>
      </w:r>
      <w:r>
        <w:rPr>
          <w:rFonts w:ascii="Times New Roman" w:hAnsi="Times New Roman" w:cs="Times New Roman"/>
          <w:spacing w:val="-2"/>
          <w:sz w:val="20"/>
          <w:szCs w:val="20"/>
          <w:lang w:val="en-GB"/>
        </w:rPr>
        <w:t xml:space="preserve"> (Crim.)(Man.), 22790, *01 5.2.93</w:t>
      </w:r>
      <w:r>
        <w:rPr>
          <w:rFonts w:ascii="Times New Roman" w:hAnsi="Times New Roman" w:cs="Times New Roman"/>
          <w:spacing w:val="-2"/>
          <w:sz w:val="20"/>
          <w:szCs w:val="20"/>
          <w:lang w:val="en-GB"/>
        </w:rPr>
        <w:tab/>
        <w:t>294(93)</w:t>
      </w:r>
      <w:r>
        <w:rPr>
          <w:rFonts w:ascii="Times New Roman" w:hAnsi="Times New Roman" w:cs="Times New Roman"/>
          <w:spacing w:val="-2"/>
          <w:sz w:val="20"/>
          <w:szCs w:val="20"/>
          <w:lang w:val="en-GB"/>
        </w:rPr>
        <w:tab/>
        <w:t>294(93)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Jones v. The Queen</w:t>
      </w:r>
      <w:r>
        <w:rPr>
          <w:rFonts w:ascii="Times New Roman" w:hAnsi="Times New Roman" w:cs="Times New Roman"/>
          <w:spacing w:val="-2"/>
          <w:sz w:val="20"/>
          <w:szCs w:val="20"/>
          <w:lang w:val="en-GB"/>
        </w:rPr>
        <w:t xml:space="preserve"> (Crim.)(Sask.), 22400, *01 2.2.93</w:t>
      </w:r>
      <w:r>
        <w:rPr>
          <w:rFonts w:ascii="Times New Roman" w:hAnsi="Times New Roman" w:cs="Times New Roman"/>
          <w:spacing w:val="-2"/>
          <w:sz w:val="20"/>
          <w:szCs w:val="20"/>
          <w:lang w:val="en-GB"/>
        </w:rPr>
        <w:tab/>
        <w:t>252(93)</w:t>
      </w:r>
      <w:r>
        <w:rPr>
          <w:rFonts w:ascii="Times New Roman" w:hAnsi="Times New Roman" w:cs="Times New Roman"/>
          <w:spacing w:val="-2"/>
          <w:sz w:val="20"/>
          <w:szCs w:val="20"/>
          <w:lang w:val="en-GB"/>
        </w:rPr>
        <w:tab/>
        <w:t>252(93)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Kourtessis v. Minister of National Revenue</w:t>
      </w:r>
      <w:r>
        <w:rPr>
          <w:rFonts w:ascii="Times New Roman" w:hAnsi="Times New Roman" w:cs="Times New Roman"/>
          <w:spacing w:val="-2"/>
          <w:sz w:val="20"/>
          <w:szCs w:val="20"/>
          <w:lang w:val="en-GB"/>
        </w:rPr>
        <w:t xml:space="preserve"> (Crim.)(B.C.), 21645</w:t>
      </w:r>
      <w:r>
        <w:rPr>
          <w:rFonts w:ascii="Times New Roman" w:hAnsi="Times New Roman" w:cs="Times New Roman"/>
          <w:spacing w:val="-2"/>
          <w:sz w:val="20"/>
          <w:szCs w:val="20"/>
          <w:lang w:val="en-GB"/>
        </w:rPr>
        <w:tab/>
        <w:t>365(92)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MacKenzie v. The Queen</w:t>
      </w:r>
      <w:r>
        <w:rPr>
          <w:rFonts w:ascii="Times New Roman" w:hAnsi="Times New Roman" w:cs="Times New Roman"/>
          <w:spacing w:val="-2"/>
          <w:sz w:val="20"/>
          <w:szCs w:val="20"/>
          <w:lang w:val="en-GB"/>
        </w:rPr>
        <w:t xml:space="preserve"> (Crim.)(N.S.), 22423, *03 21.1.93</w:t>
      </w:r>
      <w:r>
        <w:rPr>
          <w:rFonts w:ascii="Times New Roman" w:hAnsi="Times New Roman" w:cs="Times New Roman"/>
          <w:spacing w:val="-2"/>
          <w:sz w:val="20"/>
          <w:szCs w:val="20"/>
          <w:lang w:val="en-GB"/>
        </w:rPr>
        <w:tab/>
        <w:t>990(92)</w:t>
      </w:r>
      <w:r>
        <w:rPr>
          <w:rFonts w:ascii="Times New Roman" w:hAnsi="Times New Roman" w:cs="Times New Roman"/>
          <w:spacing w:val="-2"/>
          <w:sz w:val="20"/>
          <w:szCs w:val="20"/>
          <w:lang w:val="en-GB"/>
        </w:rPr>
        <w:tab/>
        <w:t>71(93)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Minister of Finance of Canada v. Finlay</w:t>
      </w:r>
      <w:r>
        <w:rPr>
          <w:rFonts w:ascii="Times New Roman" w:hAnsi="Times New Roman" w:cs="Times New Roman"/>
          <w:spacing w:val="-2"/>
          <w:sz w:val="20"/>
          <w:szCs w:val="20"/>
          <w:lang w:val="en-GB"/>
        </w:rPr>
        <w:t xml:space="preserve"> (F.C.A.)(Man.), 22162</w:t>
      </w:r>
      <w:r>
        <w:rPr>
          <w:rFonts w:ascii="Times New Roman" w:hAnsi="Times New Roman" w:cs="Times New Roman"/>
          <w:spacing w:val="-2"/>
          <w:sz w:val="20"/>
          <w:szCs w:val="20"/>
          <w:lang w:val="en-GB"/>
        </w:rPr>
        <w:tab/>
        <w:t>196(93)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Ontario Hydro v. Ontario Labour Relations Board</w:t>
      </w:r>
      <w:r>
        <w:rPr>
          <w:rFonts w:ascii="Times New Roman" w:hAnsi="Times New Roman" w:cs="Times New Roman"/>
          <w:spacing w:val="-2"/>
          <w:sz w:val="20"/>
          <w:szCs w:val="20"/>
          <w:lang w:val="en-GB"/>
        </w:rPr>
        <w:t xml:space="preserve"> (Ont.),</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22355</w:t>
      </w:r>
      <w:r>
        <w:rPr>
          <w:rFonts w:ascii="Times New Roman" w:hAnsi="Times New Roman" w:cs="Times New Roman"/>
          <w:spacing w:val="-2"/>
          <w:sz w:val="20"/>
          <w:szCs w:val="20"/>
          <w:lang w:val="en-GB"/>
        </w:rPr>
        <w:tab/>
        <w:t>2530(92)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Peter v. Beblow</w:t>
      </w:r>
      <w:r>
        <w:rPr>
          <w:rFonts w:ascii="Times New Roman" w:hAnsi="Times New Roman" w:cs="Times New Roman"/>
          <w:spacing w:val="-2"/>
          <w:sz w:val="20"/>
          <w:szCs w:val="20"/>
          <w:lang w:val="en-GB"/>
        </w:rPr>
        <w:t xml:space="preserve"> (B.C.), 22258</w:t>
      </w:r>
      <w:r>
        <w:rPr>
          <w:rFonts w:ascii="Times New Roman" w:hAnsi="Times New Roman" w:cs="Times New Roman"/>
          <w:spacing w:val="-2"/>
          <w:sz w:val="20"/>
          <w:szCs w:val="20"/>
          <w:lang w:val="en-GB"/>
        </w:rPr>
        <w:tab/>
        <w:t>2561(92)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Plant v. The Queen</w:t>
      </w:r>
      <w:r>
        <w:rPr>
          <w:rFonts w:ascii="Times New Roman" w:hAnsi="Times New Roman" w:cs="Times New Roman"/>
          <w:spacing w:val="-2"/>
          <w:sz w:val="20"/>
          <w:szCs w:val="20"/>
          <w:lang w:val="en-GB"/>
        </w:rPr>
        <w:t xml:space="preserve"> (Crim.)(Alta.), 22606</w:t>
      </w:r>
      <w:r>
        <w:rPr>
          <w:rFonts w:ascii="Times New Roman" w:hAnsi="Times New Roman" w:cs="Times New Roman"/>
          <w:spacing w:val="-2"/>
          <w:sz w:val="20"/>
          <w:szCs w:val="20"/>
          <w:lang w:val="en-GB"/>
        </w:rPr>
        <w:tab/>
        <w:t>2470(92)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Plouffe v. Shea</w:t>
      </w:r>
      <w:r>
        <w:rPr>
          <w:rFonts w:ascii="Times New Roman" w:hAnsi="Times New Roman" w:cs="Times New Roman"/>
          <w:spacing w:val="-2"/>
          <w:sz w:val="20"/>
          <w:szCs w:val="20"/>
          <w:lang w:val="en-GB"/>
        </w:rPr>
        <w:t xml:space="preserve"> (Qué.), 22296</w:t>
      </w:r>
      <w:r>
        <w:rPr>
          <w:rFonts w:ascii="Times New Roman" w:hAnsi="Times New Roman" w:cs="Times New Roman"/>
          <w:spacing w:val="-2"/>
          <w:sz w:val="20"/>
          <w:szCs w:val="20"/>
          <w:lang w:val="en-GB"/>
        </w:rPr>
        <w:tab/>
        <w:t>194(93)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Pouliot c. La Reine</w:t>
      </w:r>
      <w:r>
        <w:rPr>
          <w:rFonts w:ascii="Times New Roman" w:hAnsi="Times New Roman" w:cs="Times New Roman"/>
          <w:spacing w:val="-2"/>
          <w:sz w:val="20"/>
          <w:szCs w:val="20"/>
          <w:lang w:val="en-GB"/>
        </w:rPr>
        <w:t xml:space="preserve"> (Crim.)(Qué.), 22960, *03 1.2.93</w:t>
      </w:r>
      <w:r>
        <w:rPr>
          <w:rFonts w:ascii="Times New Roman" w:hAnsi="Times New Roman" w:cs="Times New Roman"/>
          <w:spacing w:val="-2"/>
          <w:sz w:val="20"/>
          <w:szCs w:val="20"/>
          <w:lang w:val="en-GB"/>
        </w:rPr>
        <w:tab/>
        <w:t>251(93)</w:t>
      </w:r>
      <w:r>
        <w:rPr>
          <w:rFonts w:ascii="Times New Roman" w:hAnsi="Times New Roman" w:cs="Times New Roman"/>
          <w:spacing w:val="-2"/>
          <w:sz w:val="20"/>
          <w:szCs w:val="20"/>
          <w:lang w:val="en-GB"/>
        </w:rPr>
        <w:tab/>
        <w:t>251(93)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Quebec Association of Protestant School Boards c. Procureur</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Québec</w:t>
      </w:r>
      <w:r>
        <w:rPr>
          <w:rFonts w:ascii="Times New Roman" w:hAnsi="Times New Roman" w:cs="Times New Roman"/>
          <w:spacing w:val="-2"/>
          <w:sz w:val="20"/>
          <w:szCs w:val="20"/>
          <w:lang w:val="en-GB"/>
        </w:rPr>
        <w:t xml:space="preserve"> (Qué.), 22112</w:t>
      </w:r>
      <w:r>
        <w:rPr>
          <w:rFonts w:ascii="Times New Roman" w:hAnsi="Times New Roman" w:cs="Times New Roman"/>
          <w:spacing w:val="-2"/>
          <w:sz w:val="20"/>
          <w:szCs w:val="20"/>
          <w:lang w:val="en-GB"/>
        </w:rPr>
        <w:tab/>
        <w:t>2795(92)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Queen (Douglas) v. Cognos Inc.</w:t>
      </w:r>
      <w:r>
        <w:rPr>
          <w:rFonts w:ascii="Times New Roman" w:hAnsi="Times New Roman" w:cs="Times New Roman"/>
          <w:spacing w:val="-2"/>
          <w:sz w:val="20"/>
          <w:szCs w:val="20"/>
          <w:lang w:val="en-GB"/>
        </w:rPr>
        <w:t xml:space="preserve"> (Ont.), 22004, *03 21.1.93</w:t>
      </w:r>
      <w:r>
        <w:rPr>
          <w:rFonts w:ascii="Times New Roman" w:hAnsi="Times New Roman" w:cs="Times New Roman"/>
          <w:spacing w:val="-2"/>
          <w:sz w:val="20"/>
          <w:szCs w:val="20"/>
          <w:lang w:val="en-GB"/>
        </w:rPr>
        <w:tab/>
        <w:t>263(92)</w:t>
      </w:r>
      <w:r>
        <w:rPr>
          <w:rFonts w:ascii="Times New Roman" w:hAnsi="Times New Roman" w:cs="Times New Roman"/>
          <w:spacing w:val="-2"/>
          <w:sz w:val="20"/>
          <w:szCs w:val="20"/>
          <w:lang w:val="en-GB"/>
        </w:rPr>
        <w:tab/>
        <w:t>68(93)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Baron</w:t>
      </w:r>
      <w:r>
        <w:rPr>
          <w:rFonts w:ascii="Times New Roman" w:hAnsi="Times New Roman" w:cs="Times New Roman"/>
          <w:spacing w:val="-2"/>
          <w:sz w:val="20"/>
          <w:szCs w:val="20"/>
          <w:lang w:val="en-GB"/>
        </w:rPr>
        <w:t xml:space="preserve"> (C.A.F.)(Qué.), 22298, *02 21.1.93</w:t>
      </w:r>
      <w:r>
        <w:rPr>
          <w:rFonts w:ascii="Times New Roman" w:hAnsi="Times New Roman" w:cs="Times New Roman"/>
          <w:spacing w:val="-2"/>
          <w:sz w:val="20"/>
          <w:szCs w:val="20"/>
          <w:lang w:val="en-GB"/>
        </w:rPr>
        <w:tab/>
        <w:t>365(92)</w:t>
      </w:r>
      <w:r>
        <w:rPr>
          <w:rFonts w:ascii="Times New Roman" w:hAnsi="Times New Roman" w:cs="Times New Roman"/>
          <w:spacing w:val="-2"/>
          <w:sz w:val="20"/>
          <w:szCs w:val="20"/>
          <w:lang w:val="en-GB"/>
        </w:rPr>
        <w:tab/>
        <w:t>69(93)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Cooper</w:t>
      </w:r>
      <w:r>
        <w:rPr>
          <w:rFonts w:ascii="Times New Roman" w:hAnsi="Times New Roman" w:cs="Times New Roman"/>
          <w:spacing w:val="-2"/>
          <w:sz w:val="20"/>
          <w:szCs w:val="20"/>
          <w:lang w:val="en-GB"/>
        </w:rPr>
        <w:t xml:space="preserve"> (Crim.)(Nfld.), 22395, *03 21.1.93</w:t>
      </w:r>
      <w:r>
        <w:rPr>
          <w:rFonts w:ascii="Times New Roman" w:hAnsi="Times New Roman" w:cs="Times New Roman"/>
          <w:spacing w:val="-2"/>
          <w:sz w:val="20"/>
          <w:szCs w:val="20"/>
          <w:lang w:val="en-GB"/>
        </w:rPr>
        <w:tab/>
        <w:t>2276(92)</w:t>
      </w:r>
      <w:r>
        <w:rPr>
          <w:rFonts w:ascii="Times New Roman" w:hAnsi="Times New Roman" w:cs="Times New Roman"/>
          <w:spacing w:val="-2"/>
          <w:sz w:val="20"/>
          <w:szCs w:val="20"/>
          <w:lang w:val="en-GB"/>
        </w:rPr>
        <w:tab/>
        <w:t>72(93)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Endicott</w:t>
      </w:r>
      <w:r>
        <w:rPr>
          <w:rFonts w:ascii="Times New Roman" w:hAnsi="Times New Roman" w:cs="Times New Roman"/>
          <w:spacing w:val="-2"/>
          <w:sz w:val="20"/>
          <w:szCs w:val="20"/>
          <w:lang w:val="en-GB"/>
        </w:rPr>
        <w:t xml:space="preserve"> (Crim.)(Alta.), 22810</w:t>
      </w:r>
      <w:r>
        <w:rPr>
          <w:rFonts w:ascii="Times New Roman" w:hAnsi="Times New Roman" w:cs="Times New Roman"/>
          <w:spacing w:val="-2"/>
          <w:sz w:val="20"/>
          <w:szCs w:val="20"/>
          <w:lang w:val="en-GB"/>
        </w:rPr>
        <w:tab/>
        <w:t>250(93)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Finlay</w:t>
      </w:r>
      <w:r>
        <w:rPr>
          <w:rFonts w:ascii="Times New Roman" w:hAnsi="Times New Roman" w:cs="Times New Roman"/>
          <w:spacing w:val="-2"/>
          <w:sz w:val="20"/>
          <w:szCs w:val="20"/>
          <w:lang w:val="en-GB"/>
        </w:rPr>
        <w:t xml:space="preserve"> (Crim.)(Sask.), 22596</w:t>
      </w:r>
      <w:r>
        <w:rPr>
          <w:rFonts w:ascii="Times New Roman" w:hAnsi="Times New Roman" w:cs="Times New Roman"/>
          <w:spacing w:val="-2"/>
          <w:sz w:val="20"/>
          <w:szCs w:val="20"/>
          <w:lang w:val="en-GB"/>
        </w:rPr>
        <w:tab/>
        <w:t>2321(92)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Hasselwander</w:t>
      </w:r>
      <w:r>
        <w:rPr>
          <w:rFonts w:ascii="Times New Roman" w:hAnsi="Times New Roman" w:cs="Times New Roman"/>
          <w:spacing w:val="-2"/>
          <w:sz w:val="20"/>
          <w:szCs w:val="20"/>
          <w:lang w:val="en-GB"/>
        </w:rPr>
        <w:t xml:space="preserve"> (Crim.)(Ont.), 22725</w:t>
      </w:r>
      <w:r>
        <w:rPr>
          <w:rFonts w:ascii="Times New Roman" w:hAnsi="Times New Roman" w:cs="Times New Roman"/>
          <w:spacing w:val="-2"/>
          <w:sz w:val="20"/>
          <w:szCs w:val="20"/>
          <w:lang w:val="en-GB"/>
        </w:rPr>
        <w:tab/>
        <w:t>294(93)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K.G.B.</w:t>
      </w:r>
      <w:r>
        <w:rPr>
          <w:rFonts w:ascii="Times New Roman" w:hAnsi="Times New Roman" w:cs="Times New Roman"/>
          <w:spacing w:val="-2"/>
          <w:sz w:val="20"/>
          <w:szCs w:val="20"/>
          <w:lang w:val="en-GB"/>
        </w:rPr>
        <w:t xml:space="preserve"> (Crim.)(Ont.), 22351</w:t>
      </w:r>
      <w:r>
        <w:rPr>
          <w:rFonts w:ascii="Times New Roman" w:hAnsi="Times New Roman" w:cs="Times New Roman"/>
          <w:spacing w:val="-2"/>
          <w:sz w:val="20"/>
          <w:szCs w:val="20"/>
          <w:lang w:val="en-GB"/>
        </w:rPr>
        <w:tab/>
        <w:t>2278(92)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Morgentaler</w:t>
      </w:r>
      <w:r>
        <w:rPr>
          <w:rFonts w:ascii="Times New Roman" w:hAnsi="Times New Roman" w:cs="Times New Roman"/>
          <w:spacing w:val="-2"/>
          <w:sz w:val="20"/>
          <w:szCs w:val="20"/>
          <w:lang w:val="en-GB"/>
        </w:rPr>
        <w:t xml:space="preserve"> (Crim.)(N.S.), 22578</w:t>
      </w:r>
      <w:r>
        <w:rPr>
          <w:rFonts w:ascii="Times New Roman" w:hAnsi="Times New Roman" w:cs="Times New Roman"/>
          <w:spacing w:val="-2"/>
          <w:sz w:val="20"/>
          <w:szCs w:val="20"/>
          <w:lang w:val="en-GB"/>
        </w:rPr>
        <w:tab/>
        <w:t>253(93)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Sharma v. The Queen</w:t>
      </w:r>
      <w:r>
        <w:rPr>
          <w:rFonts w:ascii="Times New Roman" w:hAnsi="Times New Roman" w:cs="Times New Roman"/>
          <w:spacing w:val="-2"/>
          <w:sz w:val="20"/>
          <w:szCs w:val="20"/>
          <w:lang w:val="en-GB"/>
        </w:rPr>
        <w:t xml:space="preserve"> (Crim.)(Ont.), 22332</w:t>
      </w:r>
      <w:r>
        <w:rPr>
          <w:rFonts w:ascii="Times New Roman" w:hAnsi="Times New Roman" w:cs="Times New Roman"/>
          <w:spacing w:val="-2"/>
          <w:sz w:val="20"/>
          <w:szCs w:val="20"/>
          <w:lang w:val="en-GB"/>
        </w:rPr>
        <w:tab/>
        <w:t>1088(92)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Simcoe &amp; Erie General Insurance Co. v. Reid Crowther</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&amp; Partners Ltd.</w:t>
      </w:r>
      <w:r>
        <w:rPr>
          <w:rFonts w:ascii="Times New Roman" w:hAnsi="Times New Roman" w:cs="Times New Roman"/>
          <w:spacing w:val="-2"/>
          <w:sz w:val="20"/>
          <w:szCs w:val="20"/>
          <w:lang w:val="en-GB"/>
        </w:rPr>
        <w:t xml:space="preserve"> (Man.), 22372, *02 21.1.93</w:t>
      </w:r>
      <w:r>
        <w:rPr>
          <w:rFonts w:ascii="Times New Roman" w:hAnsi="Times New Roman" w:cs="Times New Roman"/>
          <w:spacing w:val="-2"/>
          <w:sz w:val="20"/>
          <w:szCs w:val="20"/>
          <w:lang w:val="en-GB"/>
        </w:rPr>
        <w:tab/>
        <w:t>2319(92)</w:t>
      </w:r>
      <w:r>
        <w:rPr>
          <w:rFonts w:ascii="Times New Roman" w:hAnsi="Times New Roman" w:cs="Times New Roman"/>
          <w:spacing w:val="-2"/>
          <w:sz w:val="20"/>
          <w:szCs w:val="20"/>
          <w:lang w:val="en-GB"/>
        </w:rPr>
        <w:tab/>
        <w:t>72(93)</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des employés professionnels de l'Université du</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Québec à Trois-Rivières c. Université du Québec</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à Trois-Rivières</w:t>
      </w:r>
      <w:r>
        <w:rPr>
          <w:rFonts w:ascii="Times New Roman" w:hAnsi="Times New Roman" w:cs="Times New Roman"/>
          <w:spacing w:val="-2"/>
          <w:sz w:val="20"/>
          <w:szCs w:val="20"/>
          <w:lang w:val="en-GB"/>
        </w:rPr>
        <w:t xml:space="preserve"> (Qué.), 22146</w:t>
      </w:r>
      <w:r>
        <w:rPr>
          <w:rFonts w:ascii="Times New Roman" w:hAnsi="Times New Roman" w:cs="Times New Roman"/>
          <w:spacing w:val="-2"/>
          <w:sz w:val="20"/>
          <w:szCs w:val="20"/>
          <w:lang w:val="en-GB"/>
        </w:rPr>
        <w:tab/>
        <w:t>2689(92)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Théroux c. La Reine</w:t>
      </w:r>
      <w:r>
        <w:rPr>
          <w:rFonts w:ascii="Times New Roman" w:hAnsi="Times New Roman" w:cs="Times New Roman"/>
          <w:spacing w:val="-2"/>
          <w:sz w:val="20"/>
          <w:szCs w:val="20"/>
          <w:lang w:val="en-GB"/>
        </w:rPr>
        <w:t xml:space="preserve"> (Crim.)(Qué.), 22249</w:t>
      </w:r>
      <w:r>
        <w:rPr>
          <w:rFonts w:ascii="Times New Roman" w:hAnsi="Times New Roman" w:cs="Times New Roman"/>
          <w:spacing w:val="-2"/>
          <w:sz w:val="20"/>
          <w:szCs w:val="20"/>
          <w:lang w:val="en-GB"/>
        </w:rPr>
        <w:tab/>
        <w:t>2467(92)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United Brotherhood of Carpenters and Joiners of America,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Local 579 v. Bradco Construction Ltd.</w:t>
      </w:r>
      <w:r>
        <w:rPr>
          <w:rFonts w:ascii="Times New Roman" w:hAnsi="Times New Roman" w:cs="Times New Roman"/>
          <w:spacing w:val="-2"/>
          <w:sz w:val="20"/>
          <w:szCs w:val="20"/>
          <w:lang w:val="en-GB"/>
        </w:rPr>
        <w:t xml:space="preserve"> (Nfld.), 22023</w:t>
      </w:r>
      <w:r>
        <w:rPr>
          <w:rFonts w:ascii="Times New Roman" w:hAnsi="Times New Roman" w:cs="Times New Roman"/>
          <w:spacing w:val="-2"/>
          <w:sz w:val="20"/>
          <w:szCs w:val="20"/>
          <w:lang w:val="en-GB"/>
        </w:rPr>
        <w:tab/>
        <w:t>2341(92)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Ward v. Attorney General of Canada</w:t>
      </w:r>
      <w:r>
        <w:rPr>
          <w:rFonts w:ascii="Times New Roman" w:hAnsi="Times New Roman" w:cs="Times New Roman"/>
          <w:spacing w:val="-2"/>
          <w:sz w:val="20"/>
          <w:szCs w:val="20"/>
          <w:lang w:val="en-GB"/>
        </w:rPr>
        <w:t xml:space="preserve"> (F.C.A.)(Ont.), </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21937</w:t>
      </w:r>
      <w:r>
        <w:rPr>
          <w:rFonts w:ascii="Times New Roman" w:hAnsi="Times New Roman" w:cs="Times New Roman"/>
          <w:spacing w:val="-2"/>
          <w:sz w:val="20"/>
          <w:szCs w:val="20"/>
          <w:lang w:val="en-GB"/>
        </w:rPr>
        <w:tab/>
        <w:t>811(92)</w:t>
      </w:r>
    </w:p>
    <w:p w:rsidR="00DB33E4" w:rsidRDefault="00DB33E4">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Wiley v. The Queen </w:t>
      </w:r>
      <w:r>
        <w:rPr>
          <w:rFonts w:ascii="Times New Roman" w:hAnsi="Times New Roman" w:cs="Times New Roman"/>
          <w:spacing w:val="-2"/>
          <w:sz w:val="20"/>
          <w:szCs w:val="20"/>
          <w:lang w:val="en-GB"/>
        </w:rPr>
        <w:t>(Crim.)(B.C.), 22804</w:t>
      </w:r>
      <w:r>
        <w:rPr>
          <w:rFonts w:ascii="Times New Roman" w:hAnsi="Times New Roman" w:cs="Times New Roman"/>
          <w:spacing w:val="-2"/>
          <w:sz w:val="20"/>
          <w:szCs w:val="20"/>
          <w:lang w:val="en-GB"/>
        </w:rPr>
        <w:tab/>
        <w:t>2469(92)</w:t>
      </w:r>
    </w:p>
    <w:p w:rsidR="00DB33E4" w:rsidRDefault="00DB33E4">
      <w:pPr>
        <w:keepNext/>
        <w:keepLines/>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Workers' Compensation Board v. Amchem Products</w:t>
      </w:r>
    </w:p>
    <w:p w:rsidR="00DB33E4" w:rsidRDefault="00DB33E4">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Incorporated</w:t>
      </w:r>
      <w:r>
        <w:rPr>
          <w:rFonts w:ascii="Times New Roman" w:hAnsi="Times New Roman" w:cs="Times New Roman"/>
          <w:spacing w:val="-2"/>
          <w:sz w:val="20"/>
          <w:szCs w:val="20"/>
          <w:lang w:val="en-GB"/>
        </w:rPr>
        <w:t xml:space="preserve"> (B.C.), 22256</w:t>
      </w:r>
      <w:r>
        <w:rPr>
          <w:rFonts w:ascii="Times New Roman" w:hAnsi="Times New Roman" w:cs="Times New Roman"/>
          <w:spacing w:val="-2"/>
          <w:sz w:val="20"/>
          <w:szCs w:val="20"/>
          <w:lang w:val="en-GB"/>
        </w:rPr>
        <w:tab/>
        <w:t>1358(92)</w:t>
      </w:r>
    </w:p>
    <w:p w:rsidR="00DB33E4" w:rsidRDefault="00DB33E4">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Young v. Young</w:t>
      </w:r>
      <w:r>
        <w:rPr>
          <w:rFonts w:ascii="Times New Roman" w:hAnsi="Times New Roman" w:cs="Times New Roman"/>
          <w:spacing w:val="-2"/>
          <w:sz w:val="20"/>
          <w:szCs w:val="20"/>
          <w:lang w:val="en-GB"/>
        </w:rPr>
        <w:t xml:space="preserve"> (B.C.), 22227</w:t>
      </w:r>
      <w:r>
        <w:rPr>
          <w:rFonts w:ascii="Times New Roman" w:hAnsi="Times New Roman" w:cs="Times New Roman"/>
          <w:spacing w:val="-2"/>
          <w:sz w:val="20"/>
          <w:szCs w:val="20"/>
          <w:lang w:val="en-GB"/>
        </w:rPr>
        <w:tab/>
        <w:t>194(93)</w:t>
      </w:r>
    </w:p>
    <w:p w:rsidR="00DB33E4" w:rsidRDefault="00DB33E4">
      <w:pPr>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Zlatic c. La Reine</w:t>
      </w:r>
      <w:r>
        <w:rPr>
          <w:rFonts w:ascii="Times New Roman" w:hAnsi="Times New Roman" w:cs="Times New Roman"/>
          <w:spacing w:val="-2"/>
          <w:sz w:val="20"/>
          <w:szCs w:val="20"/>
          <w:lang w:val="en-GB"/>
        </w:rPr>
        <w:t xml:space="preserve"> (Crim.)(Qué.), 22342 </w:t>
      </w:r>
      <w:r>
        <w:rPr>
          <w:rFonts w:ascii="Times New Roman" w:hAnsi="Times New Roman" w:cs="Times New Roman"/>
          <w:spacing w:val="-2"/>
          <w:sz w:val="20"/>
          <w:szCs w:val="20"/>
          <w:lang w:val="en-GB"/>
        </w:rPr>
        <w:tab/>
        <w:t>2530(92)</w:t>
      </w:r>
    </w:p>
    <w:p w:rsidR="00DB33E4" w:rsidRDefault="00DB33E4">
      <w:pPr>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sectPr w:rsidR="00DB33E4">
          <w:headerReference w:type="default" r:id="rId37"/>
          <w:footerReference w:type="default" r:id="rId38"/>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keepLines/>
              <w:widowControl/>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tc>
      </w:tr>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March 1, 1993</w:t>
            </w: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February 8, 1993</w:t>
            </w: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February 15, 1993</w:t>
            </w: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February 22, 1993</w:t>
            </w: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April 5, 1993</w:t>
            </w: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March 15, 1993</w:t>
            </w: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March 22, 1993</w:t>
            </w: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March 29, 1993</w:t>
            </w: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1 mars 1993</w:t>
            </w: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8 février 1993</w:t>
            </w: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février 1993</w:t>
            </w: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22 février 1993</w:t>
            </w: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avril 1993</w:t>
            </w: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15 mars 1993</w:t>
            </w: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22 mars 1993</w:t>
            </w: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29 mars 1993</w:t>
            </w: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DB33E4" w:rsidRDefault="00DB33E4">
      <w:pPr>
        <w:widowControl/>
        <w:tabs>
          <w:tab w:val="left" w:pos="0"/>
        </w:tabs>
        <w:suppressAutoHyphens/>
        <w:spacing w:line="240" w:lineRule="atLeast"/>
        <w:jc w:val="both"/>
        <w:rPr>
          <w:rFonts w:ascii="Times New Roman" w:hAnsi="Times New Roman" w:cs="Times New Roman"/>
          <w:spacing w:val="-2"/>
          <w:sz w:val="20"/>
          <w:szCs w:val="20"/>
          <w:lang w:val="en-GB"/>
        </w:rPr>
        <w:sectPr w:rsidR="00DB33E4">
          <w:headerReference w:type="default" r:id="rId39"/>
          <w:footerReference w:type="default" r:id="rId40"/>
          <w:pgSz w:w="12240" w:h="15840"/>
          <w:pgMar w:top="720" w:right="1680" w:bottom="960" w:left="1080" w:header="720" w:footer="960" w:gutter="0"/>
          <w:pgNumType w:start="344"/>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DB33E4" w:rsidRDefault="00DB33E4">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Appellant's factum</w:t>
            </w:r>
            <w:r>
              <w:rPr>
                <w:rFonts w:ascii="Times New Roman" w:hAnsi="Times New Roman" w:cs="Times New Roman"/>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l'appelant</w:t>
            </w:r>
            <w:r>
              <w:rPr>
                <w:rFonts w:ascii="Times New Roman" w:hAnsi="Times New Roman" w:cs="Times New Roman"/>
                <w:spacing w:val="-2"/>
                <w:sz w:val="20"/>
                <w:szCs w:val="20"/>
                <w:lang w:val="en-GB"/>
              </w:rPr>
              <w:t xml:space="preserve"> doit être déposé dans les cinq mois du dépôt de l'avis d'appel.</w:t>
            </w:r>
          </w:p>
        </w:tc>
      </w:tr>
    </w:tbl>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mars 1993, le registraire met au rôle de la session du printemps, qui débutera le 26 avril 1993, tous les appels inscrits pour audition.</w:t>
            </w:r>
          </w:p>
        </w:tc>
      </w:tr>
    </w:tbl>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DB33E4">
        <w:tblPrEx>
          <w:tblCellMar>
            <w:top w:w="0" w:type="dxa"/>
            <w:bottom w:w="0" w:type="dxa"/>
          </w:tblCellMar>
        </w:tblPrEx>
        <w:tc>
          <w:tcPr>
            <w:tcW w:w="5160" w:type="dxa"/>
            <w:tcBorders>
              <w:top w:val="nil"/>
              <w:left w:val="nil"/>
              <w:bottom w:val="nil"/>
              <w:right w:val="nil"/>
            </w:tcBorders>
          </w:tcPr>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DB33E4" w:rsidRDefault="00DB33E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sectPr w:rsidR="00DB33E4" w:rsidSect="00DB33E4">
      <w:headerReference w:type="default" r:id="rId41"/>
      <w:footerReference w:type="default" r:id="rId42"/>
      <w:headerReference w:type="first" r:id="rId43"/>
      <w:footerReference w:type="first" r:id="rId44"/>
      <w:pgSz w:w="12240" w:h="15840"/>
      <w:pgMar w:top="720" w:right="1680" w:bottom="960" w:left="1080" w:header="720" w:footer="960" w:gutter="0"/>
      <w:pgNumType w:start="34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E4" w:rsidRDefault="00DB33E4">
      <w:pPr>
        <w:widowControl/>
        <w:spacing w:line="20" w:lineRule="exact"/>
        <w:rPr>
          <w:rFonts w:cstheme="minorBidi"/>
        </w:rPr>
      </w:pPr>
    </w:p>
  </w:endnote>
  <w:endnote w:type="continuationSeparator" w:id="0">
    <w:p w:rsidR="00DB33E4" w:rsidRDefault="00DB33E4" w:rsidP="00DB33E4">
      <w:r>
        <w:rPr>
          <w:rFonts w:cstheme="minorBidi"/>
        </w:rPr>
        <w:t xml:space="preserve"> </w:t>
      </w:r>
    </w:p>
  </w:endnote>
  <w:endnote w:type="continuationNotice" w:id="1">
    <w:p w:rsidR="00DB33E4" w:rsidRDefault="00DB33E4" w:rsidP="00DB33E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299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314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314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26FF4">
      <w:rPr>
        <w:rFonts w:ascii="Times New Roman" w:hAnsi="Times New Roman" w:cs="Times New Roman"/>
        <w:noProof/>
        <w:spacing w:val="-2"/>
        <w:sz w:val="20"/>
        <w:szCs w:val="20"/>
        <w:lang w:val="en-GB"/>
      </w:rPr>
      <w:t>314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315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26FF4">
      <w:rPr>
        <w:rFonts w:ascii="Times New Roman" w:hAnsi="Times New Roman" w:cs="Times New Roman"/>
        <w:noProof/>
        <w:spacing w:val="-2"/>
        <w:sz w:val="20"/>
        <w:szCs w:val="20"/>
        <w:lang w:val="en-GB"/>
      </w:rPr>
      <w:t>315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26FF4">
      <w:rPr>
        <w:rFonts w:ascii="Times New Roman" w:hAnsi="Times New Roman" w:cs="Times New Roman"/>
        <w:noProof/>
        <w:sz w:val="20"/>
        <w:szCs w:val="20"/>
        <w:lang w:val="en-GB"/>
      </w:rPr>
      <w:t>318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26FF4">
      <w:rPr>
        <w:rFonts w:ascii="Times New Roman" w:hAnsi="Times New Roman" w:cs="Times New Roman"/>
        <w:noProof/>
        <w:sz w:val="20"/>
        <w:szCs w:val="20"/>
        <w:lang w:val="en-GB"/>
      </w:rPr>
      <w:t>316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332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26FF4">
      <w:rPr>
        <w:rFonts w:ascii="Times New Roman" w:hAnsi="Times New Roman" w:cs="Times New Roman"/>
        <w:noProof/>
        <w:spacing w:val="-2"/>
        <w:sz w:val="20"/>
        <w:szCs w:val="20"/>
        <w:lang w:val="en-GB"/>
      </w:rPr>
      <w:t>340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26FF4">
      <w:rPr>
        <w:rFonts w:ascii="Times New Roman" w:hAnsi="Times New Roman" w:cs="Times New Roman"/>
        <w:noProof/>
        <w:spacing w:val="-2"/>
        <w:sz w:val="20"/>
        <w:szCs w:val="20"/>
        <w:lang w:val="en-GB"/>
      </w:rPr>
      <w:t>341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26FF4">
      <w:rPr>
        <w:rFonts w:ascii="Times New Roman" w:hAnsi="Times New Roman" w:cs="Times New Roman"/>
        <w:noProof/>
        <w:sz w:val="20"/>
        <w:szCs w:val="20"/>
        <w:lang w:val="en-GB"/>
      </w:rPr>
      <w:t>299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26FF4">
      <w:rPr>
        <w:rFonts w:ascii="Times New Roman" w:hAnsi="Times New Roman" w:cs="Times New Roman"/>
        <w:noProof/>
        <w:spacing w:val="-2"/>
        <w:sz w:val="20"/>
        <w:szCs w:val="20"/>
        <w:lang w:val="en-GB"/>
      </w:rPr>
      <w:t>343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26FF4">
      <w:rPr>
        <w:rFonts w:ascii="Times New Roman" w:hAnsi="Times New Roman" w:cs="Times New Roman"/>
        <w:noProof/>
        <w:sz w:val="20"/>
        <w:szCs w:val="20"/>
        <w:lang w:val="en-GB"/>
      </w:rPr>
      <w:t>344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345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26FF4">
      <w:rPr>
        <w:rFonts w:ascii="Times New Roman" w:hAnsi="Times New Roman" w:cs="Times New Roman"/>
        <w:noProof/>
        <w:spacing w:val="-2"/>
        <w:sz w:val="20"/>
        <w:szCs w:val="20"/>
        <w:lang w:val="en-GB"/>
      </w:rPr>
      <w:t>345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26FF4">
      <w:rPr>
        <w:rFonts w:ascii="Times New Roman" w:hAnsi="Times New Roman" w:cs="Times New Roman"/>
        <w:noProof/>
        <w:sz w:val="20"/>
        <w:szCs w:val="20"/>
        <w:lang w:val="en-GB"/>
      </w:rPr>
      <w:t>302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26FF4">
      <w:rPr>
        <w:rFonts w:ascii="Times New Roman" w:hAnsi="Times New Roman" w:cs="Times New Roman"/>
        <w:noProof/>
        <w:sz w:val="20"/>
        <w:szCs w:val="20"/>
        <w:lang w:val="en-GB"/>
      </w:rPr>
      <w:t>300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26FF4">
      <w:rPr>
        <w:rFonts w:ascii="Times New Roman" w:hAnsi="Times New Roman" w:cs="Times New Roman"/>
        <w:noProof/>
        <w:sz w:val="20"/>
        <w:szCs w:val="20"/>
        <w:lang w:val="en-GB"/>
      </w:rPr>
      <w:t>312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26FF4">
      <w:rPr>
        <w:rFonts w:ascii="Times New Roman" w:hAnsi="Times New Roman" w:cs="Times New Roman"/>
        <w:noProof/>
        <w:sz w:val="20"/>
        <w:szCs w:val="20"/>
        <w:lang w:val="en-GB"/>
      </w:rPr>
      <w:t>303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312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312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spacing w:before="140" w:line="100" w:lineRule="exact"/>
      <w:rPr>
        <w:rFonts w:cstheme="minorBidi"/>
        <w:sz w:val="10"/>
        <w:szCs w:val="10"/>
      </w:rPr>
    </w:pPr>
  </w:p>
  <w:p w:rsidR="00DB33E4" w:rsidRDefault="00DB33E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26FF4">
      <w:rPr>
        <w:rFonts w:ascii="Times New Roman" w:hAnsi="Times New Roman" w:cs="Times New Roman"/>
        <w:noProof/>
        <w:spacing w:val="-2"/>
        <w:sz w:val="20"/>
        <w:szCs w:val="20"/>
        <w:lang w:val="en-GB"/>
      </w:rPr>
      <w:t>314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E4" w:rsidRDefault="00DB33E4" w:rsidP="00DB33E4">
      <w:r>
        <w:rPr>
          <w:rFonts w:cstheme="minorBidi"/>
        </w:rPr>
        <w:separator/>
      </w:r>
    </w:p>
  </w:footnote>
  <w:footnote w:type="continuationSeparator" w:id="0">
    <w:p w:rsidR="00DB33E4" w:rsidRDefault="00DB33E4" w:rsidP="00DB3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DB33E4" w:rsidRDefault="00DB33E4">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DB33E4" w:rsidRDefault="00DB33E4">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DB33E4" w:rsidRDefault="00DB33E4">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CUMULATIVE INDEX -                                                      INDEX CUMULATIF - REQUÊTES</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APPLICATIONS FOR LEAVE TO                                         EN AUTORISATION DE POURVOI</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826FF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3E4" w:rsidRDefault="00DB33E4">
                          <w:pPr>
                            <w:widowControl/>
                            <w:tabs>
                              <w:tab w:val="left" w:pos="7560"/>
                              <w:tab w:val="left" w:pos="9720"/>
                            </w:tabs>
                            <w:suppressAutoHyphens/>
                            <w:spacing w:line="240" w:lineRule="atLeast"/>
                            <w:jc w:val="both"/>
                            <w:rPr>
                              <w:spacing w:val="-3"/>
                              <w:lang w:val="en-GB"/>
                            </w:rPr>
                          </w:pPr>
                          <w:r>
                            <w:rPr>
                              <w:b/>
                              <w:bCs/>
                              <w:spacing w:val="-3"/>
                              <w:lang w:val="en-GB"/>
                            </w:rPr>
                            <w:t xml:space="preserve">CUMULATIVE INDEX </w:t>
                          </w:r>
                          <w:r>
                            <w:rPr>
                              <w:b/>
                              <w:bCs/>
                              <w:spacing w:val="-3"/>
                              <w:lang w:val="en-GB"/>
                            </w:rPr>
                            <w:noBreakHyphen/>
                            <w:t xml:space="preserve"> APPEALS                       INDEX CUMULATIF </w:t>
                          </w:r>
                          <w:r>
                            <w:rPr>
                              <w:b/>
                              <w:bCs/>
                              <w:spacing w:val="-3"/>
                              <w:lang w:val="en-GB"/>
                            </w:rPr>
                            <w:noBreakHyphen/>
                            <w:t xml:space="preserve"> POURVOIS</w:t>
                          </w:r>
                        </w:p>
                        <w:p w:rsidR="00DB33E4" w:rsidRDefault="00DB33E4">
                          <w:pPr>
                            <w:widowControl/>
                            <w:tabs>
                              <w:tab w:val="left" w:pos="7560"/>
                              <w:tab w:val="left" w:pos="9720"/>
                            </w:tabs>
                            <w:suppressAutoHyphens/>
                            <w:spacing w:line="240" w:lineRule="atLeast"/>
                            <w:jc w:val="both"/>
                            <w:rPr>
                              <w:spacing w:val="-3"/>
                              <w:lang w:val="en-GB"/>
                            </w:rPr>
                          </w:pPr>
                          <w:r>
                            <w:rPr>
                              <w:spacing w:val="-3"/>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474pt;height:2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9G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C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Anhv0bmAgAAaQYAAA4AAAAAAAAA&#10;AAAAAAAALgIAAGRycy9lMm9Eb2MueG1sUEsBAi0AFAAGAAgAAAAhAHmvN0DcAAAACAEAAA8AAAAA&#10;AAAAAAAAAAAAQAUAAGRycy9kb3ducmV2LnhtbFBLBQYAAAAABAAEAPMAAABJBgAAAAA=&#10;" o:allowincell="f" filled="f" stroked="f" strokeweight="0">
              <v:textbox inset="0,0,0,0">
                <w:txbxContent>
                  <w:p w:rsidR="00DB33E4" w:rsidRDefault="00DB33E4">
                    <w:pPr>
                      <w:widowControl/>
                      <w:tabs>
                        <w:tab w:val="left" w:pos="7560"/>
                        <w:tab w:val="left" w:pos="9720"/>
                      </w:tabs>
                      <w:suppressAutoHyphens/>
                      <w:spacing w:line="240" w:lineRule="atLeast"/>
                      <w:jc w:val="both"/>
                      <w:rPr>
                        <w:spacing w:val="-3"/>
                        <w:lang w:val="en-GB"/>
                      </w:rPr>
                    </w:pPr>
                    <w:r>
                      <w:rPr>
                        <w:b/>
                        <w:bCs/>
                        <w:spacing w:val="-3"/>
                        <w:lang w:val="en-GB"/>
                      </w:rPr>
                      <w:t xml:space="preserve">CUMULATIVE INDEX </w:t>
                    </w:r>
                    <w:r>
                      <w:rPr>
                        <w:b/>
                        <w:bCs/>
                        <w:spacing w:val="-3"/>
                        <w:lang w:val="en-GB"/>
                      </w:rPr>
                      <w:noBreakHyphen/>
                      <w:t xml:space="preserve"> APPEALS                       INDEX CUMULATIF </w:t>
                    </w:r>
                    <w:r>
                      <w:rPr>
                        <w:b/>
                        <w:bCs/>
                        <w:spacing w:val="-3"/>
                        <w:lang w:val="en-GB"/>
                      </w:rPr>
                      <w:noBreakHyphen/>
                      <w:t xml:space="preserve"> POURVOIS</w:t>
                    </w:r>
                  </w:p>
                  <w:p w:rsidR="00DB33E4" w:rsidRDefault="00DB33E4">
                    <w:pPr>
                      <w:widowControl/>
                      <w:tabs>
                        <w:tab w:val="left" w:pos="7560"/>
                        <w:tab w:val="left" w:pos="9720"/>
                      </w:tabs>
                      <w:suppressAutoHyphens/>
                      <w:spacing w:line="240" w:lineRule="atLeast"/>
                      <w:jc w:val="both"/>
                      <w:rPr>
                        <w:spacing w:val="-3"/>
                        <w:lang w:val="en-GB"/>
                      </w:rPr>
                    </w:pPr>
                    <w:r>
                      <w:rPr>
                        <w:spacing w:val="-3"/>
                        <w:u w:val="single"/>
                        <w:lang w:val="en-GB"/>
                      </w:rPr>
                      <w:t xml:space="preserve">                                                                                                                      </w:t>
                    </w:r>
                  </w:p>
                </w:txbxContent>
              </v:textbox>
              <w10:wrap anchorx="page"/>
            </v:rect>
          </w:pict>
        </mc:Fallback>
      </mc:AlternateContent>
    </w:r>
    <w:r w:rsidR="00DB33E4">
      <w:rPr>
        <w:rFonts w:ascii="Times New Roman" w:hAnsi="Times New Roman" w:cs="Times New Roman"/>
        <w:spacing w:val="-2"/>
        <w:sz w:val="20"/>
        <w:szCs w:val="20"/>
        <w:lang w:val="en-GB"/>
      </w:rPr>
      <w:t>CUMULATIVE INDEX -                                                      INDEX CUMULATIF - REQUÊTES</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APPLICATIONS FOR LEAVE TO                                         EN AUTORISATION DE POURVOI</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DB33E4" w:rsidRDefault="00DB33E4">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DB33E4" w:rsidRDefault="00DB33E4">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DB33E4" w:rsidRDefault="00DB33E4">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826FF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3E4" w:rsidRDefault="00DB33E4">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DB33E4" w:rsidRDefault="00DB33E4">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Dp6A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" o:allowincell="f" filled="f" stroked="f" strokeweight="0">
                    <v:textbox inset="0,0,0,0">
                      <w:txbxContent>
                        <w:p w:rsidR="00DB33E4" w:rsidRDefault="00DB33E4">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DB33E4" w:rsidRDefault="00DB33E4">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xbxContent>
                    </v:textbox>
                    <w10:wrap anchorx="page"/>
                  </v:rect>
                </w:pict>
              </mc:Fallback>
            </mc:AlternateContent>
          </w:r>
          <w:r w:rsidR="00DB33E4">
            <w:rPr>
              <w:rFonts w:ascii="Times New Roman" w:hAnsi="Times New Roman" w:cs="Times New Roman"/>
              <w:spacing w:val="-2"/>
              <w:sz w:val="20"/>
              <w:szCs w:val="20"/>
              <w:lang w:val="en-GB"/>
            </w:rPr>
            <w:t xml:space="preserve">REQUIREMENTS FOR FILING A CASE </w:t>
          </w:r>
        </w:p>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DB33E4" w:rsidRDefault="00DB33E4">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DB33E4" w:rsidRDefault="00DB33E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DB33E4" w:rsidRDefault="00DB33E4">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JUDGMENTS ON APPLICATIONS</w:t>
          </w: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FOR LEAVE</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JUGEMENTS RENDUS SUR LES DEMANDES D'AUTORISATION</w:t>
          </w:r>
        </w:p>
      </w:tc>
    </w:tr>
  </w:tbl>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p>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DB33E4" w:rsidRDefault="00DB33E4">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DB33E4">
      <w:tblPrEx>
        <w:tblCellMar>
          <w:top w:w="0" w:type="dxa"/>
          <w:bottom w:w="0" w:type="dxa"/>
        </w:tblCellMar>
      </w:tblPrEx>
      <w:tc>
        <w:tcPr>
          <w:tcW w:w="5400" w:type="dxa"/>
          <w:tcBorders>
            <w:top w:val="nil"/>
            <w:left w:val="nil"/>
            <w:bottom w:val="nil"/>
            <w:right w:val="nil"/>
          </w:tcBorders>
        </w:tcPr>
        <w:p w:rsidR="00DB33E4" w:rsidRDefault="00DB33E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DB33E4" w:rsidRDefault="00DB33E4">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DB33E4" w:rsidRDefault="00DB33E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DB33E4" w:rsidRDefault="00DB33E4">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E4" w:rsidRDefault="00DB33E4">
    <w:pPr>
      <w:widowControl/>
      <w:tabs>
        <w:tab w:val="left" w:pos="6120"/>
        <w:tab w:val="left" w:pos="7920"/>
      </w:tabs>
      <w:suppressAutoHyphens/>
      <w:spacing w:line="240" w:lineRule="atLeast"/>
      <w:jc w:val="both"/>
      <w:rPr>
        <w:b/>
        <w:bCs/>
        <w:spacing w:val="-3"/>
        <w:lang w:val="en-GB"/>
      </w:rPr>
    </w:pPr>
    <w:r>
      <w:rPr>
        <w:b/>
        <w:bCs/>
        <w:spacing w:val="-3"/>
        <w:lang w:val="en-GB"/>
      </w:rPr>
      <w:t>CUMULATIVE INDEX -                               INDEX CUMULATIF - REQUÊTES</w:t>
    </w:r>
  </w:p>
  <w:p w:rsidR="00DB33E4" w:rsidRDefault="00DB33E4">
    <w:pPr>
      <w:widowControl/>
      <w:tabs>
        <w:tab w:val="left" w:pos="6120"/>
        <w:tab w:val="left" w:pos="7920"/>
      </w:tabs>
      <w:suppressAutoHyphens/>
      <w:spacing w:line="240" w:lineRule="atLeast"/>
      <w:jc w:val="both"/>
      <w:rPr>
        <w:b/>
        <w:bCs/>
        <w:spacing w:val="-3"/>
        <w:lang w:val="en-GB"/>
      </w:rPr>
    </w:pPr>
    <w:r>
      <w:rPr>
        <w:b/>
        <w:bCs/>
        <w:spacing w:val="-3"/>
        <w:lang w:val="en-GB"/>
      </w:rPr>
      <w:t>APPLICATIONS FOR LEAVE TO                  EN AUTORISATION DE POURVOI</w:t>
    </w:r>
  </w:p>
  <w:p w:rsidR="00DB33E4" w:rsidRDefault="00DB33E4">
    <w:pPr>
      <w:widowControl/>
      <w:tabs>
        <w:tab w:val="left" w:pos="6120"/>
        <w:tab w:val="left" w:pos="7920"/>
      </w:tabs>
      <w:suppressAutoHyphens/>
      <w:spacing w:line="240" w:lineRule="atLeast"/>
      <w:jc w:val="both"/>
      <w:rPr>
        <w:b/>
        <w:bCs/>
        <w:spacing w:val="-3"/>
        <w:lang w:val="en-GB"/>
      </w:rPr>
    </w:pPr>
    <w:r>
      <w:rPr>
        <w:b/>
        <w:bCs/>
        <w:spacing w:val="-3"/>
        <w:lang w:val="en-GB"/>
      </w:rPr>
      <w:t>APPEAL</w:t>
    </w:r>
  </w:p>
  <w:p w:rsidR="00DB33E4" w:rsidRDefault="00DB33E4">
    <w:pPr>
      <w:widowControl/>
      <w:tabs>
        <w:tab w:val="left" w:pos="6120"/>
        <w:tab w:val="left" w:pos="7920"/>
      </w:tabs>
      <w:suppressAutoHyphens/>
      <w:spacing w:line="240" w:lineRule="atLeast"/>
      <w:jc w:val="both"/>
      <w:rPr>
        <w:spacing w:val="-3"/>
        <w:lang w:val="en-GB"/>
      </w:rPr>
    </w:pPr>
    <w:r>
      <w:rPr>
        <w:spacing w:val="-3"/>
        <w:u w:val="single"/>
        <w:lang w:val="en-GB"/>
      </w:rPr>
      <w:t xml:space="preserve">                                                                                                                    </w:t>
    </w:r>
  </w:p>
  <w:p w:rsidR="00DB33E4" w:rsidRDefault="00DB33E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E4"/>
    <w:rsid w:val="00826FF4"/>
    <w:rsid w:val="00DB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220F0E56-22A7-4F93-B792-E531648E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DB33E4"/>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DB33E4"/>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DB33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33E4"/>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8.xml"/><Relationship Id="rId42" Type="http://schemas.openxmlformats.org/officeDocument/2006/relationships/footer" Target="footer2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2.xml"/><Relationship Id="rId40" Type="http://schemas.openxmlformats.org/officeDocument/2006/relationships/footer" Target="footer2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1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header" Target="header11.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14117</Words>
  <Characters>80470</Characters>
  <Application>Microsoft Office Word</Application>
  <DocSecurity>0</DocSecurity>
  <Lines>670</Lines>
  <Paragraphs>188</Paragraphs>
  <ScaleCrop>false</ScaleCrop>
  <Company/>
  <LinksUpToDate>false</LinksUpToDate>
  <CharactersWithSpaces>94399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2015-08-27T12:57:00Z</dcterms:created>
  <dcterms:modified xsi:type="dcterms:W3CDTF">2015-08-27T12:57:00Z</dcterms:modified>
</cp:coreProperties>
</file>