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bookmarkStart w:id="0" w:name="_GoBack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 xml:space="preserve">(le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ED2A0B" w:rsidRDefault="006F2579" w:rsidP="006F2579">
      <w:pPr>
        <w:widowControl w:val="0"/>
        <w:jc w:val="center"/>
        <w:rPr>
          <w:b/>
        </w:rPr>
      </w:pPr>
      <w:r>
        <w:fldChar w:fldCharType="begin"/>
      </w:r>
      <w:r w:rsidRPr="00ED2A0B">
        <w:instrText xml:space="preserve"> SEQ CHAPTER \h \r 1</w:instrText>
      </w:r>
      <w:r>
        <w:fldChar w:fldCharType="end"/>
      </w:r>
      <w:r w:rsidR="00320875" w:rsidRPr="00ED2A0B">
        <w:rPr>
          <w:b/>
        </w:rPr>
        <w:t>APPEAL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741296" w:rsidP="00741296">
      <w:pPr>
        <w:widowControl w:val="0"/>
        <w:rPr>
          <w:b/>
        </w:rPr>
      </w:pPr>
      <w:r>
        <w:rPr>
          <w:b/>
        </w:rPr>
        <w:t>January 12,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741296" w:rsidRPr="00741296">
        <w:t>January 12,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B1187D" w:rsidRPr="00C42C0F">
          <w:rPr>
            <w:rStyle w:val="Hyperlink"/>
          </w:rPr>
          <w:t>http://scc-csc.lexum.com/scc-csc/news/en/item/5131/index.do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>
        <w:rPr>
          <w:b/>
          <w:lang w:val="fr-CA"/>
        </w:rPr>
        <w:t xml:space="preserve">12 janvier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741296" w:rsidRPr="00741296">
        <w:rPr>
          <w:lang w:val="fr-CA"/>
        </w:rPr>
        <w:t>12 janvier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243B32" w:rsidRPr="00C42C0F">
          <w:rPr>
            <w:rStyle w:val="Hyperlink"/>
            <w:szCs w:val="24"/>
            <w:lang w:val="fr-CA"/>
          </w:rPr>
          <w:t>http://scc-csc.lexum.com/scc-csc/news/fr/item/5131/index.do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A102B4" w:rsidRPr="005768A6" w:rsidRDefault="00243B32" w:rsidP="00F92D55">
      <w:pPr>
        <w:widowControl w:val="0"/>
        <w:ind w:left="1109" w:hanging="1109"/>
        <w:rPr>
          <w:b/>
          <w:szCs w:val="24"/>
        </w:rPr>
      </w:pPr>
      <w:r w:rsidRPr="00243B32">
        <w:rPr>
          <w:b/>
          <w:iCs/>
          <w:lang w:val="en-CA"/>
        </w:rPr>
        <w:t>Jessica Ernst v. Alberta Energy Regulator</w:t>
      </w:r>
      <w:r w:rsidRPr="00243B32">
        <w:rPr>
          <w:b/>
          <w:lang w:val="en-CA"/>
        </w:rPr>
        <w:t xml:space="preserve"> </w:t>
      </w:r>
      <w:r w:rsidRPr="00243B32">
        <w:rPr>
          <w:lang w:val="en-CA"/>
        </w:rPr>
        <w:t>(Alta.) (Civil) (By Leave) (</w:t>
      </w:r>
      <w:hyperlink r:id="rId9" w:history="1">
        <w:r w:rsidRPr="00243B32">
          <w:rPr>
            <w:rStyle w:val="Hyperlink"/>
            <w:lang w:val="en-CA"/>
          </w:rPr>
          <w:t>36167</w:t>
        </w:r>
      </w:hyperlink>
      <w:r w:rsidRPr="00243B32">
        <w:rPr>
          <w:lang w:val="en-CA"/>
        </w:rPr>
        <w:t>)</w:t>
      </w:r>
      <w:r w:rsidRPr="00243B32">
        <w:rPr>
          <w:sz w:val="32"/>
          <w:lang w:val="en-CA"/>
        </w:rPr>
        <w:t xml:space="preserve"> </w:t>
      </w:r>
    </w:p>
    <w:p w:rsidR="005768A6" w:rsidRPr="00D64A0E" w:rsidRDefault="005768A6" w:rsidP="00F92D55">
      <w:pPr>
        <w:widowControl w:val="0"/>
        <w:ind w:left="1109" w:hanging="1109"/>
        <w:rPr>
          <w:szCs w:val="24"/>
        </w:rPr>
      </w:pPr>
    </w:p>
    <w:p w:rsidR="00D95485" w:rsidRPr="003A5136" w:rsidRDefault="00D95485" w:rsidP="00F92D55">
      <w:pPr>
        <w:widowControl w:val="0"/>
        <w:ind w:left="1109" w:hanging="1109"/>
        <w:rPr>
          <w:u w:val="single"/>
        </w:rPr>
      </w:pPr>
      <w:r w:rsidRPr="003A5136">
        <w:t xml:space="preserve">Coram: </w:t>
      </w:r>
      <w:r w:rsidRPr="003A5136">
        <w:tab/>
      </w:r>
      <w:r w:rsidR="00243B32">
        <w:rPr>
          <w:u w:val="single"/>
        </w:rPr>
        <w:t xml:space="preserve">McLachlin C.J. and </w:t>
      </w:r>
      <w:proofErr w:type="spellStart"/>
      <w:r w:rsidR="00243B32">
        <w:rPr>
          <w:u w:val="single"/>
        </w:rPr>
        <w:t>A</w:t>
      </w:r>
      <w:r w:rsidR="00D6449C" w:rsidRPr="003A5136">
        <w:rPr>
          <w:u w:val="single"/>
        </w:rPr>
        <w:t>bella</w:t>
      </w:r>
      <w:proofErr w:type="spellEnd"/>
      <w:r w:rsidR="00D6449C" w:rsidRPr="003A5136">
        <w:rPr>
          <w:u w:val="single"/>
        </w:rPr>
        <w:t>,</w:t>
      </w:r>
      <w:r w:rsidR="00243B32">
        <w:rPr>
          <w:u w:val="single"/>
        </w:rPr>
        <w:t xml:space="preserve"> Cromwell, </w:t>
      </w:r>
      <w:r w:rsidR="00F92D55" w:rsidRPr="003A5136">
        <w:rPr>
          <w:u w:val="single"/>
        </w:rPr>
        <w:t>Moldaver</w:t>
      </w:r>
      <w:r w:rsidR="009005ED" w:rsidRPr="003A5136">
        <w:rPr>
          <w:u w:val="single"/>
        </w:rPr>
        <w:t>,</w:t>
      </w:r>
      <w:r w:rsidR="00D64A0E">
        <w:rPr>
          <w:u w:val="single"/>
        </w:rPr>
        <w:t xml:space="preserve"> </w:t>
      </w:r>
      <w:r w:rsidR="00243B32">
        <w:rPr>
          <w:u w:val="single"/>
        </w:rPr>
        <w:t xml:space="preserve">Karakatsanis, </w:t>
      </w:r>
      <w:r w:rsidR="00B84612">
        <w:rPr>
          <w:u w:val="single"/>
        </w:rPr>
        <w:t xml:space="preserve">Wagner, </w:t>
      </w:r>
      <w:proofErr w:type="spellStart"/>
      <w:r w:rsidR="00B84612">
        <w:rPr>
          <w:u w:val="single"/>
        </w:rPr>
        <w:t>Gascon</w:t>
      </w:r>
      <w:proofErr w:type="spellEnd"/>
      <w:r w:rsidR="00DC16FE">
        <w:rPr>
          <w:u w:val="single"/>
        </w:rPr>
        <w:t xml:space="preserve">, </w:t>
      </w:r>
      <w:proofErr w:type="spellStart"/>
      <w:r w:rsidR="00DC16FE">
        <w:rPr>
          <w:u w:val="single"/>
        </w:rPr>
        <w:t>Côté</w:t>
      </w:r>
      <w:proofErr w:type="spellEnd"/>
      <w:r w:rsidR="00243B32">
        <w:rPr>
          <w:u w:val="single"/>
        </w:rPr>
        <w:t xml:space="preserve"> and Brown</w:t>
      </w:r>
      <w:r w:rsidR="00B84612">
        <w:rPr>
          <w:u w:val="single"/>
        </w:rPr>
        <w:t xml:space="preserve"> </w:t>
      </w:r>
      <w:r w:rsidR="003A5136">
        <w:rPr>
          <w:u w:val="single"/>
        </w:rPr>
        <w:t>JJ.</w:t>
      </w:r>
    </w:p>
    <w:p w:rsidR="00C56F46" w:rsidRPr="003A5136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D2A0B" w:rsidRPr="00AC0AA5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AC0AA5">
        <w:rPr>
          <w:b/>
        </w:rPr>
        <w:t>RESERVED</w:t>
      </w:r>
      <w:r w:rsidR="00AD1847" w:rsidRPr="00AC0AA5">
        <w:rPr>
          <w:b/>
        </w:rPr>
        <w:t xml:space="preserve"> / </w:t>
      </w:r>
      <w:r w:rsidRPr="00AC0AA5">
        <w:rPr>
          <w:b/>
        </w:rPr>
        <w:t>EN DÉLIBÉRÉ</w:t>
      </w:r>
      <w:r w:rsidR="00ED2A0B" w:rsidRPr="00AC0AA5">
        <w:rPr>
          <w:szCs w:val="24"/>
        </w:rPr>
        <w:t xml:space="preserve"> </w:t>
      </w:r>
    </w:p>
    <w:p w:rsidR="00243B32" w:rsidRPr="00AC0AA5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243B32" w:rsidRPr="00AC0AA5" w:rsidRDefault="00243B32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117BCC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  <w:bookmarkEnd w:id="0"/>
    </w:p>
    <w:sectPr w:rsidR="00DC16FE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17BCC"/>
    <w:rsid w:val="0012101A"/>
    <w:rsid w:val="00123976"/>
    <w:rsid w:val="00124D5F"/>
    <w:rsid w:val="00124DEC"/>
    <w:rsid w:val="00126822"/>
    <w:rsid w:val="00132635"/>
    <w:rsid w:val="0013490F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768A6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0AA5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2B2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49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31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31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1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2016-01-12T17:24:00Z</dcterms:created>
  <dcterms:modified xsi:type="dcterms:W3CDTF">2016-01-12T17:25:00Z</dcterms:modified>
</cp:coreProperties>
</file>