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8D6EF9" w:rsidP="00741296">
      <w:pPr>
        <w:widowControl w:val="0"/>
        <w:rPr>
          <w:b/>
        </w:rPr>
      </w:pPr>
      <w:r>
        <w:rPr>
          <w:b/>
        </w:rPr>
        <w:t>March</w:t>
      </w:r>
      <w:r w:rsidR="00C4628C" w:rsidRPr="004922FE">
        <w:rPr>
          <w:b/>
        </w:rPr>
        <w:t xml:space="preserve"> </w:t>
      </w:r>
      <w:r>
        <w:rPr>
          <w:b/>
        </w:rPr>
        <w:t>1</w:t>
      </w:r>
      <w:r w:rsidR="00623072">
        <w:rPr>
          <w:b/>
        </w:rPr>
        <w:t>4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8D6EF9">
        <w:t>March</w:t>
      </w:r>
      <w:r w:rsidR="002350C0" w:rsidRPr="004922FE">
        <w:t xml:space="preserve"> </w:t>
      </w:r>
      <w:r w:rsidR="008D6EF9">
        <w:t>1</w:t>
      </w:r>
      <w:r w:rsidR="00623072">
        <w:t>4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5A7ACC" w:rsidRDefault="00C55E42" w:rsidP="006F2579">
      <w:pPr>
        <w:widowControl w:val="0"/>
        <w:rPr>
          <w:szCs w:val="24"/>
        </w:rPr>
      </w:pPr>
    </w:p>
    <w:p w:rsidR="006F2579" w:rsidRPr="005A7ACC" w:rsidRDefault="006F2579" w:rsidP="006F2579">
      <w:pPr>
        <w:widowControl w:val="0"/>
      </w:pPr>
    </w:p>
    <w:p w:rsidR="006F2579" w:rsidRPr="005A7ACC" w:rsidRDefault="00901C42" w:rsidP="006F2579">
      <w:pPr>
        <w:widowControl w:val="0"/>
        <w:jc w:val="center"/>
        <w:rPr>
          <w:lang w:val="fr-CA"/>
        </w:rPr>
      </w:pPr>
      <w:r w:rsidRPr="005A7ACC">
        <w:rPr>
          <w:b/>
          <w:lang w:val="fr-CA"/>
        </w:rPr>
        <w:t>APPEL ENTENDU</w:t>
      </w:r>
    </w:p>
    <w:p w:rsidR="006F2579" w:rsidRPr="005A7ACC" w:rsidRDefault="006F2579" w:rsidP="006F2579">
      <w:pPr>
        <w:widowControl w:val="0"/>
        <w:rPr>
          <w:lang w:val="fr-CA"/>
        </w:rPr>
      </w:pPr>
    </w:p>
    <w:p w:rsidR="00741296" w:rsidRPr="005A7ACC" w:rsidRDefault="00741296" w:rsidP="00741296">
      <w:pPr>
        <w:widowControl w:val="0"/>
        <w:rPr>
          <w:b/>
          <w:lang w:val="fr-CA"/>
        </w:rPr>
      </w:pPr>
      <w:r w:rsidRPr="005A7ACC">
        <w:rPr>
          <w:b/>
          <w:lang w:val="fr-CA"/>
        </w:rPr>
        <w:t xml:space="preserve">Le </w:t>
      </w:r>
      <w:r w:rsidR="008D6EF9" w:rsidRPr="005A7ACC">
        <w:rPr>
          <w:b/>
          <w:lang w:val="fr-CA"/>
        </w:rPr>
        <w:t>1</w:t>
      </w:r>
      <w:r w:rsidR="00623072" w:rsidRPr="005A7ACC">
        <w:rPr>
          <w:b/>
          <w:lang w:val="fr-CA"/>
        </w:rPr>
        <w:t>4</w:t>
      </w:r>
      <w:r w:rsidRPr="005A7ACC">
        <w:rPr>
          <w:b/>
          <w:lang w:val="fr-CA"/>
        </w:rPr>
        <w:t xml:space="preserve"> </w:t>
      </w:r>
      <w:r w:rsidR="008D6EF9" w:rsidRPr="005A7ACC">
        <w:rPr>
          <w:b/>
          <w:lang w:val="fr-CA"/>
        </w:rPr>
        <w:t>mars</w:t>
      </w:r>
      <w:r w:rsidR="00D37EEF" w:rsidRPr="005A7ACC">
        <w:rPr>
          <w:b/>
          <w:lang w:val="fr-CA"/>
        </w:rPr>
        <w:t xml:space="preserve"> 201</w:t>
      </w:r>
      <w:r w:rsidR="00C57942" w:rsidRPr="005A7ACC">
        <w:rPr>
          <w:b/>
          <w:lang w:val="fr-CA"/>
        </w:rPr>
        <w:t>8</w:t>
      </w:r>
    </w:p>
    <w:p w:rsidR="006F2579" w:rsidRPr="005A7ACC" w:rsidRDefault="006F2579" w:rsidP="006F2579">
      <w:pPr>
        <w:widowControl w:val="0"/>
        <w:rPr>
          <w:b/>
          <w:lang w:val="fr-CA"/>
        </w:rPr>
      </w:pPr>
      <w:r w:rsidRPr="005A7ACC">
        <w:rPr>
          <w:b/>
          <w:lang w:val="fr-CA"/>
        </w:rPr>
        <w:t>Pour diffusion immédiate</w:t>
      </w:r>
    </w:p>
    <w:p w:rsidR="006F2579" w:rsidRPr="005A7ACC" w:rsidRDefault="006F2579" w:rsidP="006F2579">
      <w:pPr>
        <w:widowControl w:val="0"/>
        <w:rPr>
          <w:b/>
          <w:lang w:val="fr-CA"/>
        </w:rPr>
      </w:pPr>
    </w:p>
    <w:p w:rsidR="006F2579" w:rsidRPr="005A7ACC" w:rsidRDefault="006F2579" w:rsidP="006F2579">
      <w:pPr>
        <w:widowControl w:val="0"/>
        <w:rPr>
          <w:lang w:val="fr-CA"/>
        </w:rPr>
      </w:pPr>
      <w:r w:rsidRPr="005A7ACC">
        <w:rPr>
          <w:b/>
          <w:lang w:val="fr-CA"/>
        </w:rPr>
        <w:t>OTTAWA</w:t>
      </w:r>
      <w:r w:rsidRPr="005A7ACC">
        <w:rPr>
          <w:lang w:val="fr-CA"/>
        </w:rPr>
        <w:t xml:space="preserve"> – La Cour suprême du Canada </w:t>
      </w:r>
      <w:r w:rsidR="005A6271" w:rsidRPr="005A7ACC">
        <w:rPr>
          <w:lang w:val="fr-CA"/>
        </w:rPr>
        <w:t xml:space="preserve">a annoncé aujourd’hui que </w:t>
      </w:r>
      <w:r w:rsidR="009A303A" w:rsidRPr="005A7ACC">
        <w:rPr>
          <w:lang w:val="fr-CA"/>
        </w:rPr>
        <w:t>l</w:t>
      </w:r>
      <w:r w:rsidR="00C52681" w:rsidRPr="005A7ACC">
        <w:rPr>
          <w:lang w:val="fr-CA"/>
        </w:rPr>
        <w:t>’</w:t>
      </w:r>
      <w:r w:rsidR="009A303A" w:rsidRPr="005A7ACC">
        <w:rPr>
          <w:lang w:val="fr-CA"/>
        </w:rPr>
        <w:t xml:space="preserve">appel </w:t>
      </w:r>
      <w:r w:rsidR="003B0A7D" w:rsidRPr="005A7ACC">
        <w:rPr>
          <w:lang w:val="fr-CA"/>
        </w:rPr>
        <w:t xml:space="preserve">suivant </w:t>
      </w:r>
      <w:r w:rsidR="00C52681" w:rsidRPr="005A7ACC">
        <w:rPr>
          <w:lang w:val="fr-CA"/>
        </w:rPr>
        <w:t xml:space="preserve">a </w:t>
      </w:r>
      <w:r w:rsidR="00866BC0" w:rsidRPr="005A7ACC">
        <w:rPr>
          <w:lang w:val="fr-CA"/>
        </w:rPr>
        <w:t xml:space="preserve">été entendu </w:t>
      </w:r>
      <w:r w:rsidR="005A6271" w:rsidRPr="005A7ACC">
        <w:rPr>
          <w:lang w:val="fr-CA"/>
        </w:rPr>
        <w:t xml:space="preserve">le </w:t>
      </w:r>
      <w:r w:rsidR="008D6EF9" w:rsidRPr="005A7ACC">
        <w:rPr>
          <w:lang w:val="fr-CA"/>
        </w:rPr>
        <w:t>1</w:t>
      </w:r>
      <w:r w:rsidR="00623072" w:rsidRPr="005A7ACC">
        <w:rPr>
          <w:lang w:val="fr-CA"/>
        </w:rPr>
        <w:t>4</w:t>
      </w:r>
      <w:r w:rsidR="002350C0" w:rsidRPr="005A7ACC">
        <w:rPr>
          <w:lang w:val="fr-CA"/>
        </w:rPr>
        <w:t xml:space="preserve"> </w:t>
      </w:r>
      <w:r w:rsidR="008D6EF9" w:rsidRPr="005A7ACC">
        <w:rPr>
          <w:lang w:val="fr-CA"/>
        </w:rPr>
        <w:t>mars</w:t>
      </w:r>
      <w:r w:rsidR="00741296" w:rsidRPr="005A7ACC">
        <w:rPr>
          <w:lang w:val="fr-CA"/>
        </w:rPr>
        <w:t xml:space="preserve"> 201</w:t>
      </w:r>
      <w:r w:rsidR="00C57942" w:rsidRPr="005A7ACC">
        <w:rPr>
          <w:lang w:val="fr-CA"/>
        </w:rPr>
        <w:t>8</w:t>
      </w:r>
      <w:r w:rsidR="005A6271" w:rsidRPr="005A7ACC">
        <w:rPr>
          <w:lang w:val="fr-CA"/>
        </w:rPr>
        <w:t>.</w:t>
      </w:r>
    </w:p>
    <w:p w:rsidR="00804851" w:rsidRPr="005A7ACC" w:rsidRDefault="00804851" w:rsidP="00804851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5A7AC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4922FE" w:rsidRDefault="008F578F" w:rsidP="003A3886">
      <w:pPr>
        <w:widowControl w:val="0"/>
        <w:rPr>
          <w:szCs w:val="24"/>
          <w:lang w:val="fr-CA"/>
        </w:rPr>
      </w:pPr>
    </w:p>
    <w:p w:rsidR="00EE325A" w:rsidRPr="00826E03" w:rsidRDefault="00826E03" w:rsidP="003A3886">
      <w:pPr>
        <w:widowControl w:val="0"/>
        <w:rPr>
          <w:szCs w:val="24"/>
        </w:rPr>
      </w:pPr>
      <w:r w:rsidRPr="00826E03">
        <w:rPr>
          <w:rFonts w:eastAsia="Calibri"/>
          <w:b/>
          <w:szCs w:val="24"/>
          <w:lang w:val="en-CA"/>
        </w:rPr>
        <w:t>Her Majesty the Queen et al. v. Derek Brassington et al.</w:t>
      </w:r>
      <w:r w:rsidRPr="00826E03">
        <w:rPr>
          <w:rFonts w:eastAsia="Calibri"/>
          <w:szCs w:val="24"/>
          <w:lang w:val="en-CA"/>
        </w:rPr>
        <w:t xml:space="preserve"> (B.C.) (Criminal) (By Leave) </w:t>
      </w:r>
      <w:r w:rsidRPr="00826E03">
        <w:rPr>
          <w:szCs w:val="24"/>
        </w:rPr>
        <w:t>(</w:t>
      </w:r>
      <w:hyperlink r:id="rId7" w:history="1">
        <w:r w:rsidRPr="00826E03">
          <w:rPr>
            <w:rStyle w:val="Hyperlink"/>
            <w:szCs w:val="24"/>
          </w:rPr>
          <w:t>37476</w:t>
        </w:r>
      </w:hyperlink>
      <w:r w:rsidRPr="00826E03">
        <w:rPr>
          <w:szCs w:val="24"/>
        </w:rPr>
        <w:t>)</w:t>
      </w:r>
    </w:p>
    <w:p w:rsidR="00624F05" w:rsidRPr="0069137D" w:rsidRDefault="00624F05" w:rsidP="00161F1E">
      <w:pPr>
        <w:widowControl w:val="0"/>
        <w:ind w:left="1109" w:hanging="1109"/>
      </w:pPr>
    </w:p>
    <w:p w:rsidR="00161F1E" w:rsidRPr="0069137D" w:rsidRDefault="00161F1E" w:rsidP="00161F1E">
      <w:pPr>
        <w:widowControl w:val="0"/>
        <w:ind w:left="1109" w:hanging="1109"/>
        <w:rPr>
          <w:u w:val="single"/>
        </w:rPr>
      </w:pPr>
      <w:r w:rsidRPr="0069137D">
        <w:t xml:space="preserve">Coram: </w:t>
      </w:r>
      <w:r w:rsidRPr="0069137D">
        <w:tab/>
      </w:r>
      <w:r w:rsidR="00624F05" w:rsidRPr="0069137D">
        <w:rPr>
          <w:u w:val="single"/>
        </w:rPr>
        <w:t>W</w:t>
      </w:r>
      <w:r w:rsidR="00774B0C" w:rsidRPr="0069137D">
        <w:rPr>
          <w:u w:val="single"/>
        </w:rPr>
        <w:t>agner</w:t>
      </w:r>
      <w:r w:rsidR="0069137D" w:rsidRPr="0069137D">
        <w:rPr>
          <w:u w:val="single"/>
        </w:rPr>
        <w:t xml:space="preserve"> C.J. and</w:t>
      </w:r>
      <w:r w:rsidR="00774B0C" w:rsidRPr="0069137D">
        <w:rPr>
          <w:u w:val="single"/>
        </w:rPr>
        <w:t xml:space="preserve"> </w:t>
      </w:r>
      <w:r w:rsidR="00623072">
        <w:rPr>
          <w:u w:val="single"/>
        </w:rPr>
        <w:t xml:space="preserve">Abella, </w:t>
      </w:r>
      <w:r w:rsidR="00CD105C" w:rsidRPr="0069137D">
        <w:rPr>
          <w:u w:val="single"/>
        </w:rPr>
        <w:t>M</w:t>
      </w:r>
      <w:r w:rsidR="00030F07" w:rsidRPr="0069137D">
        <w:rPr>
          <w:u w:val="single"/>
        </w:rPr>
        <w:t>oldaver,</w:t>
      </w:r>
      <w:r w:rsidR="00CD105C" w:rsidRPr="0069137D">
        <w:rPr>
          <w:u w:val="single"/>
        </w:rPr>
        <w:t xml:space="preserve"> </w:t>
      </w:r>
      <w:r w:rsidR="00DC1CD0" w:rsidRPr="0069137D">
        <w:rPr>
          <w:u w:val="single"/>
        </w:rPr>
        <w:t xml:space="preserve">Karakatsanis, </w:t>
      </w:r>
      <w:r w:rsidR="00623072">
        <w:rPr>
          <w:u w:val="single"/>
        </w:rPr>
        <w:t xml:space="preserve">Gascon, Côté, </w:t>
      </w:r>
      <w:r w:rsidR="00005354">
        <w:rPr>
          <w:u w:val="single"/>
        </w:rPr>
        <w:t xml:space="preserve">Brown, </w:t>
      </w:r>
      <w:r w:rsidRPr="0069137D">
        <w:rPr>
          <w:u w:val="single"/>
        </w:rPr>
        <w:t>Rowe</w:t>
      </w:r>
      <w:r w:rsidR="00C57942" w:rsidRPr="0069137D">
        <w:rPr>
          <w:u w:val="single"/>
        </w:rPr>
        <w:t xml:space="preserve"> </w:t>
      </w:r>
      <w:r w:rsidR="0069137D" w:rsidRPr="0069137D">
        <w:rPr>
          <w:u w:val="single"/>
        </w:rPr>
        <w:t>and</w:t>
      </w:r>
      <w:r w:rsidR="00C57942" w:rsidRPr="0069137D">
        <w:rPr>
          <w:u w:val="single"/>
        </w:rPr>
        <w:t xml:space="preserve"> Martin</w:t>
      </w:r>
      <w:r w:rsidR="0069137D" w:rsidRPr="0069137D">
        <w:rPr>
          <w:u w:val="single"/>
        </w:rPr>
        <w:t xml:space="preserve"> J.J.</w:t>
      </w:r>
    </w:p>
    <w:p w:rsidR="00161F1E" w:rsidRPr="0069137D" w:rsidRDefault="00161F1E" w:rsidP="00161F1E">
      <w:pPr>
        <w:widowControl w:val="0"/>
        <w:ind w:left="1109" w:hanging="1109"/>
      </w:pPr>
    </w:p>
    <w:p w:rsidR="006E2D63" w:rsidRDefault="006E2D63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</w:p>
    <w:p w:rsidR="004E2A96" w:rsidRPr="004922FE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4922FE">
        <w:rPr>
          <w:b/>
          <w:szCs w:val="24"/>
        </w:rPr>
        <w:t>RESERVED / EN DÉLIBÉRÉ</w:t>
      </w:r>
    </w:p>
    <w:p w:rsidR="008D6EF9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4922FE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4922FE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922FE" w:rsidRDefault="00D3344A" w:rsidP="00D3344A">
      <w:pPr>
        <w:widowControl w:val="0"/>
        <w:outlineLvl w:val="0"/>
      </w:pPr>
      <w:r w:rsidRPr="004922FE">
        <w:t xml:space="preserve">Supreme Court of Canada / Cour suprême du </w:t>
      </w:r>
      <w:proofErr w:type="gramStart"/>
      <w:r w:rsidRPr="004922FE">
        <w:t>Canada :</w:t>
      </w:r>
      <w:proofErr w:type="gramEnd"/>
      <w:r w:rsidRPr="004922FE">
        <w:t xml:space="preserve"> </w:t>
      </w:r>
    </w:p>
    <w:p w:rsidR="00D3344A" w:rsidRPr="004922FE" w:rsidRDefault="000B378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4922FE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5354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3780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A7ACC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3072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029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2D63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6E03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555C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4505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561EF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B4B5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47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2018-03-14T16:25:00Z</dcterms:created>
  <dcterms:modified xsi:type="dcterms:W3CDTF">2018-03-20T18:44:00Z</dcterms:modified>
</cp:coreProperties>
</file>