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A72079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4922FE">
        <w:rPr>
          <w:b/>
        </w:rPr>
        <w:t xml:space="preserve"> </w:t>
      </w:r>
      <w:r>
        <w:rPr>
          <w:b/>
        </w:rPr>
        <w:t>2</w:t>
      </w:r>
      <w:r w:rsidR="00215968">
        <w:rPr>
          <w:b/>
        </w:rPr>
        <w:t>4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A72079">
        <w:t>April</w:t>
      </w:r>
      <w:r w:rsidR="002350C0" w:rsidRPr="004922FE">
        <w:t xml:space="preserve"> </w:t>
      </w:r>
      <w:r w:rsidR="00A72079">
        <w:t>2</w:t>
      </w:r>
      <w:r w:rsidR="00215968">
        <w:t>4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  <w:bookmarkStart w:id="0" w:name="_GoBack"/>
      <w:bookmarkEnd w:id="0"/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A72079">
        <w:rPr>
          <w:b/>
          <w:lang w:val="fr-CA"/>
        </w:rPr>
        <w:t>2</w:t>
      </w:r>
      <w:r w:rsidR="00215968">
        <w:rPr>
          <w:b/>
          <w:lang w:val="fr-CA"/>
        </w:rPr>
        <w:t>4</w:t>
      </w:r>
      <w:r w:rsidRPr="00BF064F">
        <w:rPr>
          <w:b/>
          <w:lang w:val="fr-CA"/>
        </w:rPr>
        <w:t xml:space="preserve"> </w:t>
      </w:r>
      <w:r w:rsidR="008D6EF9" w:rsidRPr="00BF064F">
        <w:rPr>
          <w:b/>
          <w:lang w:val="fr-CA"/>
        </w:rPr>
        <w:t>a</w:t>
      </w:r>
      <w:r w:rsidR="00A72079">
        <w:rPr>
          <w:b/>
          <w:lang w:val="fr-CA"/>
        </w:rPr>
        <w:t>v</w:t>
      </w:r>
      <w:r w:rsidR="008D6EF9" w:rsidRPr="00BF064F">
        <w:rPr>
          <w:b/>
          <w:lang w:val="fr-CA"/>
        </w:rPr>
        <w:t>r</w:t>
      </w:r>
      <w:r w:rsidR="00A72079">
        <w:rPr>
          <w:b/>
          <w:lang w:val="fr-CA"/>
        </w:rPr>
        <w:t>il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A72079">
        <w:rPr>
          <w:lang w:val="fr-CA"/>
        </w:rPr>
        <w:t>2</w:t>
      </w:r>
      <w:r w:rsidR="00215968">
        <w:rPr>
          <w:lang w:val="fr-CA"/>
        </w:rPr>
        <w:t>4</w:t>
      </w:r>
      <w:r w:rsidR="002350C0" w:rsidRPr="00BF064F">
        <w:rPr>
          <w:lang w:val="fr-CA"/>
        </w:rPr>
        <w:t xml:space="preserve"> </w:t>
      </w:r>
      <w:r w:rsidR="008D6EF9" w:rsidRPr="00BF064F">
        <w:rPr>
          <w:lang w:val="fr-CA"/>
        </w:rPr>
        <w:t>a</w:t>
      </w:r>
      <w:r w:rsidR="00A72079">
        <w:rPr>
          <w:lang w:val="fr-CA"/>
        </w:rPr>
        <w:t>v</w:t>
      </w:r>
      <w:r w:rsidR="008D6EF9" w:rsidRPr="00BF064F">
        <w:rPr>
          <w:lang w:val="fr-CA"/>
        </w:rPr>
        <w:t>r</w:t>
      </w:r>
      <w:r w:rsidR="00A72079">
        <w:rPr>
          <w:lang w:val="fr-CA"/>
        </w:rPr>
        <w:t>il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4922FE" w:rsidRDefault="00804851" w:rsidP="00804851">
      <w:pPr>
        <w:widowControl w:val="0"/>
        <w:rPr>
          <w:szCs w:val="24"/>
          <w:lang w:val="fr-CA"/>
        </w:rPr>
      </w:pPr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492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596806" w:rsidRPr="00BA1966" w:rsidRDefault="00215968" w:rsidP="003A3886">
      <w:pPr>
        <w:widowControl w:val="0"/>
        <w:rPr>
          <w:szCs w:val="24"/>
        </w:rPr>
      </w:pPr>
      <w:r w:rsidRPr="00215968">
        <w:rPr>
          <w:b/>
          <w:szCs w:val="24"/>
        </w:rPr>
        <w:t xml:space="preserve">David Barer v. Knight Brothers LLC </w:t>
      </w:r>
      <w:r w:rsidRPr="00215968">
        <w:rPr>
          <w:szCs w:val="24"/>
        </w:rPr>
        <w:t xml:space="preserve">(Que.) </w:t>
      </w:r>
      <w:r w:rsidRPr="00BA1966">
        <w:rPr>
          <w:szCs w:val="24"/>
        </w:rPr>
        <w:t>(Civil) (By Leave)</w:t>
      </w:r>
      <w:r w:rsidR="00FA41DB" w:rsidRPr="00BA1966">
        <w:rPr>
          <w:szCs w:val="24"/>
        </w:rPr>
        <w:t xml:space="preserve"> </w:t>
      </w:r>
      <w:r w:rsidRPr="00215968">
        <w:rPr>
          <w:szCs w:val="24"/>
        </w:rPr>
        <w:t>(</w:t>
      </w:r>
      <w:hyperlink r:id="rId7" w:history="1">
        <w:r w:rsidRPr="00215968">
          <w:rPr>
            <w:rStyle w:val="Hyperlink"/>
            <w:szCs w:val="24"/>
          </w:rPr>
          <w:t>37594</w:t>
        </w:r>
      </w:hyperlink>
      <w:r w:rsidRPr="00215968">
        <w:rPr>
          <w:szCs w:val="24"/>
        </w:rPr>
        <w:t>)</w:t>
      </w:r>
    </w:p>
    <w:p w:rsidR="00624F05" w:rsidRPr="00BA1966" w:rsidRDefault="00624F05" w:rsidP="00161F1E">
      <w:pPr>
        <w:widowControl w:val="0"/>
        <w:ind w:left="1109" w:hanging="1109"/>
      </w:pPr>
    </w:p>
    <w:p w:rsidR="00161F1E" w:rsidRPr="009413BD" w:rsidRDefault="00161F1E" w:rsidP="00161F1E">
      <w:pPr>
        <w:widowControl w:val="0"/>
        <w:ind w:left="1109" w:hanging="1109"/>
        <w:rPr>
          <w:u w:val="single"/>
        </w:rPr>
      </w:pPr>
      <w:r w:rsidRPr="009413BD">
        <w:t xml:space="preserve">Coram: </w:t>
      </w:r>
      <w:r w:rsidRPr="009413BD">
        <w:tab/>
      </w:r>
      <w:r w:rsidR="008516BB" w:rsidRPr="009413BD">
        <w:rPr>
          <w:u w:val="single"/>
        </w:rPr>
        <w:t>W</w:t>
      </w:r>
      <w:r w:rsidR="00774B0C" w:rsidRPr="009413BD">
        <w:rPr>
          <w:u w:val="single"/>
        </w:rPr>
        <w:t>agner</w:t>
      </w:r>
      <w:r w:rsidR="009413BD" w:rsidRPr="009413BD">
        <w:rPr>
          <w:u w:val="single"/>
        </w:rPr>
        <w:t xml:space="preserve"> C.J. and</w:t>
      </w:r>
      <w:r w:rsidR="00CD105C" w:rsidRPr="009413BD">
        <w:rPr>
          <w:u w:val="single"/>
        </w:rPr>
        <w:t xml:space="preserve"> </w:t>
      </w:r>
      <w:r w:rsidR="00A72079" w:rsidRPr="009413BD">
        <w:rPr>
          <w:u w:val="single"/>
        </w:rPr>
        <w:t xml:space="preserve">Abella, Moldaver, </w:t>
      </w:r>
      <w:r w:rsidR="00DC1CD0" w:rsidRPr="009413BD">
        <w:rPr>
          <w:u w:val="single"/>
        </w:rPr>
        <w:t xml:space="preserve">Karakatsanis, </w:t>
      </w:r>
      <w:r w:rsidR="00A72079" w:rsidRPr="009413BD">
        <w:rPr>
          <w:u w:val="single"/>
        </w:rPr>
        <w:t xml:space="preserve">Gascon, Côté, </w:t>
      </w:r>
      <w:r w:rsidR="00F82646" w:rsidRPr="009413BD">
        <w:rPr>
          <w:u w:val="single"/>
        </w:rPr>
        <w:t xml:space="preserve">Brown, </w:t>
      </w:r>
      <w:r w:rsidRPr="009413BD">
        <w:rPr>
          <w:u w:val="single"/>
        </w:rPr>
        <w:t>Rowe</w:t>
      </w:r>
      <w:r w:rsidR="009413BD" w:rsidRPr="009413BD">
        <w:rPr>
          <w:u w:val="single"/>
        </w:rPr>
        <w:t xml:space="preserve"> and</w:t>
      </w:r>
      <w:r w:rsidR="00C57942" w:rsidRPr="009413BD">
        <w:rPr>
          <w:u w:val="single"/>
        </w:rPr>
        <w:t xml:space="preserve"> Marti</w:t>
      </w:r>
      <w:r w:rsidR="009413BD" w:rsidRPr="009413BD">
        <w:rPr>
          <w:u w:val="single"/>
        </w:rPr>
        <w:t>n J.J.</w:t>
      </w:r>
    </w:p>
    <w:p w:rsidR="00C601EC" w:rsidRPr="009413BD" w:rsidRDefault="00C601EC" w:rsidP="00161F1E">
      <w:pPr>
        <w:widowControl w:val="0"/>
        <w:ind w:left="1109" w:hanging="1109"/>
      </w:pPr>
    </w:p>
    <w:p w:rsidR="00A72079" w:rsidRPr="00A72079" w:rsidRDefault="00A72079" w:rsidP="00161F1E">
      <w:pPr>
        <w:widowControl w:val="0"/>
        <w:ind w:left="1109" w:hanging="1109"/>
        <w:rPr>
          <w:b/>
        </w:rPr>
      </w:pPr>
      <w:r w:rsidRPr="00A72079">
        <w:rPr>
          <w:b/>
        </w:rPr>
        <w:t>RESERVED / EN DÉLIBÉRÉ</w:t>
      </w:r>
    </w:p>
    <w:p w:rsidR="008D6EF9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A1966" w:rsidRPr="00C601EC" w:rsidRDefault="00BA196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632B2B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5968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283C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16BB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13BD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1966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41DB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59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2018-04-24T15:30:00Z</dcterms:created>
  <dcterms:modified xsi:type="dcterms:W3CDTF">2018-04-24T15:30:00Z</dcterms:modified>
</cp:coreProperties>
</file>