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23189C" w:rsidRDefault="00F0220E" w:rsidP="00F0220E">
      <w:pPr>
        <w:pStyle w:val="Header"/>
        <w:jc w:val="center"/>
        <w:rPr>
          <w:b/>
          <w:sz w:val="32"/>
        </w:rPr>
      </w:pPr>
      <w:r w:rsidRPr="0023189C">
        <w:rPr>
          <w:b/>
          <w:sz w:val="32"/>
        </w:rPr>
        <w:t>Supreme Court of Canada / Cour suprême du Canada</w:t>
      </w:r>
    </w:p>
    <w:p w:rsidR="00F0220E" w:rsidRPr="0023189C" w:rsidRDefault="00F0220E" w:rsidP="00F0220E">
      <w:pPr>
        <w:widowControl w:val="0"/>
        <w:rPr>
          <w:i/>
        </w:rPr>
      </w:pPr>
    </w:p>
    <w:p w:rsidR="00F0220E" w:rsidRPr="0023189C" w:rsidRDefault="00F0220E" w:rsidP="00F0220E">
      <w:pPr>
        <w:widowControl w:val="0"/>
        <w:rPr>
          <w:i/>
        </w:rPr>
      </w:pPr>
    </w:p>
    <w:p w:rsidR="006F2579" w:rsidRPr="0023189C" w:rsidRDefault="00C6587E" w:rsidP="006F2579">
      <w:pPr>
        <w:widowControl w:val="0"/>
        <w:rPr>
          <w:i/>
          <w:sz w:val="20"/>
        </w:rPr>
      </w:pPr>
      <w:r w:rsidRPr="0023189C">
        <w:rPr>
          <w:i/>
          <w:sz w:val="20"/>
        </w:rPr>
        <w:t>(L</w:t>
      </w:r>
      <w:r w:rsidR="006F2579" w:rsidRPr="0023189C">
        <w:rPr>
          <w:i/>
          <w:sz w:val="20"/>
        </w:rPr>
        <w:t>e français suit)</w:t>
      </w:r>
    </w:p>
    <w:p w:rsidR="006F2579" w:rsidRPr="0023189C" w:rsidRDefault="006F2579" w:rsidP="006F2579">
      <w:pPr>
        <w:widowControl w:val="0"/>
      </w:pPr>
    </w:p>
    <w:p w:rsidR="006F2579" w:rsidRPr="0023189C" w:rsidRDefault="00901C42" w:rsidP="006F2579">
      <w:pPr>
        <w:widowControl w:val="0"/>
        <w:jc w:val="center"/>
      </w:pPr>
      <w:r w:rsidRPr="0023189C">
        <w:rPr>
          <w:b/>
        </w:rPr>
        <w:t>APPEAL</w:t>
      </w:r>
      <w:r w:rsidR="00B23E3D" w:rsidRPr="0023189C">
        <w:rPr>
          <w:b/>
        </w:rPr>
        <w:t>S</w:t>
      </w:r>
      <w:r w:rsidR="00F47ECB" w:rsidRPr="0023189C">
        <w:rPr>
          <w:b/>
        </w:rPr>
        <w:t xml:space="preserve"> HEARD</w:t>
      </w:r>
    </w:p>
    <w:p w:rsidR="006F2579" w:rsidRPr="0023189C" w:rsidRDefault="006F2579" w:rsidP="006F2579">
      <w:pPr>
        <w:widowControl w:val="0"/>
      </w:pPr>
    </w:p>
    <w:p w:rsidR="00741296" w:rsidRPr="0023189C" w:rsidRDefault="006A6E26" w:rsidP="00741296">
      <w:pPr>
        <w:widowControl w:val="0"/>
      </w:pPr>
      <w:r w:rsidRPr="0023189C">
        <w:rPr>
          <w:b/>
        </w:rPr>
        <w:t>Ma</w:t>
      </w:r>
      <w:r w:rsidR="001A37C2" w:rsidRPr="0023189C">
        <w:rPr>
          <w:b/>
        </w:rPr>
        <w:t>y</w:t>
      </w:r>
      <w:r w:rsidR="00096905" w:rsidRPr="0023189C">
        <w:rPr>
          <w:b/>
        </w:rPr>
        <w:t xml:space="preserve"> </w:t>
      </w:r>
      <w:r w:rsidR="001A37C2" w:rsidRPr="0023189C">
        <w:rPr>
          <w:b/>
        </w:rPr>
        <w:t>1</w:t>
      </w:r>
      <w:r w:rsidR="00B23E3D" w:rsidRPr="0023189C">
        <w:rPr>
          <w:b/>
        </w:rPr>
        <w:t>4</w:t>
      </w:r>
      <w:r w:rsidR="00D37EEF" w:rsidRPr="0023189C">
        <w:rPr>
          <w:b/>
        </w:rPr>
        <w:t>, 20</w:t>
      </w:r>
      <w:r w:rsidR="00B94FD5" w:rsidRPr="0023189C">
        <w:rPr>
          <w:b/>
        </w:rPr>
        <w:t>2</w:t>
      </w:r>
      <w:r w:rsidR="00666847" w:rsidRPr="0023189C">
        <w:rPr>
          <w:b/>
        </w:rPr>
        <w:t>1</w:t>
      </w:r>
    </w:p>
    <w:p w:rsidR="006F2579" w:rsidRPr="0023189C" w:rsidRDefault="006F2579" w:rsidP="006F2579">
      <w:pPr>
        <w:widowControl w:val="0"/>
      </w:pPr>
      <w:r w:rsidRPr="0023189C">
        <w:rPr>
          <w:b/>
        </w:rPr>
        <w:t>For immediate release</w:t>
      </w:r>
    </w:p>
    <w:p w:rsidR="006F2579" w:rsidRPr="0023189C" w:rsidRDefault="006F2579" w:rsidP="006F2579">
      <w:pPr>
        <w:widowControl w:val="0"/>
      </w:pPr>
    </w:p>
    <w:p w:rsidR="006F2579" w:rsidRPr="0023189C" w:rsidRDefault="006F2579" w:rsidP="006F2579">
      <w:pPr>
        <w:widowControl w:val="0"/>
      </w:pPr>
      <w:r w:rsidRPr="0023189C">
        <w:rPr>
          <w:b/>
        </w:rPr>
        <w:t>OTTAWA</w:t>
      </w:r>
      <w:r w:rsidRPr="0023189C">
        <w:t xml:space="preserve"> – The Supreme Court of Canada announced today that</w:t>
      </w:r>
      <w:r w:rsidR="00320875" w:rsidRPr="0023189C">
        <w:t xml:space="preserve"> the following </w:t>
      </w:r>
      <w:r w:rsidR="009A303A" w:rsidRPr="0023189C">
        <w:t>appeal</w:t>
      </w:r>
      <w:r w:rsidR="00B23E3D" w:rsidRPr="0023189C">
        <w:t>s</w:t>
      </w:r>
      <w:r w:rsidR="009A303A" w:rsidRPr="0023189C">
        <w:t xml:space="preserve"> </w:t>
      </w:r>
      <w:r w:rsidR="00320875" w:rsidRPr="0023189C">
        <w:t>w</w:t>
      </w:r>
      <w:r w:rsidR="00B23E3D" w:rsidRPr="0023189C">
        <w:t>ere</w:t>
      </w:r>
      <w:r w:rsidR="00C15332" w:rsidRPr="0023189C">
        <w:t xml:space="preserve"> </w:t>
      </w:r>
      <w:r w:rsidR="00320875" w:rsidRPr="0023189C">
        <w:t>heard</w:t>
      </w:r>
      <w:r w:rsidR="00463DFE" w:rsidRPr="0023189C">
        <w:t>.</w:t>
      </w:r>
    </w:p>
    <w:p w:rsidR="00C55E42" w:rsidRPr="0023189C" w:rsidRDefault="00C55E42" w:rsidP="006F2579">
      <w:pPr>
        <w:widowControl w:val="0"/>
        <w:rPr>
          <w:szCs w:val="24"/>
        </w:rPr>
      </w:pPr>
    </w:p>
    <w:p w:rsidR="006F2579" w:rsidRPr="0023189C" w:rsidRDefault="006F2579" w:rsidP="006F2579">
      <w:pPr>
        <w:widowControl w:val="0"/>
      </w:pPr>
    </w:p>
    <w:p w:rsidR="006F2579" w:rsidRPr="0023189C" w:rsidRDefault="00901C42" w:rsidP="006F2579">
      <w:pPr>
        <w:widowControl w:val="0"/>
        <w:jc w:val="center"/>
        <w:rPr>
          <w:lang w:val="fr-CA"/>
        </w:rPr>
      </w:pPr>
      <w:r w:rsidRPr="0023189C">
        <w:rPr>
          <w:b/>
          <w:lang w:val="fr-CA"/>
        </w:rPr>
        <w:t>APPEL</w:t>
      </w:r>
      <w:r w:rsidR="00B23E3D" w:rsidRPr="0023189C">
        <w:rPr>
          <w:b/>
          <w:lang w:val="fr-CA"/>
        </w:rPr>
        <w:t>S</w:t>
      </w:r>
      <w:r w:rsidRPr="0023189C">
        <w:rPr>
          <w:b/>
          <w:lang w:val="fr-CA"/>
        </w:rPr>
        <w:t xml:space="preserve"> ENTENDU</w:t>
      </w:r>
      <w:r w:rsidR="00B23E3D" w:rsidRPr="0023189C">
        <w:rPr>
          <w:b/>
          <w:lang w:val="fr-CA"/>
        </w:rPr>
        <w:t>S</w:t>
      </w:r>
    </w:p>
    <w:p w:rsidR="006F2579" w:rsidRPr="0023189C" w:rsidRDefault="006F2579" w:rsidP="006F2579">
      <w:pPr>
        <w:widowControl w:val="0"/>
        <w:rPr>
          <w:lang w:val="fr-CA"/>
        </w:rPr>
      </w:pPr>
    </w:p>
    <w:p w:rsidR="00741296" w:rsidRPr="0023189C" w:rsidRDefault="00741296" w:rsidP="00741296">
      <w:pPr>
        <w:widowControl w:val="0"/>
        <w:rPr>
          <w:lang w:val="fr-CA"/>
        </w:rPr>
      </w:pPr>
      <w:r w:rsidRPr="0023189C">
        <w:rPr>
          <w:b/>
          <w:lang w:val="fr-CA"/>
        </w:rPr>
        <w:t xml:space="preserve">Le </w:t>
      </w:r>
      <w:r w:rsidR="001A37C2" w:rsidRPr="0023189C">
        <w:rPr>
          <w:b/>
          <w:lang w:val="fr-CA"/>
        </w:rPr>
        <w:t>1</w:t>
      </w:r>
      <w:r w:rsidR="00B23E3D" w:rsidRPr="0023189C">
        <w:rPr>
          <w:b/>
          <w:lang w:val="fr-CA"/>
        </w:rPr>
        <w:t>4</w:t>
      </w:r>
      <w:r w:rsidR="000854F2" w:rsidRPr="0023189C">
        <w:rPr>
          <w:b/>
          <w:lang w:val="fr-CA"/>
        </w:rPr>
        <w:t xml:space="preserve"> </w:t>
      </w:r>
      <w:r w:rsidR="006A6E26" w:rsidRPr="0023189C">
        <w:rPr>
          <w:b/>
          <w:lang w:val="fr-CA"/>
        </w:rPr>
        <w:t>ma</w:t>
      </w:r>
      <w:r w:rsidR="001A37C2" w:rsidRPr="0023189C">
        <w:rPr>
          <w:b/>
          <w:lang w:val="fr-CA"/>
        </w:rPr>
        <w:t>i</w:t>
      </w:r>
      <w:r w:rsidR="00D37EEF" w:rsidRPr="0023189C">
        <w:rPr>
          <w:b/>
          <w:lang w:val="fr-CA"/>
        </w:rPr>
        <w:t xml:space="preserve"> 20</w:t>
      </w:r>
      <w:r w:rsidR="00666847" w:rsidRPr="0023189C">
        <w:rPr>
          <w:b/>
          <w:lang w:val="fr-CA"/>
        </w:rPr>
        <w:t>21</w:t>
      </w:r>
    </w:p>
    <w:p w:rsidR="006F2579" w:rsidRPr="0023189C" w:rsidRDefault="006F2579" w:rsidP="006F2579">
      <w:pPr>
        <w:widowControl w:val="0"/>
        <w:rPr>
          <w:lang w:val="fr-CA"/>
        </w:rPr>
      </w:pPr>
      <w:r w:rsidRPr="0023189C">
        <w:rPr>
          <w:b/>
          <w:lang w:val="fr-CA"/>
        </w:rPr>
        <w:t>Pour diffusion immédiate</w:t>
      </w:r>
    </w:p>
    <w:p w:rsidR="006F2579" w:rsidRPr="0023189C" w:rsidRDefault="006F2579" w:rsidP="006F2579">
      <w:pPr>
        <w:widowControl w:val="0"/>
        <w:rPr>
          <w:lang w:val="fr-CA"/>
        </w:rPr>
      </w:pPr>
    </w:p>
    <w:p w:rsidR="006F2579" w:rsidRPr="0023189C" w:rsidRDefault="006F2579" w:rsidP="006F2579">
      <w:pPr>
        <w:widowControl w:val="0"/>
        <w:rPr>
          <w:lang w:val="fr-CA"/>
        </w:rPr>
      </w:pPr>
      <w:r w:rsidRPr="0023189C">
        <w:rPr>
          <w:b/>
          <w:lang w:val="fr-CA"/>
        </w:rPr>
        <w:t>OTTAWA</w:t>
      </w:r>
      <w:r w:rsidRPr="0023189C">
        <w:rPr>
          <w:lang w:val="fr-CA"/>
        </w:rPr>
        <w:t xml:space="preserve"> – La Cour suprême du Canada </w:t>
      </w:r>
      <w:r w:rsidR="005A6271" w:rsidRPr="0023189C">
        <w:rPr>
          <w:lang w:val="fr-CA"/>
        </w:rPr>
        <w:t xml:space="preserve">a annoncé aujourd’hui que </w:t>
      </w:r>
      <w:r w:rsidR="009A303A" w:rsidRPr="0023189C">
        <w:rPr>
          <w:lang w:val="fr-CA"/>
        </w:rPr>
        <w:t>l</w:t>
      </w:r>
      <w:r w:rsidR="00B23E3D" w:rsidRPr="0023189C">
        <w:rPr>
          <w:lang w:val="fr-CA"/>
        </w:rPr>
        <w:t xml:space="preserve">es </w:t>
      </w:r>
      <w:r w:rsidR="009A303A" w:rsidRPr="0023189C">
        <w:rPr>
          <w:lang w:val="fr-CA"/>
        </w:rPr>
        <w:t>appel</w:t>
      </w:r>
      <w:r w:rsidR="00B23E3D" w:rsidRPr="0023189C">
        <w:rPr>
          <w:lang w:val="fr-CA"/>
        </w:rPr>
        <w:t>s</w:t>
      </w:r>
      <w:r w:rsidR="009A303A" w:rsidRPr="0023189C">
        <w:rPr>
          <w:lang w:val="fr-CA"/>
        </w:rPr>
        <w:t xml:space="preserve"> </w:t>
      </w:r>
      <w:r w:rsidR="003B0A7D" w:rsidRPr="0023189C">
        <w:rPr>
          <w:lang w:val="fr-CA"/>
        </w:rPr>
        <w:t>suivant</w:t>
      </w:r>
      <w:r w:rsidR="00B23E3D" w:rsidRPr="0023189C">
        <w:rPr>
          <w:lang w:val="fr-CA"/>
        </w:rPr>
        <w:t>s</w:t>
      </w:r>
      <w:r w:rsidR="003B0A7D" w:rsidRPr="0023189C">
        <w:rPr>
          <w:lang w:val="fr-CA"/>
        </w:rPr>
        <w:t xml:space="preserve"> </w:t>
      </w:r>
      <w:r w:rsidR="00B23E3D" w:rsidRPr="0023189C">
        <w:rPr>
          <w:lang w:val="fr-CA"/>
        </w:rPr>
        <w:t>ont</w:t>
      </w:r>
      <w:r w:rsidR="00643D99" w:rsidRPr="0023189C">
        <w:rPr>
          <w:lang w:val="fr-CA"/>
        </w:rPr>
        <w:t xml:space="preserve"> </w:t>
      </w:r>
      <w:r w:rsidR="00866BC0" w:rsidRPr="0023189C">
        <w:rPr>
          <w:lang w:val="fr-CA"/>
        </w:rPr>
        <w:t>été entendu</w:t>
      </w:r>
      <w:r w:rsidR="00B23E3D" w:rsidRPr="0023189C">
        <w:rPr>
          <w:lang w:val="fr-CA"/>
        </w:rPr>
        <w:t>s</w:t>
      </w:r>
      <w:r w:rsidR="005A6271" w:rsidRPr="0023189C">
        <w:rPr>
          <w:lang w:val="fr-CA"/>
        </w:rPr>
        <w:t>.</w:t>
      </w:r>
    </w:p>
    <w:p w:rsidR="00804851" w:rsidRPr="0023189C" w:rsidRDefault="00804851" w:rsidP="00804851">
      <w:pPr>
        <w:widowControl w:val="0"/>
        <w:rPr>
          <w:szCs w:val="24"/>
          <w:lang w:val="fr-CA"/>
        </w:rPr>
      </w:pPr>
    </w:p>
    <w:p w:rsidR="00010A00" w:rsidRPr="0023189C" w:rsidRDefault="0023189C" w:rsidP="00804851">
      <w:pPr>
        <w:widowControl w:val="0"/>
        <w:rPr>
          <w:szCs w:val="24"/>
          <w:lang w:val="fr-CA"/>
        </w:rPr>
      </w:pPr>
      <w:r w:rsidRPr="0023189C"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144756" w:rsidRPr="0023189C" w:rsidRDefault="00144756" w:rsidP="00144756">
      <w:pPr>
        <w:widowControl w:val="0"/>
        <w:rPr>
          <w:szCs w:val="24"/>
          <w:lang w:val="fr-CA"/>
        </w:rPr>
      </w:pPr>
    </w:p>
    <w:p w:rsidR="00DA5AAC" w:rsidRPr="0023189C" w:rsidRDefault="00B23E3D" w:rsidP="00144756">
      <w:pPr>
        <w:widowControl w:val="0"/>
        <w:rPr>
          <w:szCs w:val="24"/>
        </w:rPr>
      </w:pPr>
      <w:r w:rsidRPr="0023189C">
        <w:rPr>
          <w:b/>
          <w:iCs/>
          <w:szCs w:val="24"/>
        </w:rPr>
        <w:t xml:space="preserve">Tamim Albashir v. Her Majesty the Queen </w:t>
      </w:r>
      <w:r w:rsidRPr="0023189C">
        <w:rPr>
          <w:iCs/>
          <w:szCs w:val="24"/>
        </w:rPr>
        <w:t xml:space="preserve">(B.C.) (Criminal) (As of Right) </w:t>
      </w:r>
      <w:r w:rsidRPr="0023189C">
        <w:rPr>
          <w:color w:val="333333"/>
          <w:szCs w:val="24"/>
        </w:rPr>
        <w:t>(</w:t>
      </w:r>
      <w:hyperlink r:id="rId7" w:history="1">
        <w:r w:rsidRPr="0023189C">
          <w:rPr>
            <w:rStyle w:val="Hyperlink"/>
            <w:szCs w:val="24"/>
          </w:rPr>
          <w:t>39277</w:t>
        </w:r>
      </w:hyperlink>
      <w:r w:rsidRPr="0023189C">
        <w:rPr>
          <w:color w:val="333333"/>
          <w:szCs w:val="24"/>
        </w:rPr>
        <w:t>)</w:t>
      </w:r>
    </w:p>
    <w:p w:rsidR="00666847" w:rsidRPr="0023189C" w:rsidRDefault="00666847" w:rsidP="00666847">
      <w:pPr>
        <w:widowControl w:val="0"/>
        <w:ind w:left="1109" w:hanging="1109"/>
      </w:pPr>
    </w:p>
    <w:p w:rsidR="00B23E3D" w:rsidRPr="0023189C" w:rsidRDefault="00B23E3D" w:rsidP="00666847">
      <w:pPr>
        <w:widowControl w:val="0"/>
        <w:ind w:left="1109" w:hanging="1109"/>
      </w:pPr>
      <w:r w:rsidRPr="0023189C">
        <w:t>-</w:t>
      </w:r>
      <w:proofErr w:type="gramStart"/>
      <w:r w:rsidRPr="0023189C">
        <w:t>and</w:t>
      </w:r>
      <w:proofErr w:type="gramEnd"/>
      <w:r w:rsidRPr="0023189C">
        <w:t>-</w:t>
      </w:r>
    </w:p>
    <w:p w:rsidR="00B23E3D" w:rsidRPr="0023189C" w:rsidRDefault="00B23E3D" w:rsidP="00666847">
      <w:pPr>
        <w:widowControl w:val="0"/>
        <w:ind w:left="1109" w:hanging="1109"/>
      </w:pPr>
    </w:p>
    <w:p w:rsidR="00B23E3D" w:rsidRPr="0023189C" w:rsidRDefault="00B23E3D" w:rsidP="00B23E3D">
      <w:pPr>
        <w:widowControl w:val="0"/>
        <w:rPr>
          <w:szCs w:val="24"/>
        </w:rPr>
      </w:pPr>
      <w:r w:rsidRPr="0023189C">
        <w:rPr>
          <w:b/>
          <w:iCs/>
          <w:szCs w:val="24"/>
        </w:rPr>
        <w:t xml:space="preserve">Kasra Mohsenipour v. Her Majesty the Queen </w:t>
      </w:r>
      <w:r w:rsidRPr="0023189C">
        <w:rPr>
          <w:iCs/>
          <w:szCs w:val="24"/>
        </w:rPr>
        <w:t xml:space="preserve">(B.C.) (Criminal) (As of Right) </w:t>
      </w:r>
      <w:r w:rsidRPr="0023189C">
        <w:rPr>
          <w:color w:val="333333"/>
          <w:szCs w:val="24"/>
        </w:rPr>
        <w:t>(</w:t>
      </w:r>
      <w:hyperlink r:id="rId8" w:history="1">
        <w:r w:rsidRPr="0023189C">
          <w:rPr>
            <w:rStyle w:val="Hyperlink"/>
            <w:szCs w:val="24"/>
          </w:rPr>
          <w:t>39278</w:t>
        </w:r>
      </w:hyperlink>
      <w:r w:rsidRPr="0023189C">
        <w:rPr>
          <w:color w:val="333333"/>
          <w:szCs w:val="24"/>
        </w:rPr>
        <w:t>)</w:t>
      </w:r>
    </w:p>
    <w:p w:rsidR="00B23E3D" w:rsidRPr="0023189C" w:rsidRDefault="00B23E3D" w:rsidP="00B23E3D">
      <w:pPr>
        <w:widowControl w:val="0"/>
        <w:ind w:left="1109" w:hanging="1109"/>
      </w:pPr>
    </w:p>
    <w:p w:rsidR="00B23E3D" w:rsidRPr="0023189C" w:rsidRDefault="00B23E3D" w:rsidP="00B23E3D">
      <w:pPr>
        <w:widowControl w:val="0"/>
        <w:ind w:left="1109" w:hanging="1109"/>
      </w:pPr>
      <w:r w:rsidRPr="0023189C">
        <w:t xml:space="preserve">Coram: </w:t>
      </w:r>
      <w:r w:rsidRPr="0023189C">
        <w:tab/>
        <w:t>Wagner C.J. and Abella, Moldaver, Karakatsanis, Côté, Brown, Rowe, Martin and Kasirer JJ.</w:t>
      </w:r>
    </w:p>
    <w:p w:rsidR="00B23E3D" w:rsidRPr="0023189C" w:rsidRDefault="00B23E3D" w:rsidP="00B23E3D">
      <w:pPr>
        <w:widowControl w:val="0"/>
        <w:ind w:left="1109" w:hanging="1109"/>
      </w:pPr>
    </w:p>
    <w:p w:rsidR="00B23E3D" w:rsidRPr="0023189C" w:rsidRDefault="00B23E3D" w:rsidP="00B23E3D">
      <w:pPr>
        <w:widowControl w:val="0"/>
        <w:ind w:left="1109" w:hanging="1109"/>
      </w:pPr>
      <w:r w:rsidRPr="0023189C">
        <w:rPr>
          <w:b/>
        </w:rPr>
        <w:t>RESERVED / EN DÉLIBÉRÉ</w:t>
      </w:r>
    </w:p>
    <w:p w:rsidR="00666847" w:rsidRPr="0023189C" w:rsidRDefault="00666847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010A00" w:rsidRPr="0023189C" w:rsidRDefault="0023189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23189C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23189C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23189C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23189C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23189C" w:rsidRDefault="00D3344A" w:rsidP="00D3344A">
      <w:pPr>
        <w:widowControl w:val="0"/>
        <w:outlineLvl w:val="0"/>
      </w:pPr>
      <w:r w:rsidRPr="0023189C">
        <w:t>Supreme Court of Canada / Cour suprême du Canada :</w:t>
      </w:r>
    </w:p>
    <w:p w:rsidR="00D3344A" w:rsidRPr="0023189C" w:rsidRDefault="0023189C" w:rsidP="00D3344A">
      <w:pPr>
        <w:widowControl w:val="0"/>
        <w:outlineLvl w:val="0"/>
        <w:rPr>
          <w:color w:val="0000FF"/>
          <w:u w:val="single"/>
        </w:rPr>
      </w:pPr>
      <w:hyperlink r:id="rId9" w:history="1">
        <w:r w:rsidR="00D3344A" w:rsidRPr="0023189C">
          <w:rPr>
            <w:rStyle w:val="Hyperlink"/>
          </w:rPr>
          <w:t>comments-commentaires@scc-csc.ca</w:t>
        </w:r>
      </w:hyperlink>
    </w:p>
    <w:p w:rsidR="00D3344A" w:rsidRPr="0023189C" w:rsidRDefault="00D3344A" w:rsidP="00D3344A">
      <w:pPr>
        <w:widowControl w:val="0"/>
        <w:outlineLvl w:val="0"/>
      </w:pPr>
      <w:r w:rsidRPr="0023189C">
        <w:t>(613) 995-4330</w:t>
      </w:r>
    </w:p>
    <w:p w:rsidR="00497B5E" w:rsidRPr="0023189C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23189C">
        <w:t>- 30 -</w:t>
      </w:r>
      <w:bookmarkStart w:id="0" w:name="_GoBack"/>
      <w:bookmarkEnd w:id="0"/>
    </w:p>
    <w:p w:rsidR="00DC16FE" w:rsidRPr="00D5132F" w:rsidRDefault="00DC16FE" w:rsidP="00DC16FE">
      <w:pPr>
        <w:pStyle w:val="Footer"/>
        <w:jc w:val="center"/>
      </w:pPr>
    </w:p>
    <w:p w:rsidR="000D55C4" w:rsidRPr="00D5132F" w:rsidRDefault="000D55C4">
      <w:pPr>
        <w:pStyle w:val="Footer"/>
        <w:jc w:val="center"/>
      </w:pPr>
    </w:p>
    <w:sectPr w:rsidR="000D55C4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268F"/>
    <w:rsid w:val="000043C3"/>
    <w:rsid w:val="00005FEF"/>
    <w:rsid w:val="0000622E"/>
    <w:rsid w:val="00010A00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68E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4F2"/>
    <w:rsid w:val="00085D13"/>
    <w:rsid w:val="00086629"/>
    <w:rsid w:val="00087808"/>
    <w:rsid w:val="00087F35"/>
    <w:rsid w:val="00092C4E"/>
    <w:rsid w:val="00095627"/>
    <w:rsid w:val="00096224"/>
    <w:rsid w:val="00096905"/>
    <w:rsid w:val="000A0444"/>
    <w:rsid w:val="000A1EA1"/>
    <w:rsid w:val="000A245A"/>
    <w:rsid w:val="000A2E6E"/>
    <w:rsid w:val="000A4311"/>
    <w:rsid w:val="000A50F9"/>
    <w:rsid w:val="000A59C2"/>
    <w:rsid w:val="000B163F"/>
    <w:rsid w:val="000B5C16"/>
    <w:rsid w:val="000B7258"/>
    <w:rsid w:val="000B772F"/>
    <w:rsid w:val="000B78CF"/>
    <w:rsid w:val="000C0E20"/>
    <w:rsid w:val="000C182C"/>
    <w:rsid w:val="000C3667"/>
    <w:rsid w:val="000D2A9A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37C2"/>
    <w:rsid w:val="001A4547"/>
    <w:rsid w:val="001A48FB"/>
    <w:rsid w:val="001A562F"/>
    <w:rsid w:val="001A7A88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189C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2714E"/>
    <w:rsid w:val="0033074B"/>
    <w:rsid w:val="0033241A"/>
    <w:rsid w:val="0033535C"/>
    <w:rsid w:val="00340D7B"/>
    <w:rsid w:val="0034178A"/>
    <w:rsid w:val="0034465F"/>
    <w:rsid w:val="00347E67"/>
    <w:rsid w:val="003509E6"/>
    <w:rsid w:val="00351946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973C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5325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6521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605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0FB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214D"/>
    <w:rsid w:val="00643D99"/>
    <w:rsid w:val="006442C8"/>
    <w:rsid w:val="00647724"/>
    <w:rsid w:val="00654C35"/>
    <w:rsid w:val="00655090"/>
    <w:rsid w:val="00664439"/>
    <w:rsid w:val="00664E1D"/>
    <w:rsid w:val="00665932"/>
    <w:rsid w:val="00666847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00"/>
    <w:rsid w:val="00693CE6"/>
    <w:rsid w:val="006965DF"/>
    <w:rsid w:val="006A09A4"/>
    <w:rsid w:val="006A21CC"/>
    <w:rsid w:val="006A298C"/>
    <w:rsid w:val="006A3856"/>
    <w:rsid w:val="006A503A"/>
    <w:rsid w:val="006A6E26"/>
    <w:rsid w:val="006B0AC6"/>
    <w:rsid w:val="006B1C34"/>
    <w:rsid w:val="006B293F"/>
    <w:rsid w:val="006B3C6B"/>
    <w:rsid w:val="006B40C1"/>
    <w:rsid w:val="006B6A20"/>
    <w:rsid w:val="006C1E87"/>
    <w:rsid w:val="006C3049"/>
    <w:rsid w:val="006C4010"/>
    <w:rsid w:val="006C42E1"/>
    <w:rsid w:val="006C477E"/>
    <w:rsid w:val="006C56CF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861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1FD8"/>
    <w:rsid w:val="0082206B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39C2"/>
    <w:rsid w:val="008950F7"/>
    <w:rsid w:val="008A0AD8"/>
    <w:rsid w:val="008A1084"/>
    <w:rsid w:val="008A3884"/>
    <w:rsid w:val="008A4ABF"/>
    <w:rsid w:val="008A6FD4"/>
    <w:rsid w:val="008A7C96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4077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26AE7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611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3F5D"/>
    <w:rsid w:val="0098514F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D7B96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1187D"/>
    <w:rsid w:val="00B11D9F"/>
    <w:rsid w:val="00B123C2"/>
    <w:rsid w:val="00B13787"/>
    <w:rsid w:val="00B1445B"/>
    <w:rsid w:val="00B14925"/>
    <w:rsid w:val="00B1644E"/>
    <w:rsid w:val="00B2114A"/>
    <w:rsid w:val="00B23E3D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99A"/>
    <w:rsid w:val="00B6581A"/>
    <w:rsid w:val="00B70890"/>
    <w:rsid w:val="00B74DA0"/>
    <w:rsid w:val="00B75061"/>
    <w:rsid w:val="00B7591F"/>
    <w:rsid w:val="00B7733B"/>
    <w:rsid w:val="00B775D7"/>
    <w:rsid w:val="00B80F85"/>
    <w:rsid w:val="00B8152E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332"/>
    <w:rsid w:val="00C1571D"/>
    <w:rsid w:val="00C21704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4BFD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6AE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1FE5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AAC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6CBC"/>
    <w:rsid w:val="00E37FAF"/>
    <w:rsid w:val="00E42B30"/>
    <w:rsid w:val="00E42DA2"/>
    <w:rsid w:val="00E43AD5"/>
    <w:rsid w:val="00E44D50"/>
    <w:rsid w:val="00E451EC"/>
    <w:rsid w:val="00E45E6B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6BB2"/>
    <w:rsid w:val="00EC0128"/>
    <w:rsid w:val="00EC0B52"/>
    <w:rsid w:val="00EC0E72"/>
    <w:rsid w:val="00EC2317"/>
    <w:rsid w:val="00EC2990"/>
    <w:rsid w:val="00EC2A4D"/>
    <w:rsid w:val="00EC32F0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039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392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3927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ents-commentaires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2019-12-30T13:26:00Z</dcterms:created>
  <dcterms:modified xsi:type="dcterms:W3CDTF">2021-05-14T17:02:00Z</dcterms:modified>
</cp:coreProperties>
</file>