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E1" w:rsidRPr="004E59E9" w:rsidRDefault="00747BE1">
      <w:pPr>
        <w:widowControl w:val="0"/>
        <w:jc w:val="both"/>
        <w:rPr>
          <w:u w:val="single"/>
          <w:lang w:val="en-CA"/>
        </w:rPr>
      </w:pPr>
      <w:r w:rsidRPr="004E59E9">
        <w:rPr>
          <w:u w:val="single"/>
          <w:lang w:val="en-CA"/>
        </w:rPr>
        <w:fldChar w:fldCharType="begin"/>
      </w:r>
      <w:r w:rsidRPr="004E59E9">
        <w:rPr>
          <w:u w:val="single"/>
        </w:rPr>
        <w:instrText xml:space="preserve"> SEQ CHAPTER \h \r 1</w:instrText>
      </w:r>
      <w:r w:rsidRPr="004E59E9">
        <w:rPr>
          <w:u w:val="single"/>
        </w:rPr>
        <w:fldChar w:fldCharType="end"/>
      </w:r>
      <w:r w:rsidRPr="004E59E9">
        <w:rPr>
          <w:b/>
          <w:u w:val="single"/>
          <w:lang w:val="en-CA"/>
        </w:rPr>
        <w:t>FOR IMMEDIATE RELEASE</w:t>
      </w:r>
    </w:p>
    <w:p w:rsidR="00747BE1" w:rsidRDefault="00747BE1">
      <w:pPr>
        <w:widowControl w:val="0"/>
        <w:jc w:val="both"/>
        <w:rPr>
          <w:lang w:val="en-CA"/>
        </w:rPr>
      </w:pPr>
    </w:p>
    <w:p w:rsidR="00A27CBD" w:rsidRDefault="00747BE1" w:rsidP="00A27CBD">
      <w:pPr>
        <w:widowControl w:val="0"/>
        <w:jc w:val="both"/>
      </w:pPr>
      <w:r>
        <w:rPr>
          <w:b/>
          <w:lang w:val="en-CA"/>
        </w:rPr>
        <w:t xml:space="preserve">OTTAWA, </w:t>
      </w:r>
      <w:r w:rsidR="0025517E" w:rsidRPr="00601737">
        <w:rPr>
          <w:b/>
          <w:lang w:val="en-CA"/>
        </w:rPr>
        <w:t>July 12</w:t>
      </w:r>
      <w:r w:rsidR="006E6AEB">
        <w:rPr>
          <w:b/>
          <w:lang w:val="en-CA"/>
        </w:rPr>
        <w:t>, 20</w:t>
      </w:r>
      <w:r w:rsidR="00A27CBD">
        <w:rPr>
          <w:b/>
          <w:lang w:val="en-CA"/>
        </w:rPr>
        <w:t>21</w:t>
      </w:r>
      <w:r w:rsidRPr="00CE404D">
        <w:rPr>
          <w:lang w:val="en-CA"/>
        </w:rPr>
        <w:t xml:space="preserve"> </w:t>
      </w:r>
      <w:r>
        <w:rPr>
          <w:lang w:val="en-CA"/>
        </w:rPr>
        <w:t xml:space="preserve">– </w:t>
      </w:r>
      <w:r w:rsidR="0063423B">
        <w:rPr>
          <w:lang w:val="en-CA"/>
        </w:rPr>
        <w:t>It is with sadness that the</w:t>
      </w:r>
      <w:r w:rsidR="00E81A03">
        <w:rPr>
          <w:lang w:val="en-CA"/>
        </w:rPr>
        <w:t xml:space="preserve"> judges and employees of</w:t>
      </w:r>
      <w:r w:rsidR="0063423B">
        <w:rPr>
          <w:lang w:val="en-CA"/>
        </w:rPr>
        <w:t xml:space="preserve"> </w:t>
      </w:r>
      <w:r w:rsidR="006050A4">
        <w:rPr>
          <w:lang w:val="en-CA"/>
        </w:rPr>
        <w:t xml:space="preserve">the </w:t>
      </w:r>
      <w:r w:rsidR="0063423B">
        <w:rPr>
          <w:lang w:val="en-CA"/>
        </w:rPr>
        <w:t>Supreme Court of Canada learned that t</w:t>
      </w:r>
      <w:r>
        <w:rPr>
          <w:lang w:val="en-CA"/>
        </w:rPr>
        <w:t>he</w:t>
      </w:r>
      <w:r w:rsidR="00A27CBD">
        <w:rPr>
          <w:lang w:val="en-CA"/>
        </w:rPr>
        <w:t xml:space="preserve"> </w:t>
      </w:r>
      <w:hyperlink r:id="rId4" w:history="1">
        <w:r w:rsidR="00A27CBD" w:rsidRPr="00A27CBD">
          <w:rPr>
            <w:rStyle w:val="Hyperlink"/>
            <w:lang w:val="en-CA"/>
          </w:rPr>
          <w:t>Honourable William Stevenson</w:t>
        </w:r>
      </w:hyperlink>
      <w:r>
        <w:rPr>
          <w:lang w:val="en-CA"/>
        </w:rPr>
        <w:t xml:space="preserve"> passed away </w:t>
      </w:r>
      <w:r w:rsidRPr="009B1680">
        <w:rPr>
          <w:lang w:val="en-CA"/>
        </w:rPr>
        <w:t xml:space="preserve">on </w:t>
      </w:r>
      <w:r w:rsidR="00A27CBD">
        <w:rPr>
          <w:lang w:val="en-CA"/>
        </w:rPr>
        <w:t>July</w:t>
      </w:r>
      <w:r w:rsidRPr="009B1680">
        <w:rPr>
          <w:lang w:val="en-CA"/>
        </w:rPr>
        <w:t xml:space="preserve"> </w:t>
      </w:r>
      <w:r w:rsidR="009B1680" w:rsidRPr="009B1680">
        <w:rPr>
          <w:lang w:val="en-CA"/>
        </w:rPr>
        <w:t>7</w:t>
      </w:r>
      <w:r w:rsidRPr="009B1680">
        <w:rPr>
          <w:lang w:val="en-CA"/>
        </w:rPr>
        <w:t>, 20</w:t>
      </w:r>
      <w:r w:rsidR="00A27CBD">
        <w:rPr>
          <w:lang w:val="en-CA"/>
        </w:rPr>
        <w:t>21</w:t>
      </w:r>
      <w:r w:rsidRPr="009B1680">
        <w:rPr>
          <w:lang w:val="en-CA"/>
        </w:rPr>
        <w:t>.</w:t>
      </w:r>
      <w:r>
        <w:rPr>
          <w:lang w:val="en-CA"/>
        </w:rPr>
        <w:t xml:space="preserve"> Born in </w:t>
      </w:r>
      <w:r w:rsidR="00A27CBD">
        <w:rPr>
          <w:lang w:val="en"/>
        </w:rPr>
        <w:t>Edmonton</w:t>
      </w:r>
      <w:r w:rsidR="005A0888" w:rsidRPr="00204514">
        <w:rPr>
          <w:lang w:val="en"/>
        </w:rPr>
        <w:t xml:space="preserve">, </w:t>
      </w:r>
      <w:r w:rsidR="00A27CBD">
        <w:rPr>
          <w:lang w:val="en"/>
        </w:rPr>
        <w:t>Alberta</w:t>
      </w:r>
      <w:r w:rsidR="005A0888" w:rsidRPr="00204514">
        <w:rPr>
          <w:lang w:val="en"/>
        </w:rPr>
        <w:t xml:space="preserve">, </w:t>
      </w:r>
      <w:r w:rsidR="005A0888">
        <w:rPr>
          <w:lang w:val="en"/>
        </w:rPr>
        <w:t xml:space="preserve">on </w:t>
      </w:r>
      <w:r w:rsidR="00A27CBD" w:rsidRPr="00A27CBD">
        <w:rPr>
          <w:lang w:val="en"/>
        </w:rPr>
        <w:t>May 7, 1934</w:t>
      </w:r>
      <w:r>
        <w:rPr>
          <w:lang w:val="en-CA"/>
        </w:rPr>
        <w:t xml:space="preserve">, Justice </w:t>
      </w:r>
      <w:r w:rsidR="00A27CBD">
        <w:rPr>
          <w:lang w:val="en-CA"/>
        </w:rPr>
        <w:t>Stevenson</w:t>
      </w:r>
      <w:r w:rsidR="005A0888">
        <w:rPr>
          <w:lang w:val="en-CA"/>
        </w:rPr>
        <w:t xml:space="preserve"> </w:t>
      </w:r>
      <w:r w:rsidR="0063423B">
        <w:rPr>
          <w:lang w:val="en-CA"/>
        </w:rPr>
        <w:t>studied</w:t>
      </w:r>
      <w:r w:rsidR="000D5188" w:rsidRPr="00493FCE">
        <w:rPr>
          <w:lang w:val="en"/>
        </w:rPr>
        <w:t xml:space="preserve"> </w:t>
      </w:r>
      <w:r w:rsidR="00A27CBD" w:rsidRPr="00A27CBD">
        <w:rPr>
          <w:lang w:val="en"/>
        </w:rPr>
        <w:t xml:space="preserve">at the University of Alberta, </w:t>
      </w:r>
      <w:r w:rsidR="00C64085">
        <w:rPr>
          <w:lang w:val="en"/>
        </w:rPr>
        <w:t>where he obtained</w:t>
      </w:r>
      <w:r w:rsidR="00A27CBD" w:rsidRPr="00A27CBD">
        <w:rPr>
          <w:lang w:val="en"/>
        </w:rPr>
        <w:t xml:space="preserve"> </w:t>
      </w:r>
      <w:r w:rsidR="00C64085">
        <w:rPr>
          <w:lang w:val="en"/>
        </w:rPr>
        <w:t xml:space="preserve">both </w:t>
      </w:r>
      <w:r w:rsidR="00A27CBD" w:rsidRPr="00A27CBD">
        <w:rPr>
          <w:lang w:val="en"/>
        </w:rPr>
        <w:t xml:space="preserve">a B.A. </w:t>
      </w:r>
      <w:r w:rsidR="00C64085">
        <w:rPr>
          <w:lang w:val="en"/>
        </w:rPr>
        <w:t>and an LL.B</w:t>
      </w:r>
      <w:r w:rsidR="0063423B" w:rsidRPr="0063423B">
        <w:t>.</w:t>
      </w:r>
      <w:r w:rsidR="0063423B">
        <w:t xml:space="preserve"> </w:t>
      </w:r>
      <w:r w:rsidR="00A27CBD" w:rsidRPr="00A27CBD">
        <w:t>In 1959</w:t>
      </w:r>
      <w:r w:rsidR="00A27CBD">
        <w:t>,</w:t>
      </w:r>
      <w:r w:rsidR="00A27CBD" w:rsidRPr="00A27CBD">
        <w:t xml:space="preserve"> he was counsel on the last case from Canada to be appealed to the Judicial Committee of the Pr</w:t>
      </w:r>
      <w:r w:rsidR="00CE404D">
        <w:t>ivy Council in London, England.</w:t>
      </w:r>
    </w:p>
    <w:p w:rsidR="00A27CBD" w:rsidRDefault="00A27CBD" w:rsidP="00A27CBD">
      <w:pPr>
        <w:widowControl w:val="0"/>
        <w:jc w:val="both"/>
      </w:pPr>
    </w:p>
    <w:p w:rsidR="00747BE1" w:rsidRDefault="009A4EBF" w:rsidP="00A27CBD">
      <w:pPr>
        <w:widowControl w:val="0"/>
        <w:jc w:val="both"/>
      </w:pPr>
      <w:r>
        <w:t xml:space="preserve">Justice </w:t>
      </w:r>
      <w:r w:rsidR="00C64085">
        <w:t>Stevenson</w:t>
      </w:r>
      <w:r w:rsidR="00A27CBD" w:rsidRPr="00A27CBD">
        <w:t xml:space="preserve"> was appointed to the District Court of Alberta in</w:t>
      </w:r>
      <w:r w:rsidR="00A27CBD">
        <w:t xml:space="preserve"> 1975 and to the Court of Queen’</w:t>
      </w:r>
      <w:r w:rsidR="00A27CBD" w:rsidRPr="00A27CBD">
        <w:t>s Bench of Alberta in 1979. A year later, he was appointed</w:t>
      </w:r>
      <w:r w:rsidR="003F15C3">
        <w:t xml:space="preserve"> to the Alberta Court of Appeal. O</w:t>
      </w:r>
      <w:r w:rsidR="00A27CBD" w:rsidRPr="00A27CBD">
        <w:t>n September 17, 1990, he was elevated to the Supreme Court of Canada</w:t>
      </w:r>
      <w:r w:rsidR="003F15C3">
        <w:t xml:space="preserve">, on which he </w:t>
      </w:r>
      <w:r w:rsidR="00A27CBD" w:rsidRPr="00A27CBD">
        <w:t xml:space="preserve">served </w:t>
      </w:r>
      <w:r w:rsidR="00A27CBD">
        <w:t>until his retirement</w:t>
      </w:r>
      <w:r w:rsidR="00A27CBD" w:rsidRPr="00A27CBD">
        <w:t xml:space="preserve"> on June 5, 1992.</w:t>
      </w:r>
    </w:p>
    <w:p w:rsidR="00A27CBD" w:rsidRDefault="00A27CBD" w:rsidP="00A27CBD">
      <w:pPr>
        <w:widowControl w:val="0"/>
        <w:jc w:val="both"/>
        <w:rPr>
          <w:lang w:val="en-CA"/>
        </w:rPr>
      </w:pPr>
    </w:p>
    <w:p w:rsidR="002030E1" w:rsidRPr="00CE404D" w:rsidRDefault="002030E1">
      <w:pPr>
        <w:widowControl w:val="0"/>
        <w:jc w:val="both"/>
      </w:pPr>
      <w:r>
        <w:rPr>
          <w:lang w:val="en-CA"/>
        </w:rPr>
        <w:t xml:space="preserve">On behalf of the members of the Supreme Court of Canada, </w:t>
      </w:r>
      <w:r w:rsidR="00747BE1">
        <w:rPr>
          <w:lang w:val="en-CA"/>
        </w:rPr>
        <w:t xml:space="preserve">Chief Justice </w:t>
      </w:r>
      <w:r w:rsidR="00873608">
        <w:rPr>
          <w:lang w:val="en-CA"/>
        </w:rPr>
        <w:t>Richard Wagner</w:t>
      </w:r>
      <w:r w:rsidR="00747BE1">
        <w:rPr>
          <w:lang w:val="en-CA"/>
        </w:rPr>
        <w:t xml:space="preserve"> mourned </w:t>
      </w:r>
      <w:r w:rsidR="00747BE1" w:rsidRPr="0063423B">
        <w:rPr>
          <w:lang w:val="en-CA"/>
        </w:rPr>
        <w:t xml:space="preserve">Justice </w:t>
      </w:r>
      <w:r w:rsidR="00A27CBD">
        <w:rPr>
          <w:lang w:val="en-CA"/>
        </w:rPr>
        <w:t>Stevenson</w:t>
      </w:r>
      <w:r w:rsidR="00201F54" w:rsidRPr="0063423B">
        <w:rPr>
          <w:lang w:val="en-CA"/>
        </w:rPr>
        <w:t>’s</w:t>
      </w:r>
      <w:r w:rsidR="00747BE1" w:rsidRPr="0063423B">
        <w:rPr>
          <w:lang w:val="en-CA"/>
        </w:rPr>
        <w:t xml:space="preserve"> passing</w:t>
      </w:r>
      <w:r>
        <w:rPr>
          <w:lang w:val="en-CA"/>
        </w:rPr>
        <w:t>.</w:t>
      </w:r>
    </w:p>
    <w:p w:rsidR="002030E1" w:rsidRDefault="002030E1">
      <w:pPr>
        <w:widowControl w:val="0"/>
        <w:jc w:val="both"/>
        <w:rPr>
          <w:lang w:val="en-CA"/>
        </w:rPr>
      </w:pPr>
    </w:p>
    <w:p w:rsidR="00796442" w:rsidRDefault="004F1422" w:rsidP="003873B9">
      <w:pPr>
        <w:widowControl w:val="0"/>
        <w:jc w:val="both"/>
        <w:rPr>
          <w:lang w:val="en-CA"/>
        </w:rPr>
      </w:pPr>
      <w:r>
        <w:rPr>
          <w:lang w:val="en-CA"/>
        </w:rPr>
        <w:t>“</w:t>
      </w:r>
      <w:r w:rsidR="003873B9">
        <w:rPr>
          <w:lang w:val="en-CA"/>
        </w:rPr>
        <w:t>William Stevenson’s contributions to the law in both Alberta and Canada were considerable</w:t>
      </w:r>
      <w:r w:rsidR="002030E1">
        <w:rPr>
          <w:lang w:val="en-CA"/>
        </w:rPr>
        <w:t xml:space="preserve">,” said Chief Justice Wagner. </w:t>
      </w:r>
      <w:r w:rsidR="00820C85" w:rsidRPr="002A6209">
        <w:rPr>
          <w:lang w:val="en-CA"/>
        </w:rPr>
        <w:t>“</w:t>
      </w:r>
      <w:r w:rsidR="003873B9">
        <w:rPr>
          <w:lang w:val="en-CA"/>
        </w:rPr>
        <w:t>He</w:t>
      </w:r>
      <w:r w:rsidR="002030E1">
        <w:rPr>
          <w:lang w:val="en-CA"/>
        </w:rPr>
        <w:t xml:space="preserve"> </w:t>
      </w:r>
      <w:r w:rsidR="008A20B9">
        <w:rPr>
          <w:lang w:val="en-CA"/>
        </w:rPr>
        <w:t xml:space="preserve">wrote widely and </w:t>
      </w:r>
      <w:r w:rsidR="003F15C3">
        <w:rPr>
          <w:lang w:val="en-CA"/>
        </w:rPr>
        <w:t>was</w:t>
      </w:r>
      <w:r w:rsidR="002030E1">
        <w:rPr>
          <w:lang w:val="en-CA"/>
        </w:rPr>
        <w:t xml:space="preserve"> admired for his </w:t>
      </w:r>
      <w:r w:rsidR="003873B9">
        <w:rPr>
          <w:lang w:val="en-CA"/>
        </w:rPr>
        <w:t>legal scholarship</w:t>
      </w:r>
      <w:r w:rsidR="00622D74">
        <w:rPr>
          <w:lang w:val="en-CA"/>
        </w:rPr>
        <w:t xml:space="preserve"> throughout his career</w:t>
      </w:r>
      <w:r w:rsidR="003873B9">
        <w:rPr>
          <w:lang w:val="en-CA"/>
        </w:rPr>
        <w:t xml:space="preserve">, </w:t>
      </w:r>
      <w:r w:rsidR="00622D74">
        <w:rPr>
          <w:lang w:val="en-CA"/>
        </w:rPr>
        <w:t xml:space="preserve">including </w:t>
      </w:r>
      <w:r w:rsidR="00E85C04">
        <w:rPr>
          <w:lang w:val="en-CA"/>
        </w:rPr>
        <w:t xml:space="preserve">while </w:t>
      </w:r>
      <w:r w:rsidR="008A20B9">
        <w:rPr>
          <w:lang w:val="en-CA"/>
        </w:rPr>
        <w:t>on</w:t>
      </w:r>
      <w:r w:rsidR="00622D74">
        <w:rPr>
          <w:lang w:val="en-CA"/>
        </w:rPr>
        <w:t xml:space="preserve"> this Court, as well as</w:t>
      </w:r>
      <w:r w:rsidR="00C64085">
        <w:rPr>
          <w:lang w:val="en-CA"/>
        </w:rPr>
        <w:t xml:space="preserve"> his commitment to</w:t>
      </w:r>
      <w:r w:rsidR="003873B9">
        <w:rPr>
          <w:lang w:val="en-CA"/>
        </w:rPr>
        <w:t xml:space="preserve"> student scholarship</w:t>
      </w:r>
      <w:r w:rsidR="00622D74">
        <w:rPr>
          <w:lang w:val="en-CA"/>
        </w:rPr>
        <w:t>, notably</w:t>
      </w:r>
      <w:r w:rsidR="003873B9">
        <w:rPr>
          <w:lang w:val="en-CA"/>
        </w:rPr>
        <w:t xml:space="preserve"> </w:t>
      </w:r>
      <w:r w:rsidR="00C64085">
        <w:rPr>
          <w:lang w:val="en-CA"/>
        </w:rPr>
        <w:t xml:space="preserve">as </w:t>
      </w:r>
      <w:r w:rsidR="00C64085" w:rsidRPr="00C64085">
        <w:rPr>
          <w:lang w:val="en-CA"/>
        </w:rPr>
        <w:t>a founding editor</w:t>
      </w:r>
      <w:r w:rsidR="00622D74">
        <w:rPr>
          <w:lang w:val="en-CA"/>
        </w:rPr>
        <w:t xml:space="preserve"> and long-standing supporter</w:t>
      </w:r>
      <w:r w:rsidR="00C64085" w:rsidRPr="00C64085">
        <w:rPr>
          <w:lang w:val="en-CA"/>
        </w:rPr>
        <w:t xml:space="preserve"> of the </w:t>
      </w:r>
      <w:r w:rsidR="00C64085" w:rsidRPr="00C64085">
        <w:rPr>
          <w:i/>
          <w:lang w:val="en-CA"/>
        </w:rPr>
        <w:t>Alberta Law Review</w:t>
      </w:r>
      <w:r w:rsidR="002030E1">
        <w:rPr>
          <w:lang w:val="en-CA"/>
        </w:rPr>
        <w:t xml:space="preserve">. </w:t>
      </w:r>
      <w:r w:rsidR="004E6C67">
        <w:rPr>
          <w:lang w:val="en-CA"/>
        </w:rPr>
        <w:t xml:space="preserve">As Chair of the </w:t>
      </w:r>
      <w:r w:rsidR="004E6C67" w:rsidRPr="00A512B0">
        <w:rPr>
          <w:lang w:val="en-CA"/>
        </w:rPr>
        <w:t>National Judicial Institute</w:t>
      </w:r>
      <w:r w:rsidR="004E6C67">
        <w:rPr>
          <w:lang w:val="en-CA"/>
        </w:rPr>
        <w:t xml:space="preserve">, I also knew </w:t>
      </w:r>
      <w:r w:rsidR="0008033E">
        <w:rPr>
          <w:lang w:val="en-CA"/>
        </w:rPr>
        <w:t>of</w:t>
      </w:r>
      <w:r w:rsidR="004E6C67">
        <w:rPr>
          <w:lang w:val="en-CA"/>
        </w:rPr>
        <w:t xml:space="preserve"> Justice Stevenson</w:t>
      </w:r>
      <w:r w:rsidR="0008033E">
        <w:rPr>
          <w:lang w:val="en-CA"/>
        </w:rPr>
        <w:t xml:space="preserve">’s great dedication </w:t>
      </w:r>
      <w:r w:rsidR="004E6C67">
        <w:rPr>
          <w:lang w:val="en-CA"/>
        </w:rPr>
        <w:t xml:space="preserve">to </w:t>
      </w:r>
      <w:r w:rsidR="00A512B0">
        <w:rPr>
          <w:lang w:val="en-CA"/>
        </w:rPr>
        <w:t xml:space="preserve">judicial </w:t>
      </w:r>
      <w:r w:rsidR="004E6C67">
        <w:rPr>
          <w:lang w:val="en-CA"/>
        </w:rPr>
        <w:t>education. He was</w:t>
      </w:r>
      <w:r w:rsidR="00A512B0" w:rsidRPr="00A512B0">
        <w:rPr>
          <w:lang w:val="en-CA"/>
        </w:rPr>
        <w:t xml:space="preserve"> a founder of the</w:t>
      </w:r>
      <w:r w:rsidR="004E6C67">
        <w:rPr>
          <w:lang w:val="en-CA"/>
        </w:rPr>
        <w:t xml:space="preserve"> Institute</w:t>
      </w:r>
      <w:r w:rsidR="00E85C04">
        <w:rPr>
          <w:lang w:val="en-CA"/>
        </w:rPr>
        <w:t xml:space="preserve"> and </w:t>
      </w:r>
      <w:r w:rsidR="00A512B0">
        <w:rPr>
          <w:lang w:val="en-CA"/>
        </w:rPr>
        <w:t>he</w:t>
      </w:r>
      <w:r w:rsidR="00A512B0" w:rsidRPr="00A512B0">
        <w:rPr>
          <w:lang w:val="en-CA"/>
        </w:rPr>
        <w:t>ld a distinguished honorary membership on its Board of Governors</w:t>
      </w:r>
      <w:r w:rsidR="00A512B0">
        <w:rPr>
          <w:lang w:val="en-CA"/>
        </w:rPr>
        <w:t xml:space="preserve">. </w:t>
      </w:r>
      <w:r w:rsidR="00D00CAC">
        <w:rPr>
          <w:lang w:val="en-CA"/>
        </w:rPr>
        <w:t>We</w:t>
      </w:r>
      <w:r>
        <w:rPr>
          <w:lang w:val="en-CA"/>
        </w:rPr>
        <w:t xml:space="preserve"> extend our deepest and sincerest condolences to his family.”</w:t>
      </w:r>
    </w:p>
    <w:p w:rsidR="00747BE1" w:rsidRDefault="00747BE1">
      <w:pPr>
        <w:widowControl w:val="0"/>
        <w:jc w:val="both"/>
      </w:pPr>
    </w:p>
    <w:p w:rsidR="002D0E7D" w:rsidRDefault="00747BE1" w:rsidP="002D0E7D">
      <w:pPr>
        <w:ind w:left="1440" w:hanging="1440"/>
      </w:pPr>
      <w:r>
        <w:t>Reference:</w:t>
      </w:r>
      <w:r>
        <w:tab/>
      </w:r>
      <w:r w:rsidR="002D0E7D">
        <w:t>Renée Thériault</w:t>
      </w:r>
      <w:r w:rsidR="002D0E7D">
        <w:br/>
      </w:r>
      <w:r w:rsidR="002D0E7D" w:rsidRPr="001B40EC">
        <w:t xml:space="preserve">Executive Legal </w:t>
      </w:r>
      <w:r w:rsidR="00CE404D" w:rsidRPr="001B40EC">
        <w:t xml:space="preserve">Officer </w:t>
      </w:r>
      <w:r w:rsidR="002D0E7D">
        <w:br/>
      </w:r>
      <w:r w:rsidR="002D0E7D" w:rsidRPr="001B40EC">
        <w:t>(613) 996-9296</w:t>
      </w:r>
    </w:p>
    <w:p w:rsidR="00201F54" w:rsidRDefault="00201F54">
      <w:pPr>
        <w:widowControl w:val="0"/>
        <w:jc w:val="both"/>
      </w:pPr>
    </w:p>
    <w:p w:rsidR="00201F54" w:rsidRDefault="00201F54">
      <w:pPr>
        <w:widowControl w:val="0"/>
        <w:jc w:val="both"/>
        <w:rPr>
          <w:lang w:val="fr-CA"/>
        </w:rPr>
      </w:pPr>
      <w:r w:rsidRPr="003F6F53">
        <w:rPr>
          <w:lang w:val="fr-CA"/>
        </w:rPr>
        <w:t>****</w:t>
      </w:r>
    </w:p>
    <w:p w:rsidR="0086277D" w:rsidRPr="003F6F53" w:rsidRDefault="0086277D">
      <w:pPr>
        <w:widowControl w:val="0"/>
        <w:jc w:val="both"/>
        <w:rPr>
          <w:lang w:val="fr-CA"/>
        </w:rPr>
      </w:pPr>
    </w:p>
    <w:p w:rsidR="00201F54" w:rsidRPr="00B41445" w:rsidRDefault="00201F54" w:rsidP="00B41445">
      <w:pPr>
        <w:rPr>
          <w:b/>
          <w:lang w:val="fr-CA"/>
        </w:rPr>
      </w:pPr>
      <w:r w:rsidRPr="004E59E9">
        <w:rPr>
          <w:b/>
          <w:u w:val="single"/>
          <w:lang w:val="fr-CA"/>
        </w:rPr>
        <w:t>POUR DIFFUSION IMMÉDIATE</w:t>
      </w:r>
    </w:p>
    <w:p w:rsidR="00747BE1" w:rsidRDefault="00747BE1">
      <w:pPr>
        <w:widowControl w:val="0"/>
        <w:jc w:val="both"/>
        <w:rPr>
          <w:lang w:val="fr-CA"/>
        </w:rPr>
      </w:pPr>
    </w:p>
    <w:p w:rsidR="009C44D6" w:rsidRDefault="00747BE1" w:rsidP="009C44D6">
      <w:pPr>
        <w:widowControl w:val="0"/>
        <w:jc w:val="both"/>
        <w:rPr>
          <w:lang w:val="fr-CA"/>
        </w:rPr>
      </w:pPr>
      <w:r>
        <w:rPr>
          <w:b/>
          <w:lang w:val="fr-CA"/>
        </w:rPr>
        <w:t xml:space="preserve">OTTAWA, le </w:t>
      </w:r>
      <w:r w:rsidR="0025517E" w:rsidRPr="00601737">
        <w:rPr>
          <w:b/>
          <w:lang w:val="fr-CA"/>
        </w:rPr>
        <w:t>12</w:t>
      </w:r>
      <w:r w:rsidR="00261E4A" w:rsidRPr="00601737">
        <w:rPr>
          <w:b/>
          <w:lang w:val="fr-CA"/>
        </w:rPr>
        <w:t xml:space="preserve"> juillet</w:t>
      </w:r>
      <w:r w:rsidR="00261E4A">
        <w:rPr>
          <w:b/>
          <w:lang w:val="fr-CA"/>
        </w:rPr>
        <w:t xml:space="preserve"> </w:t>
      </w:r>
      <w:r w:rsidR="006E6AEB">
        <w:rPr>
          <w:b/>
          <w:lang w:val="fr-CA"/>
        </w:rPr>
        <w:t>20</w:t>
      </w:r>
      <w:r w:rsidR="00201F54">
        <w:rPr>
          <w:b/>
          <w:lang w:val="fr-CA"/>
        </w:rPr>
        <w:t>2</w:t>
      </w:r>
      <w:r w:rsidR="00261E4A">
        <w:rPr>
          <w:b/>
          <w:lang w:val="fr-CA"/>
        </w:rPr>
        <w:t>1</w:t>
      </w:r>
      <w:r w:rsidR="006E6AEB" w:rsidRPr="00CE404D">
        <w:rPr>
          <w:lang w:val="fr-CA"/>
        </w:rPr>
        <w:t xml:space="preserve"> </w:t>
      </w:r>
      <w:r>
        <w:rPr>
          <w:lang w:val="fr-CA"/>
        </w:rPr>
        <w:t xml:space="preserve">– </w:t>
      </w:r>
      <w:r w:rsidR="00D712C7">
        <w:rPr>
          <w:lang w:val="fr-CA"/>
        </w:rPr>
        <w:t xml:space="preserve">C’est avec tristesse que </w:t>
      </w:r>
      <w:r w:rsidR="00E81A03">
        <w:rPr>
          <w:lang w:val="fr-CA"/>
        </w:rPr>
        <w:t xml:space="preserve">les juges et le personnel de </w:t>
      </w:r>
      <w:r w:rsidR="00D712C7">
        <w:rPr>
          <w:lang w:val="fr-CA"/>
        </w:rPr>
        <w:t xml:space="preserve">la Cour suprême du Canada </w:t>
      </w:r>
      <w:r w:rsidR="00E81A03">
        <w:rPr>
          <w:lang w:val="fr-CA"/>
        </w:rPr>
        <w:t>ont</w:t>
      </w:r>
      <w:r w:rsidR="00D712C7">
        <w:rPr>
          <w:lang w:val="fr-CA"/>
        </w:rPr>
        <w:t xml:space="preserve"> appris </w:t>
      </w:r>
      <w:r w:rsidR="00261E4A">
        <w:rPr>
          <w:lang w:val="fr-CA"/>
        </w:rPr>
        <w:t xml:space="preserve">que </w:t>
      </w:r>
      <w:hyperlink r:id="rId5" w:history="1">
        <w:r w:rsidR="00D712C7" w:rsidRPr="006C7547">
          <w:rPr>
            <w:rStyle w:val="Hyperlink"/>
            <w:lang w:val="fr-CA"/>
          </w:rPr>
          <w:t>l</w:t>
        </w:r>
        <w:r w:rsidRPr="006C7547">
          <w:rPr>
            <w:rStyle w:val="Hyperlink"/>
            <w:lang w:val="fr-CA"/>
          </w:rPr>
          <w:t xml:space="preserve">’honorable </w:t>
        </w:r>
        <w:r w:rsidR="00261E4A">
          <w:rPr>
            <w:rStyle w:val="Hyperlink"/>
            <w:lang w:val="fr-CA"/>
          </w:rPr>
          <w:t>William Stevenson</w:t>
        </w:r>
      </w:hyperlink>
      <w:r w:rsidR="00D712C7">
        <w:rPr>
          <w:lang w:val="fr-CA"/>
        </w:rPr>
        <w:t xml:space="preserve"> </w:t>
      </w:r>
      <w:r>
        <w:rPr>
          <w:lang w:val="fr-CA"/>
        </w:rPr>
        <w:t xml:space="preserve">est décédé </w:t>
      </w:r>
      <w:r w:rsidR="009B1680">
        <w:rPr>
          <w:lang w:val="fr-CA"/>
        </w:rPr>
        <w:t xml:space="preserve">le 7 </w:t>
      </w:r>
      <w:r w:rsidR="00261E4A">
        <w:rPr>
          <w:lang w:val="fr-CA"/>
        </w:rPr>
        <w:t>juillet 2021</w:t>
      </w:r>
      <w:r w:rsidR="00A41834">
        <w:rPr>
          <w:lang w:val="fr-CA"/>
        </w:rPr>
        <w:t xml:space="preserve">. </w:t>
      </w:r>
      <w:r w:rsidR="00261E4A" w:rsidRPr="0086277D">
        <w:rPr>
          <w:lang w:val="fr-CA"/>
        </w:rPr>
        <w:t>Né à Edmonton</w:t>
      </w:r>
      <w:r w:rsidR="00261E4A">
        <w:rPr>
          <w:lang w:val="fr-CA"/>
        </w:rPr>
        <w:t>,</w:t>
      </w:r>
      <w:r w:rsidR="00261E4A" w:rsidRPr="0086277D">
        <w:rPr>
          <w:lang w:val="fr-CA"/>
        </w:rPr>
        <w:t xml:space="preserve"> </w:t>
      </w:r>
      <w:r w:rsidR="00261E4A">
        <w:rPr>
          <w:lang w:val="fr-CA"/>
        </w:rPr>
        <w:t>en A</w:t>
      </w:r>
      <w:r w:rsidR="00261E4A" w:rsidRPr="0086277D">
        <w:rPr>
          <w:lang w:val="fr-CA"/>
        </w:rPr>
        <w:t>lberta</w:t>
      </w:r>
      <w:r w:rsidR="00261E4A">
        <w:rPr>
          <w:lang w:val="fr-CA"/>
        </w:rPr>
        <w:t xml:space="preserve">, </w:t>
      </w:r>
      <w:r w:rsidR="00261E4A" w:rsidRPr="0086277D">
        <w:rPr>
          <w:lang w:val="fr-CA"/>
        </w:rPr>
        <w:t xml:space="preserve">le 7 mai 1934, </w:t>
      </w:r>
      <w:r w:rsidR="00261E4A">
        <w:rPr>
          <w:lang w:val="fr-CA"/>
        </w:rPr>
        <w:t xml:space="preserve">le juge </w:t>
      </w:r>
      <w:r w:rsidR="00261E4A" w:rsidRPr="0086277D">
        <w:rPr>
          <w:lang w:val="fr-CA"/>
        </w:rPr>
        <w:t xml:space="preserve">Stevenson </w:t>
      </w:r>
      <w:r w:rsidR="00261E4A">
        <w:rPr>
          <w:lang w:val="fr-CA"/>
        </w:rPr>
        <w:t xml:space="preserve">a </w:t>
      </w:r>
      <w:r w:rsidR="00261E4A" w:rsidRPr="0086277D">
        <w:rPr>
          <w:lang w:val="fr-CA"/>
        </w:rPr>
        <w:t>fait ses études à l</w:t>
      </w:r>
      <w:r w:rsidR="00261E4A">
        <w:rPr>
          <w:lang w:val="fr-CA"/>
        </w:rPr>
        <w:t>’</w:t>
      </w:r>
      <w:r w:rsidR="00261E4A" w:rsidRPr="0086277D">
        <w:rPr>
          <w:lang w:val="fr-CA"/>
        </w:rPr>
        <w:t>Université de l</w:t>
      </w:r>
      <w:r w:rsidR="00261E4A">
        <w:rPr>
          <w:lang w:val="fr-CA"/>
        </w:rPr>
        <w:t>’</w:t>
      </w:r>
      <w:r w:rsidR="00261E4A" w:rsidRPr="0086277D">
        <w:rPr>
          <w:lang w:val="fr-CA"/>
        </w:rPr>
        <w:t xml:space="preserve">Alberta, </w:t>
      </w:r>
      <w:r w:rsidR="00261E4A">
        <w:rPr>
          <w:lang w:val="fr-CA"/>
        </w:rPr>
        <w:t xml:space="preserve">où il a obtenu </w:t>
      </w:r>
      <w:r w:rsidR="00261E4A" w:rsidRPr="0086277D">
        <w:rPr>
          <w:lang w:val="fr-CA"/>
        </w:rPr>
        <w:t>un baccalauréat ès arts et un baccalauréat en droit. En 1959</w:t>
      </w:r>
      <w:r w:rsidR="00C42FC9">
        <w:rPr>
          <w:lang w:val="fr-CA"/>
        </w:rPr>
        <w:t>,</w:t>
      </w:r>
      <w:r w:rsidR="00261E4A" w:rsidRPr="0086277D">
        <w:rPr>
          <w:lang w:val="fr-CA"/>
        </w:rPr>
        <w:t xml:space="preserve"> il </w:t>
      </w:r>
      <w:r w:rsidR="00261E4A">
        <w:rPr>
          <w:lang w:val="fr-CA"/>
        </w:rPr>
        <w:t xml:space="preserve">a participé comme avocat à la dernière cause </w:t>
      </w:r>
      <w:r w:rsidR="00261E4A" w:rsidRPr="0086277D">
        <w:rPr>
          <w:lang w:val="fr-CA"/>
        </w:rPr>
        <w:t>canadien</w:t>
      </w:r>
      <w:r w:rsidR="00261E4A">
        <w:rPr>
          <w:lang w:val="fr-CA"/>
        </w:rPr>
        <w:t xml:space="preserve">ne </w:t>
      </w:r>
      <w:r w:rsidR="00C42FC9">
        <w:rPr>
          <w:lang w:val="fr-CA"/>
        </w:rPr>
        <w:t xml:space="preserve">qui a </w:t>
      </w:r>
      <w:r w:rsidR="00261E4A">
        <w:rPr>
          <w:lang w:val="fr-CA"/>
        </w:rPr>
        <w:t xml:space="preserve">fait l’objet d’un </w:t>
      </w:r>
      <w:r w:rsidR="00261E4A" w:rsidRPr="0086277D">
        <w:rPr>
          <w:lang w:val="fr-CA"/>
        </w:rPr>
        <w:t>appel au Comité judiciaire du Conseil privé à Londres</w:t>
      </w:r>
      <w:r w:rsidR="00261E4A">
        <w:rPr>
          <w:lang w:val="fr-CA"/>
        </w:rPr>
        <w:t>, en Angleterre</w:t>
      </w:r>
      <w:r w:rsidR="00261E4A" w:rsidRPr="0086277D">
        <w:rPr>
          <w:lang w:val="fr-CA"/>
        </w:rPr>
        <w:t>.</w:t>
      </w:r>
    </w:p>
    <w:p w:rsidR="009C44D6" w:rsidRDefault="009C44D6" w:rsidP="009C44D6">
      <w:pPr>
        <w:widowControl w:val="0"/>
        <w:jc w:val="both"/>
        <w:rPr>
          <w:lang w:val="fr-CA"/>
        </w:rPr>
      </w:pPr>
    </w:p>
    <w:p w:rsidR="00D00A4F" w:rsidRDefault="002133F8" w:rsidP="00A4786A">
      <w:pPr>
        <w:widowControl w:val="0"/>
        <w:jc w:val="both"/>
        <w:rPr>
          <w:lang w:val="fr-CA"/>
        </w:rPr>
      </w:pPr>
      <w:r>
        <w:rPr>
          <w:lang w:val="fr-CA"/>
        </w:rPr>
        <w:t xml:space="preserve">Le juge Stevenson a été </w:t>
      </w:r>
      <w:r w:rsidRPr="0086277D">
        <w:rPr>
          <w:lang w:val="fr-CA"/>
        </w:rPr>
        <w:t>nommé à la Cour de district de l</w:t>
      </w:r>
      <w:r w:rsidR="00D00A4F">
        <w:rPr>
          <w:lang w:val="fr-CA"/>
        </w:rPr>
        <w:t>’</w:t>
      </w:r>
      <w:r w:rsidRPr="0086277D">
        <w:rPr>
          <w:lang w:val="fr-CA"/>
        </w:rPr>
        <w:t>Alberta en 1975</w:t>
      </w:r>
      <w:r>
        <w:rPr>
          <w:lang w:val="fr-CA"/>
        </w:rPr>
        <w:t xml:space="preserve">, puis </w:t>
      </w:r>
      <w:r w:rsidRPr="0086277D">
        <w:rPr>
          <w:lang w:val="fr-CA"/>
        </w:rPr>
        <w:t xml:space="preserve">à la Cour du Banc de la Reine de </w:t>
      </w:r>
      <w:r>
        <w:rPr>
          <w:lang w:val="fr-CA"/>
        </w:rPr>
        <w:t>cette province en 1979</w:t>
      </w:r>
      <w:r w:rsidRPr="0086277D">
        <w:rPr>
          <w:lang w:val="fr-CA"/>
        </w:rPr>
        <w:t xml:space="preserve">. </w:t>
      </w:r>
      <w:r w:rsidR="00CE0B1C" w:rsidRPr="003F15C3">
        <w:rPr>
          <w:lang w:val="fr-CA"/>
        </w:rPr>
        <w:t>I</w:t>
      </w:r>
      <w:r w:rsidRPr="003F15C3">
        <w:rPr>
          <w:lang w:val="fr-CA"/>
        </w:rPr>
        <w:t>l a été nommé à la Cour d’appel de l</w:t>
      </w:r>
      <w:r w:rsidR="00D00A4F" w:rsidRPr="003F15C3">
        <w:rPr>
          <w:lang w:val="fr-CA"/>
        </w:rPr>
        <w:t>’</w:t>
      </w:r>
      <w:r w:rsidRPr="003F15C3">
        <w:rPr>
          <w:lang w:val="fr-CA"/>
        </w:rPr>
        <w:t>Alberta</w:t>
      </w:r>
      <w:r w:rsidR="00CE0B1C" w:rsidRPr="003F15C3">
        <w:rPr>
          <w:lang w:val="fr-CA"/>
        </w:rPr>
        <w:t xml:space="preserve"> l’année suivante. Le </w:t>
      </w:r>
      <w:r w:rsidRPr="003F15C3">
        <w:rPr>
          <w:lang w:val="fr-CA"/>
        </w:rPr>
        <w:t>17 septembre 1990,</w:t>
      </w:r>
      <w:r w:rsidR="00D00A4F" w:rsidRPr="003F15C3">
        <w:rPr>
          <w:lang w:val="fr-CA"/>
        </w:rPr>
        <w:t xml:space="preserve"> il a accédé à </w:t>
      </w:r>
      <w:r w:rsidRPr="003F15C3">
        <w:rPr>
          <w:lang w:val="fr-CA"/>
        </w:rPr>
        <w:t>la Cour suprême du Canada</w:t>
      </w:r>
      <w:r w:rsidR="00CE0B1C" w:rsidRPr="003F15C3">
        <w:rPr>
          <w:lang w:val="fr-CA"/>
        </w:rPr>
        <w:t xml:space="preserve">, où il </w:t>
      </w:r>
      <w:r w:rsidR="00D00A4F" w:rsidRPr="003F15C3">
        <w:rPr>
          <w:lang w:val="fr-CA"/>
        </w:rPr>
        <w:t xml:space="preserve">a siégé jusqu’à son départ à la retraite </w:t>
      </w:r>
      <w:r w:rsidRPr="003F15C3">
        <w:rPr>
          <w:lang w:val="fr-CA"/>
        </w:rPr>
        <w:t>le 5 juin 1992.</w:t>
      </w:r>
    </w:p>
    <w:p w:rsidR="00D00A4F" w:rsidRDefault="00D00A4F" w:rsidP="00A4786A">
      <w:pPr>
        <w:widowControl w:val="0"/>
        <w:jc w:val="both"/>
        <w:rPr>
          <w:lang w:val="fr-CA"/>
        </w:rPr>
      </w:pPr>
    </w:p>
    <w:p w:rsidR="004F7BBA" w:rsidRDefault="00D00A4F">
      <w:pPr>
        <w:widowControl w:val="0"/>
        <w:jc w:val="both"/>
        <w:rPr>
          <w:lang w:val="fr-CA"/>
        </w:rPr>
      </w:pPr>
      <w:r>
        <w:rPr>
          <w:lang w:val="fr-CA"/>
        </w:rPr>
        <w:t>A</w:t>
      </w:r>
      <w:r w:rsidR="00512FE2">
        <w:rPr>
          <w:lang w:val="fr-CA"/>
        </w:rPr>
        <w:t xml:space="preserve">u nom </w:t>
      </w:r>
      <w:r>
        <w:rPr>
          <w:lang w:val="fr-CA"/>
        </w:rPr>
        <w:t xml:space="preserve">de l’ensemble </w:t>
      </w:r>
      <w:r w:rsidR="00512FE2">
        <w:rPr>
          <w:lang w:val="fr-CA"/>
        </w:rPr>
        <w:t>des juges de la Cour suprême du Canada</w:t>
      </w:r>
      <w:r w:rsidR="009D12AA">
        <w:rPr>
          <w:lang w:val="fr-CA"/>
        </w:rPr>
        <w:t xml:space="preserve">, </w:t>
      </w:r>
      <w:r>
        <w:rPr>
          <w:lang w:val="fr-CA"/>
        </w:rPr>
        <w:t xml:space="preserve">le juge en chef Richard Wagner a </w:t>
      </w:r>
      <w:r w:rsidR="009D12AA">
        <w:rPr>
          <w:lang w:val="fr-CA"/>
        </w:rPr>
        <w:t xml:space="preserve">salué la mémoire du juge </w:t>
      </w:r>
      <w:r>
        <w:rPr>
          <w:lang w:val="fr-CA"/>
        </w:rPr>
        <w:t>Stevenson</w:t>
      </w:r>
      <w:r w:rsidR="004F7BBA">
        <w:rPr>
          <w:lang w:val="fr-CA"/>
        </w:rPr>
        <w:t>.</w:t>
      </w:r>
    </w:p>
    <w:p w:rsidR="004F7BBA" w:rsidRDefault="004F7BBA">
      <w:pPr>
        <w:widowControl w:val="0"/>
        <w:jc w:val="both"/>
        <w:rPr>
          <w:lang w:val="fr-CA"/>
        </w:rPr>
      </w:pPr>
    </w:p>
    <w:p w:rsidR="004F7BBA" w:rsidRPr="009D12AA" w:rsidRDefault="002A6209">
      <w:pPr>
        <w:widowControl w:val="0"/>
        <w:jc w:val="both"/>
        <w:rPr>
          <w:lang w:val="fr-CA"/>
        </w:rPr>
      </w:pPr>
      <w:r w:rsidRPr="00512FE2">
        <w:rPr>
          <w:lang w:val="fr-CA"/>
        </w:rPr>
        <w:t xml:space="preserve">« </w:t>
      </w:r>
      <w:r w:rsidR="00D00A4F">
        <w:rPr>
          <w:lang w:val="fr-CA"/>
        </w:rPr>
        <w:t>William Stevenson a apporté une contribution considérable à l’évolution du droit, tant en Alberta que dans l’ensemble du pays</w:t>
      </w:r>
      <w:r w:rsidR="00CE0B1C">
        <w:rPr>
          <w:lang w:val="fr-CA"/>
        </w:rPr>
        <w:t xml:space="preserve"> », a dit le juge en chef Wagner. « </w:t>
      </w:r>
      <w:r w:rsidR="002306B1">
        <w:rPr>
          <w:lang w:val="fr-CA"/>
        </w:rPr>
        <w:t>Auteur prolifique, i</w:t>
      </w:r>
      <w:r w:rsidR="001652C0">
        <w:rPr>
          <w:lang w:val="fr-CA"/>
        </w:rPr>
        <w:t xml:space="preserve">l a été admiré </w:t>
      </w:r>
      <w:r w:rsidR="002306B1">
        <w:rPr>
          <w:lang w:val="fr-CA"/>
        </w:rPr>
        <w:t xml:space="preserve">non seulement </w:t>
      </w:r>
      <w:r w:rsidR="001652C0">
        <w:rPr>
          <w:lang w:val="fr-CA"/>
        </w:rPr>
        <w:t xml:space="preserve">pour ses travaux </w:t>
      </w:r>
      <w:r w:rsidR="00B62B49">
        <w:rPr>
          <w:lang w:val="fr-CA"/>
        </w:rPr>
        <w:t>de recherche</w:t>
      </w:r>
      <w:r w:rsidR="001652C0">
        <w:rPr>
          <w:lang w:val="fr-CA"/>
        </w:rPr>
        <w:t xml:space="preserve"> tout au long de sa carrière, y compris pendant qu’il a siégé à la Cour</w:t>
      </w:r>
      <w:r w:rsidR="002306B1">
        <w:rPr>
          <w:lang w:val="fr-CA"/>
        </w:rPr>
        <w:t xml:space="preserve">, mais également pour son engagement </w:t>
      </w:r>
      <w:r w:rsidR="00B62B49">
        <w:rPr>
          <w:lang w:val="fr-CA"/>
        </w:rPr>
        <w:t xml:space="preserve">en faveur des publications savantes </w:t>
      </w:r>
      <w:r w:rsidR="002306B1">
        <w:rPr>
          <w:lang w:val="fr-CA"/>
        </w:rPr>
        <w:t>étudiant</w:t>
      </w:r>
      <w:r w:rsidR="00B62B49">
        <w:rPr>
          <w:lang w:val="fr-CA"/>
        </w:rPr>
        <w:t>e</w:t>
      </w:r>
      <w:r w:rsidR="002306B1">
        <w:rPr>
          <w:lang w:val="fr-CA"/>
        </w:rPr>
        <w:t>s</w:t>
      </w:r>
      <w:r w:rsidR="00B62B49">
        <w:rPr>
          <w:lang w:val="fr-CA"/>
        </w:rPr>
        <w:t xml:space="preserve">, ayant été </w:t>
      </w:r>
      <w:r w:rsidR="008823DA">
        <w:rPr>
          <w:lang w:val="fr-CA"/>
        </w:rPr>
        <w:t xml:space="preserve">un des </w:t>
      </w:r>
      <w:r w:rsidR="002306B1">
        <w:rPr>
          <w:lang w:val="fr-CA"/>
        </w:rPr>
        <w:t>directeur</w:t>
      </w:r>
      <w:r w:rsidR="008823DA">
        <w:rPr>
          <w:lang w:val="fr-CA"/>
        </w:rPr>
        <w:t>s</w:t>
      </w:r>
      <w:r w:rsidR="002306B1">
        <w:rPr>
          <w:lang w:val="fr-CA"/>
        </w:rPr>
        <w:t xml:space="preserve"> fondateur</w:t>
      </w:r>
      <w:r w:rsidR="008823DA">
        <w:rPr>
          <w:lang w:val="fr-CA"/>
        </w:rPr>
        <w:t>s</w:t>
      </w:r>
      <w:r w:rsidR="002306B1">
        <w:rPr>
          <w:lang w:val="fr-CA"/>
        </w:rPr>
        <w:t xml:space="preserve"> de l’</w:t>
      </w:r>
      <w:r w:rsidR="002306B1" w:rsidRPr="008823DA">
        <w:rPr>
          <w:i/>
          <w:lang w:val="fr-CA"/>
        </w:rPr>
        <w:t>Alberta Law Review</w:t>
      </w:r>
      <w:r w:rsidR="008823DA">
        <w:rPr>
          <w:lang w:val="fr-CA"/>
        </w:rPr>
        <w:t xml:space="preserve">, </w:t>
      </w:r>
      <w:r w:rsidR="00C42FC9">
        <w:rPr>
          <w:lang w:val="fr-CA"/>
        </w:rPr>
        <w:t>revue</w:t>
      </w:r>
      <w:r w:rsidR="008823DA">
        <w:rPr>
          <w:lang w:val="fr-CA"/>
        </w:rPr>
        <w:t xml:space="preserve"> qu’il a longtemps appuyée. En </w:t>
      </w:r>
      <w:r w:rsidR="00C42FC9">
        <w:rPr>
          <w:lang w:val="fr-CA"/>
        </w:rPr>
        <w:t xml:space="preserve">tant que </w:t>
      </w:r>
      <w:r w:rsidR="008823DA">
        <w:rPr>
          <w:lang w:val="fr-CA"/>
        </w:rPr>
        <w:t>président de l’Institut national de la magistrature, j</w:t>
      </w:r>
      <w:r w:rsidR="00C42FC9">
        <w:rPr>
          <w:lang w:val="fr-CA"/>
        </w:rPr>
        <w:t xml:space="preserve">e suis bien au fait du </w:t>
      </w:r>
      <w:r w:rsidR="008823DA">
        <w:rPr>
          <w:lang w:val="fr-CA"/>
        </w:rPr>
        <w:t xml:space="preserve">dévouement exceptionnel </w:t>
      </w:r>
      <w:r w:rsidR="00C42FC9">
        <w:rPr>
          <w:lang w:val="fr-CA"/>
        </w:rPr>
        <w:t>dont faisait montre le j</w:t>
      </w:r>
      <w:r w:rsidR="008823DA">
        <w:rPr>
          <w:lang w:val="fr-CA"/>
        </w:rPr>
        <w:t xml:space="preserve">uge Stevenson envers la formation des juges. Il </w:t>
      </w:r>
      <w:r w:rsidR="00C42FC9">
        <w:rPr>
          <w:lang w:val="fr-CA"/>
        </w:rPr>
        <w:t xml:space="preserve">avait été </w:t>
      </w:r>
      <w:r w:rsidR="008823DA">
        <w:rPr>
          <w:lang w:val="fr-CA"/>
        </w:rPr>
        <w:t>un des fondateurs de l’Institut</w:t>
      </w:r>
      <w:r w:rsidR="00B62B49">
        <w:rPr>
          <w:lang w:val="fr-CA"/>
        </w:rPr>
        <w:t>,</w:t>
      </w:r>
      <w:r w:rsidR="008823DA">
        <w:rPr>
          <w:lang w:val="fr-CA"/>
        </w:rPr>
        <w:t xml:space="preserve"> et il était un distingué membre honoraire du Conseil des gouverneurs de celui-ci. </w:t>
      </w:r>
      <w:r w:rsidR="001151EA">
        <w:rPr>
          <w:lang w:val="fr-CA"/>
        </w:rPr>
        <w:t>Nous</w:t>
      </w:r>
      <w:r w:rsidR="008823DA">
        <w:rPr>
          <w:lang w:val="fr-CA"/>
        </w:rPr>
        <w:t xml:space="preserve"> </w:t>
      </w:r>
      <w:r w:rsidR="009D12AA" w:rsidRPr="006C7547">
        <w:rPr>
          <w:lang w:val="fr-CA"/>
        </w:rPr>
        <w:t>tenons à offrir à sa famille nos plus sincères et profondes condoléances. »</w:t>
      </w:r>
    </w:p>
    <w:p w:rsidR="009D12AA" w:rsidRDefault="009D12AA" w:rsidP="00796442">
      <w:pPr>
        <w:widowControl w:val="0"/>
        <w:jc w:val="both"/>
        <w:rPr>
          <w:lang w:val="fr-CA"/>
        </w:rPr>
      </w:pPr>
    </w:p>
    <w:p w:rsidR="0086277D" w:rsidRDefault="00747BE1" w:rsidP="00FF2642">
      <w:pPr>
        <w:ind w:left="1440" w:hanging="1440"/>
        <w:rPr>
          <w:lang w:val="fr-CA"/>
        </w:rPr>
      </w:pPr>
      <w:r w:rsidRPr="002D0E7D">
        <w:rPr>
          <w:lang w:val="fr-CA"/>
        </w:rPr>
        <w:t>Source :</w:t>
      </w:r>
      <w:r w:rsidRPr="002D0E7D">
        <w:rPr>
          <w:lang w:val="fr-CA"/>
        </w:rPr>
        <w:tab/>
      </w:r>
      <w:r w:rsidR="002D0E7D">
        <w:rPr>
          <w:lang w:val="fr-CA"/>
        </w:rPr>
        <w:t>Renée Thériault</w:t>
      </w:r>
      <w:r w:rsidR="002D0E7D">
        <w:rPr>
          <w:lang w:val="fr-CA"/>
        </w:rPr>
        <w:br/>
        <w:t>Conseillè</w:t>
      </w:r>
      <w:r w:rsidR="002D0E7D" w:rsidRPr="001B40EC">
        <w:rPr>
          <w:lang w:val="fr-CA"/>
        </w:rPr>
        <w:t>r</w:t>
      </w:r>
      <w:r w:rsidR="002D0E7D">
        <w:rPr>
          <w:lang w:val="fr-CA"/>
        </w:rPr>
        <w:t>e</w:t>
      </w:r>
      <w:r w:rsidR="002D0E7D" w:rsidRPr="001B40EC">
        <w:rPr>
          <w:lang w:val="fr-CA"/>
        </w:rPr>
        <w:t xml:space="preserve"> juridique principal</w:t>
      </w:r>
      <w:r w:rsidR="002D0E7D">
        <w:rPr>
          <w:lang w:val="fr-CA"/>
        </w:rPr>
        <w:t>e</w:t>
      </w:r>
      <w:r w:rsidR="002D0E7D">
        <w:rPr>
          <w:lang w:val="fr-CA"/>
        </w:rPr>
        <w:br/>
      </w:r>
      <w:r w:rsidR="003F6F53">
        <w:rPr>
          <w:lang w:val="fr-CA"/>
        </w:rPr>
        <w:t>(</w:t>
      </w:r>
      <w:r w:rsidR="002D0E7D" w:rsidRPr="001B40EC">
        <w:rPr>
          <w:lang w:val="fr-CA"/>
        </w:rPr>
        <w:t>613</w:t>
      </w:r>
      <w:r w:rsidR="003F6F53">
        <w:rPr>
          <w:lang w:val="fr-CA"/>
        </w:rPr>
        <w:t xml:space="preserve">) </w:t>
      </w:r>
      <w:r w:rsidR="002D0E7D" w:rsidRPr="001B40EC">
        <w:rPr>
          <w:lang w:val="fr-CA"/>
        </w:rPr>
        <w:t>996-9296</w:t>
      </w:r>
    </w:p>
    <w:p w:rsidR="00CE404D" w:rsidRPr="007A33ED" w:rsidRDefault="00CE404D" w:rsidP="00FF2642">
      <w:pPr>
        <w:ind w:left="1440" w:hanging="1440"/>
        <w:rPr>
          <w:lang w:val="fr-CA"/>
        </w:rPr>
      </w:pPr>
      <w:bookmarkStart w:id="0" w:name="_GoBack"/>
      <w:bookmarkEnd w:id="0"/>
    </w:p>
    <w:sectPr w:rsidR="00CE404D" w:rsidRPr="007A33ED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D"/>
    <w:rsid w:val="0008033E"/>
    <w:rsid w:val="000C0DA3"/>
    <w:rsid w:val="000D5188"/>
    <w:rsid w:val="000E5C10"/>
    <w:rsid w:val="00100328"/>
    <w:rsid w:val="001151EA"/>
    <w:rsid w:val="001652C0"/>
    <w:rsid w:val="001C21F0"/>
    <w:rsid w:val="00201F54"/>
    <w:rsid w:val="002030E1"/>
    <w:rsid w:val="00204514"/>
    <w:rsid w:val="002133F8"/>
    <w:rsid w:val="002306B1"/>
    <w:rsid w:val="0025517E"/>
    <w:rsid w:val="00261E4A"/>
    <w:rsid w:val="002A6209"/>
    <w:rsid w:val="002D0E7D"/>
    <w:rsid w:val="003027A5"/>
    <w:rsid w:val="00324CDD"/>
    <w:rsid w:val="00332DBB"/>
    <w:rsid w:val="003873B9"/>
    <w:rsid w:val="003A3A92"/>
    <w:rsid w:val="003B37EC"/>
    <w:rsid w:val="003F15C3"/>
    <w:rsid w:val="003F6B02"/>
    <w:rsid w:val="003F6F53"/>
    <w:rsid w:val="00493FCE"/>
    <w:rsid w:val="004E59E9"/>
    <w:rsid w:val="004E6C67"/>
    <w:rsid w:val="004F1422"/>
    <w:rsid w:val="004F7BBA"/>
    <w:rsid w:val="00512FE2"/>
    <w:rsid w:val="00532E24"/>
    <w:rsid w:val="005513D3"/>
    <w:rsid w:val="005A0888"/>
    <w:rsid w:val="005D6C56"/>
    <w:rsid w:val="00601737"/>
    <w:rsid w:val="006050A4"/>
    <w:rsid w:val="00622D74"/>
    <w:rsid w:val="0063423B"/>
    <w:rsid w:val="006A17BD"/>
    <w:rsid w:val="006C7547"/>
    <w:rsid w:val="006E6AEB"/>
    <w:rsid w:val="00747BE1"/>
    <w:rsid w:val="00796442"/>
    <w:rsid w:val="007A33ED"/>
    <w:rsid w:val="00820C85"/>
    <w:rsid w:val="0086277D"/>
    <w:rsid w:val="00872274"/>
    <w:rsid w:val="00873608"/>
    <w:rsid w:val="008823DA"/>
    <w:rsid w:val="008A20B9"/>
    <w:rsid w:val="008E2A2E"/>
    <w:rsid w:val="008E7D77"/>
    <w:rsid w:val="00916E27"/>
    <w:rsid w:val="009A4EBF"/>
    <w:rsid w:val="009B1680"/>
    <w:rsid w:val="009C44D6"/>
    <w:rsid w:val="009D12AA"/>
    <w:rsid w:val="009F7A87"/>
    <w:rsid w:val="00A27CBD"/>
    <w:rsid w:val="00A41834"/>
    <w:rsid w:val="00A4786A"/>
    <w:rsid w:val="00A512B0"/>
    <w:rsid w:val="00A8316F"/>
    <w:rsid w:val="00A94B9C"/>
    <w:rsid w:val="00B41445"/>
    <w:rsid w:val="00B62B49"/>
    <w:rsid w:val="00BA40EC"/>
    <w:rsid w:val="00BF0D42"/>
    <w:rsid w:val="00C22397"/>
    <w:rsid w:val="00C42FC9"/>
    <w:rsid w:val="00C64085"/>
    <w:rsid w:val="00CD073C"/>
    <w:rsid w:val="00CE0B1C"/>
    <w:rsid w:val="00CE404D"/>
    <w:rsid w:val="00D00A4F"/>
    <w:rsid w:val="00D00CAC"/>
    <w:rsid w:val="00D13193"/>
    <w:rsid w:val="00D712C7"/>
    <w:rsid w:val="00E31BFA"/>
    <w:rsid w:val="00E376DE"/>
    <w:rsid w:val="00E659FD"/>
    <w:rsid w:val="00E81A03"/>
    <w:rsid w:val="00E84F11"/>
    <w:rsid w:val="00E85C04"/>
    <w:rsid w:val="00E9081B"/>
    <w:rsid w:val="00EE33B0"/>
    <w:rsid w:val="00F46739"/>
    <w:rsid w:val="00F90BB2"/>
    <w:rsid w:val="00FE360F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305A7-7BC1-4EF1-8503-4E4787A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uiPriority w:val="99"/>
    <w:unhideWhenUsed/>
    <w:rsid w:val="002045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680"/>
    <w:rPr>
      <w:rFonts w:ascii="Segoe UI" w:hAnsi="Segoe UI" w:cs="Segoe UI"/>
      <w:sz w:val="18"/>
      <w:szCs w:val="18"/>
    </w:rPr>
  </w:style>
  <w:style w:type="character" w:customStyle="1" w:styleId="decisia-reflex2-icon">
    <w:name w:val="decisia-reflex2-icon"/>
    <w:basedOn w:val="DefaultParagraphFont"/>
    <w:rsid w:val="006A17BD"/>
  </w:style>
  <w:style w:type="character" w:styleId="FollowedHyperlink">
    <w:name w:val="FollowedHyperlink"/>
    <w:basedOn w:val="DefaultParagraphFont"/>
    <w:uiPriority w:val="99"/>
    <w:semiHidden/>
    <w:unhideWhenUsed/>
    <w:rsid w:val="003F1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c-csc.ca/judges-juges/bio-fra.aspx?id=william-stevenson" TargetMode="External"/><Relationship Id="rId4" Type="http://schemas.openxmlformats.org/officeDocument/2006/relationships/hyperlink" Target="https://www.scc-csc.ca/judges-juges/bio-eng.aspx?id=william-steve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3808</CharactersWithSpaces>
  <SharedDoc>false</SharedDoc>
  <HLinks>
    <vt:vector size="12" baseType="variant">
      <vt:variant>
        <vt:i4>5111810</vt:i4>
      </vt:variant>
      <vt:variant>
        <vt:i4>5</vt:i4>
      </vt:variant>
      <vt:variant>
        <vt:i4>0</vt:i4>
      </vt:variant>
      <vt:variant>
        <vt:i4>5</vt:i4>
      </vt:variant>
      <vt:variant>
        <vt:lpwstr>https://www.scc-csc.ca/judges-juges/bio-fra.aspx?id=peter-decarteret-cory</vt:lpwstr>
      </vt:variant>
      <vt:variant>
        <vt:lpwstr/>
      </vt:variant>
      <vt:variant>
        <vt:i4>5373959</vt:i4>
      </vt:variant>
      <vt:variant>
        <vt:i4>2</vt:i4>
      </vt:variant>
      <vt:variant>
        <vt:i4>0</vt:i4>
      </vt:variant>
      <vt:variant>
        <vt:i4>5</vt:i4>
      </vt:variant>
      <vt:variant>
        <vt:lpwstr>https://www.scc-csc.ca/judges-juges/bio-eng.aspx?id=peter-decarteret-cory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Portelance Chantal</dc:creator>
  <cp:keywords/>
  <cp:lastModifiedBy>Carrière Caroline</cp:lastModifiedBy>
  <cp:revision>3</cp:revision>
  <cp:lastPrinted>2021-07-09T13:49:00Z</cp:lastPrinted>
  <dcterms:created xsi:type="dcterms:W3CDTF">2021-07-12T12:52:00Z</dcterms:created>
  <dcterms:modified xsi:type="dcterms:W3CDTF">2021-07-12T13:34:00Z</dcterms:modified>
</cp:coreProperties>
</file>