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54F52" w:rsidRDefault="00A41431" w:rsidP="00A41431">
      <w:pPr>
        <w:pStyle w:val="Header"/>
        <w:jc w:val="center"/>
        <w:rPr>
          <w:b/>
          <w:sz w:val="32"/>
        </w:rPr>
      </w:pPr>
      <w:r w:rsidRPr="00454F52">
        <w:rPr>
          <w:b/>
          <w:sz w:val="32"/>
        </w:rPr>
        <w:t>Supreme Court of Canada / Cour suprême du Canada</w:t>
      </w:r>
    </w:p>
    <w:p w:rsidR="00A41431" w:rsidRPr="00454F52" w:rsidRDefault="00A41431" w:rsidP="00A41431">
      <w:pPr>
        <w:widowControl w:val="0"/>
        <w:rPr>
          <w:i/>
        </w:rPr>
      </w:pPr>
    </w:p>
    <w:p w:rsidR="00A41431" w:rsidRPr="00454F52" w:rsidRDefault="00A41431" w:rsidP="00A41431">
      <w:pPr>
        <w:widowControl w:val="0"/>
        <w:rPr>
          <w:i/>
        </w:rPr>
      </w:pPr>
    </w:p>
    <w:p w:rsidR="00DF33A9" w:rsidRPr="00454F52" w:rsidRDefault="00DF33A9" w:rsidP="00DF33A9">
      <w:pPr>
        <w:widowControl w:val="0"/>
        <w:rPr>
          <w:i/>
          <w:sz w:val="20"/>
          <w:lang w:val="fr-CA"/>
        </w:rPr>
      </w:pPr>
      <w:r w:rsidRPr="00454F52">
        <w:rPr>
          <w:i/>
          <w:sz w:val="20"/>
          <w:lang w:val="fr-CA"/>
        </w:rPr>
        <w:t>(</w:t>
      </w:r>
      <w:r w:rsidR="00167C53" w:rsidRPr="00454F52">
        <w:rPr>
          <w:i/>
          <w:sz w:val="20"/>
          <w:lang w:val="fr-CA"/>
        </w:rPr>
        <w:t>Le</w:t>
      </w:r>
      <w:r w:rsidRPr="00454F52">
        <w:rPr>
          <w:i/>
          <w:sz w:val="20"/>
          <w:lang w:val="fr-CA"/>
        </w:rPr>
        <w:t xml:space="preserve"> français suit)</w:t>
      </w:r>
    </w:p>
    <w:p w:rsidR="00DF33A9" w:rsidRPr="00454F52" w:rsidRDefault="00DF33A9" w:rsidP="00DF33A9">
      <w:pPr>
        <w:widowControl w:val="0"/>
        <w:rPr>
          <w:lang w:val="fr-CA"/>
        </w:rPr>
      </w:pPr>
    </w:p>
    <w:p w:rsidR="00DF33A9" w:rsidRPr="00454F52" w:rsidRDefault="001E2235" w:rsidP="00DF33A9">
      <w:pPr>
        <w:widowControl w:val="0"/>
        <w:jc w:val="center"/>
        <w:rPr>
          <w:b/>
          <w:lang w:val="fr-CA"/>
        </w:rPr>
      </w:pPr>
      <w:r w:rsidRPr="00454F52">
        <w:fldChar w:fldCharType="begin"/>
      </w:r>
      <w:r w:rsidR="00DF33A9" w:rsidRPr="00454F52">
        <w:rPr>
          <w:lang w:val="fr-CA"/>
        </w:rPr>
        <w:instrText xml:space="preserve"> SEQ CHAPTER \h \r 1</w:instrText>
      </w:r>
      <w:r w:rsidRPr="00454F52">
        <w:fldChar w:fldCharType="end"/>
      </w:r>
      <w:r w:rsidR="00DF33A9" w:rsidRPr="00454F52">
        <w:rPr>
          <w:b/>
          <w:lang w:val="fr-CA"/>
        </w:rPr>
        <w:t>JUDGMENT</w:t>
      </w:r>
      <w:r w:rsidR="00777096" w:rsidRPr="00454F52">
        <w:rPr>
          <w:b/>
          <w:lang w:val="fr-CA"/>
        </w:rPr>
        <w:t xml:space="preserve"> </w:t>
      </w:r>
      <w:r w:rsidR="00DF33A9" w:rsidRPr="00454F52">
        <w:rPr>
          <w:b/>
          <w:lang w:val="fr-CA"/>
        </w:rPr>
        <w:t>IN APPEA</w:t>
      </w:r>
      <w:r w:rsidR="00671A3B" w:rsidRPr="00454F52">
        <w:rPr>
          <w:b/>
          <w:lang w:val="fr-CA"/>
        </w:rPr>
        <w:t>L</w:t>
      </w:r>
    </w:p>
    <w:p w:rsidR="00DF33A9" w:rsidRPr="00454F52" w:rsidRDefault="00DF33A9" w:rsidP="0050239F">
      <w:pPr>
        <w:widowControl w:val="0"/>
        <w:rPr>
          <w:lang w:val="fr-CA"/>
        </w:rPr>
      </w:pPr>
    </w:p>
    <w:p w:rsidR="00DF33A9" w:rsidRPr="00454F52" w:rsidRDefault="008E1754" w:rsidP="00DF33A9">
      <w:pPr>
        <w:widowControl w:val="0"/>
      </w:pPr>
      <w:r w:rsidRPr="00454F52">
        <w:rPr>
          <w:b/>
        </w:rPr>
        <w:t>Octob</w:t>
      </w:r>
      <w:r w:rsidR="00EE3705" w:rsidRPr="00454F52">
        <w:rPr>
          <w:b/>
        </w:rPr>
        <w:t>er</w:t>
      </w:r>
      <w:r w:rsidR="006E047B" w:rsidRPr="00454F52">
        <w:rPr>
          <w:b/>
        </w:rPr>
        <w:t xml:space="preserve"> </w:t>
      </w:r>
      <w:r w:rsidRPr="00454F52">
        <w:rPr>
          <w:b/>
        </w:rPr>
        <w:t>1</w:t>
      </w:r>
      <w:r w:rsidR="00425D2C" w:rsidRPr="00454F52">
        <w:rPr>
          <w:b/>
        </w:rPr>
        <w:t>, 20</w:t>
      </w:r>
      <w:r w:rsidR="009C1BB4" w:rsidRPr="00454F52">
        <w:rPr>
          <w:b/>
        </w:rPr>
        <w:t>2</w:t>
      </w:r>
      <w:r w:rsidR="00BC024C" w:rsidRPr="00454F52">
        <w:rPr>
          <w:b/>
        </w:rPr>
        <w:t>1</w:t>
      </w:r>
    </w:p>
    <w:p w:rsidR="00DF33A9" w:rsidRPr="00454F52" w:rsidRDefault="00DF33A9" w:rsidP="00DF33A9">
      <w:pPr>
        <w:widowControl w:val="0"/>
        <w:rPr>
          <w:b/>
        </w:rPr>
      </w:pPr>
      <w:r w:rsidRPr="00454F52">
        <w:rPr>
          <w:b/>
        </w:rPr>
        <w:t>For immediate release</w:t>
      </w:r>
    </w:p>
    <w:p w:rsidR="00DF33A9" w:rsidRPr="00454F52" w:rsidRDefault="00DF33A9" w:rsidP="00DF33A9">
      <w:pPr>
        <w:widowControl w:val="0"/>
      </w:pPr>
    </w:p>
    <w:p w:rsidR="00DF33A9" w:rsidRPr="00454F52" w:rsidRDefault="00DF33A9" w:rsidP="00167C53">
      <w:pPr>
        <w:widowControl w:val="0"/>
      </w:pPr>
      <w:r w:rsidRPr="00454F52">
        <w:rPr>
          <w:b/>
        </w:rPr>
        <w:t>OTTAWA</w:t>
      </w:r>
      <w:r w:rsidRPr="00454F52">
        <w:t xml:space="preserve"> – The Supreme Court of Canada has today deposited with the Registrar </w:t>
      </w:r>
      <w:r w:rsidR="004972A6" w:rsidRPr="00454F52">
        <w:t>judgmen</w:t>
      </w:r>
      <w:r w:rsidR="00167671" w:rsidRPr="00454F52">
        <w:t>t</w:t>
      </w:r>
      <w:r w:rsidR="004972A6" w:rsidRPr="00454F52">
        <w:t xml:space="preserve"> in the following appeal</w:t>
      </w:r>
      <w:r w:rsidRPr="00454F52">
        <w:t>.</w:t>
      </w:r>
      <w:r w:rsidR="00167C53" w:rsidRPr="00454F52">
        <w:t xml:space="preserve"> </w:t>
      </w:r>
      <w:r w:rsidR="0050239F" w:rsidRPr="00454F52">
        <w:t xml:space="preserve">The </w:t>
      </w:r>
      <w:hyperlink r:id="rId7" w:history="1">
        <w:r w:rsidR="00A15DD5" w:rsidRPr="00454F52">
          <w:rPr>
            <w:rStyle w:val="Hyperlink"/>
          </w:rPr>
          <w:t>reasons for judgmen</w:t>
        </w:r>
        <w:r w:rsidR="004E7590" w:rsidRPr="00454F52">
          <w:rPr>
            <w:rStyle w:val="Hyperlink"/>
          </w:rPr>
          <w:t>t</w:t>
        </w:r>
      </w:hyperlink>
      <w:r w:rsidR="00A15DD5" w:rsidRPr="00454F52">
        <w:t xml:space="preserve"> and the </w:t>
      </w:r>
      <w:hyperlink r:id="rId8" w:history="1">
        <w:r w:rsidR="00A15DD5" w:rsidRPr="00454F52">
          <w:rPr>
            <w:rStyle w:val="Hyperlink"/>
          </w:rPr>
          <w:t>Case in Brief</w:t>
        </w:r>
      </w:hyperlink>
      <w:r w:rsidR="00A15DD5" w:rsidRPr="00454F52">
        <w:t xml:space="preserve"> will </w:t>
      </w:r>
      <w:r w:rsidRPr="00454F52">
        <w:t>be available shortly</w:t>
      </w:r>
      <w:r w:rsidR="006E047B" w:rsidRPr="00454F52">
        <w:rPr>
          <w:rStyle w:val="Hyperlink"/>
          <w:color w:val="auto"/>
          <w:u w:val="none"/>
        </w:rPr>
        <w:t>.</w:t>
      </w:r>
    </w:p>
    <w:p w:rsidR="00DA7E05" w:rsidRPr="00454F52" w:rsidRDefault="00DA7E05" w:rsidP="00DF33A9">
      <w:pPr>
        <w:widowControl w:val="0"/>
      </w:pPr>
    </w:p>
    <w:p w:rsidR="00AA2A9D" w:rsidRPr="00454F52" w:rsidRDefault="00AA2A9D" w:rsidP="00DF33A9">
      <w:pPr>
        <w:widowControl w:val="0"/>
      </w:pPr>
    </w:p>
    <w:p w:rsidR="00DF33A9" w:rsidRPr="00454F52" w:rsidRDefault="00DF33A9" w:rsidP="00DF33A9">
      <w:pPr>
        <w:widowControl w:val="0"/>
        <w:jc w:val="center"/>
        <w:rPr>
          <w:lang w:val="fr-CA"/>
        </w:rPr>
      </w:pPr>
      <w:r w:rsidRPr="00454F52">
        <w:rPr>
          <w:b/>
          <w:lang w:val="fr-CA"/>
        </w:rPr>
        <w:t>JUGEMENT SUR APPEL</w:t>
      </w:r>
    </w:p>
    <w:p w:rsidR="00DF33A9" w:rsidRPr="00454F52" w:rsidRDefault="00DF33A9" w:rsidP="00DF33A9">
      <w:pPr>
        <w:widowControl w:val="0"/>
        <w:rPr>
          <w:lang w:val="fr-CA"/>
        </w:rPr>
      </w:pPr>
    </w:p>
    <w:p w:rsidR="00DF33A9" w:rsidRPr="00454F52" w:rsidRDefault="00DF33A9" w:rsidP="00DF33A9">
      <w:pPr>
        <w:widowControl w:val="0"/>
        <w:rPr>
          <w:lang w:val="fr-CA"/>
        </w:rPr>
      </w:pPr>
      <w:r w:rsidRPr="00454F52">
        <w:rPr>
          <w:b/>
          <w:lang w:val="fr-CA"/>
        </w:rPr>
        <w:t xml:space="preserve">Le </w:t>
      </w:r>
      <w:r w:rsidR="008E1754" w:rsidRPr="00454F52">
        <w:rPr>
          <w:b/>
          <w:lang w:val="fr-CA"/>
        </w:rPr>
        <w:t>1</w:t>
      </w:r>
      <w:r w:rsidR="008E1754" w:rsidRPr="00454F52">
        <w:rPr>
          <w:b/>
          <w:vertAlign w:val="superscript"/>
          <w:lang w:val="fr-CA"/>
        </w:rPr>
        <w:t>er</w:t>
      </w:r>
      <w:r w:rsidR="008E1754" w:rsidRPr="00454F52">
        <w:rPr>
          <w:b/>
          <w:lang w:val="fr-CA"/>
        </w:rPr>
        <w:t xml:space="preserve"> octob</w:t>
      </w:r>
      <w:r w:rsidR="00EE3705" w:rsidRPr="00454F52">
        <w:rPr>
          <w:b/>
          <w:lang w:val="fr-CA"/>
        </w:rPr>
        <w:t>re</w:t>
      </w:r>
      <w:r w:rsidR="00BB1936" w:rsidRPr="00454F52">
        <w:rPr>
          <w:b/>
          <w:lang w:val="fr-CA"/>
        </w:rPr>
        <w:t xml:space="preserve"> </w:t>
      </w:r>
      <w:r w:rsidR="007B36C2" w:rsidRPr="00454F52">
        <w:rPr>
          <w:b/>
          <w:lang w:val="fr-CA"/>
        </w:rPr>
        <w:t>20</w:t>
      </w:r>
      <w:r w:rsidR="009C1BB4" w:rsidRPr="00454F52">
        <w:rPr>
          <w:b/>
          <w:lang w:val="fr-CA"/>
        </w:rPr>
        <w:t>2</w:t>
      </w:r>
      <w:r w:rsidR="001A7526" w:rsidRPr="00454F52">
        <w:rPr>
          <w:b/>
          <w:lang w:val="fr-CA"/>
        </w:rPr>
        <w:t>1</w:t>
      </w:r>
    </w:p>
    <w:p w:rsidR="00DF33A9" w:rsidRPr="00454F52" w:rsidRDefault="00DF33A9" w:rsidP="00DF33A9">
      <w:pPr>
        <w:widowControl w:val="0"/>
        <w:rPr>
          <w:b/>
          <w:lang w:val="fr-CA"/>
        </w:rPr>
      </w:pPr>
      <w:r w:rsidRPr="00454F52">
        <w:rPr>
          <w:b/>
          <w:lang w:val="fr-CA"/>
        </w:rPr>
        <w:t>Pour diffusion immédiate</w:t>
      </w:r>
    </w:p>
    <w:p w:rsidR="00DF33A9" w:rsidRPr="00454F52" w:rsidRDefault="00DF33A9" w:rsidP="00DF33A9">
      <w:pPr>
        <w:widowControl w:val="0"/>
        <w:rPr>
          <w:lang w:val="fr-CA"/>
        </w:rPr>
      </w:pPr>
    </w:p>
    <w:p w:rsidR="00DF33A9" w:rsidRPr="00454F52" w:rsidRDefault="00DF33A9" w:rsidP="00167C53">
      <w:pPr>
        <w:widowControl w:val="0"/>
        <w:rPr>
          <w:rStyle w:val="Hyperlink"/>
          <w:color w:val="auto"/>
          <w:u w:val="none"/>
          <w:lang w:val="fr-CA"/>
        </w:rPr>
      </w:pPr>
      <w:r w:rsidRPr="00454F52">
        <w:rPr>
          <w:b/>
          <w:lang w:val="fr-CA"/>
        </w:rPr>
        <w:t>OTTAWA</w:t>
      </w:r>
      <w:r w:rsidRPr="00454F52">
        <w:rPr>
          <w:lang w:val="fr-CA"/>
        </w:rPr>
        <w:t xml:space="preserve"> – La Cour suprême du Canada a déposé aujourd’hui auprès du registraire</w:t>
      </w:r>
      <w:r w:rsidR="004972A6" w:rsidRPr="00454F52">
        <w:rPr>
          <w:lang w:val="fr-CA"/>
        </w:rPr>
        <w:t xml:space="preserve"> le jugement dans l</w:t>
      </w:r>
      <w:r w:rsidR="003A3C52" w:rsidRPr="00454F52">
        <w:rPr>
          <w:lang w:val="fr-CA"/>
        </w:rPr>
        <w:t>’</w:t>
      </w:r>
      <w:r w:rsidR="004972A6" w:rsidRPr="00454F52">
        <w:rPr>
          <w:lang w:val="fr-CA"/>
        </w:rPr>
        <w:t>appel suivant.</w:t>
      </w:r>
      <w:r w:rsidR="00167C53" w:rsidRPr="00454F52">
        <w:rPr>
          <w:lang w:val="fr-CA"/>
        </w:rPr>
        <w:t xml:space="preserve"> </w:t>
      </w:r>
      <w:r w:rsidR="0050239F" w:rsidRPr="00454F52">
        <w:rPr>
          <w:lang w:val="fr-CA"/>
        </w:rPr>
        <w:t xml:space="preserve">Les </w:t>
      </w:r>
      <w:hyperlink r:id="rId9" w:history="1">
        <w:r w:rsidR="00A15DD5" w:rsidRPr="00454F52">
          <w:rPr>
            <w:rStyle w:val="Hyperlink"/>
            <w:lang w:val="fr-CA"/>
          </w:rPr>
          <w:t>motifs de jugemen</w:t>
        </w:r>
        <w:r w:rsidR="004E7590" w:rsidRPr="00454F52">
          <w:rPr>
            <w:rStyle w:val="Hyperlink"/>
            <w:lang w:val="fr-CA"/>
          </w:rPr>
          <w:t>ts</w:t>
        </w:r>
      </w:hyperlink>
      <w:r w:rsidR="00A15DD5" w:rsidRPr="00454F52">
        <w:rPr>
          <w:lang w:val="fr-CA"/>
        </w:rPr>
        <w:t xml:space="preserve"> et </w:t>
      </w:r>
      <w:hyperlink r:id="rId10" w:history="1">
        <w:r w:rsidR="00A15DD5" w:rsidRPr="00454F52">
          <w:rPr>
            <w:rStyle w:val="Hyperlink"/>
            <w:i/>
            <w:lang w:val="fr-CA"/>
          </w:rPr>
          <w:t>L</w:t>
        </w:r>
        <w:r w:rsidR="003A3C52" w:rsidRPr="00454F52">
          <w:rPr>
            <w:rStyle w:val="Hyperlink"/>
            <w:i/>
            <w:lang w:val="fr-CA"/>
          </w:rPr>
          <w:t>a</w:t>
        </w:r>
        <w:r w:rsidR="00A15DD5" w:rsidRPr="00454F52">
          <w:rPr>
            <w:rStyle w:val="Hyperlink"/>
            <w:i/>
            <w:lang w:val="fr-CA"/>
          </w:rPr>
          <w:t xml:space="preserve"> cause en bref</w:t>
        </w:r>
      </w:hyperlink>
      <w:r w:rsidR="00A15DD5" w:rsidRPr="00454F52">
        <w:rPr>
          <w:lang w:val="fr-CA"/>
        </w:rPr>
        <w:t xml:space="preserve"> seront</w:t>
      </w:r>
      <w:r w:rsidR="0050239F" w:rsidRPr="00454F52">
        <w:rPr>
          <w:lang w:val="fr-CA"/>
        </w:rPr>
        <w:t xml:space="preserve"> </w:t>
      </w:r>
      <w:r w:rsidRPr="00454F52">
        <w:rPr>
          <w:lang w:val="fr-CA"/>
        </w:rPr>
        <w:t>disponibles sous peu</w:t>
      </w:r>
      <w:r w:rsidR="0050239F" w:rsidRPr="00454F52">
        <w:rPr>
          <w:lang w:val="fr-CA"/>
        </w:rPr>
        <w:t>.</w:t>
      </w:r>
    </w:p>
    <w:p w:rsidR="00DA7E05" w:rsidRPr="00454F5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454F52" w:rsidRDefault="00454F52" w:rsidP="00DF33A9">
      <w:pPr>
        <w:tabs>
          <w:tab w:val="left" w:pos="720"/>
          <w:tab w:val="left" w:pos="1296"/>
          <w:tab w:val="left" w:pos="2160"/>
          <w:tab w:val="left" w:pos="2880"/>
          <w:tab w:val="left" w:pos="4320"/>
          <w:tab w:val="left" w:pos="10224"/>
          <w:tab w:val="left" w:pos="11376"/>
        </w:tabs>
        <w:jc w:val="both"/>
        <w:rPr>
          <w:szCs w:val="24"/>
          <w:lang w:val="fr-CA"/>
        </w:rPr>
      </w:pPr>
      <w:r w:rsidRPr="00454F52">
        <w:rPr>
          <w:sz w:val="20"/>
        </w:rPr>
        <w:pict>
          <v:rect id="_x0000_i1025" style="width:2in;height:1pt" o:hrpct="0" o:hralign="center" o:hrstd="t" o:hrnoshade="t" o:hr="t" fillcolor="black [3213]" stroked="f"/>
        </w:pict>
      </w:r>
    </w:p>
    <w:p w:rsidR="00A579AD" w:rsidRPr="00454F52" w:rsidRDefault="00A579AD" w:rsidP="00A579AD">
      <w:pPr>
        <w:jc w:val="both"/>
        <w:outlineLvl w:val="0"/>
        <w:rPr>
          <w:szCs w:val="24"/>
          <w:lang w:val="fr-CA"/>
        </w:rPr>
      </w:pPr>
    </w:p>
    <w:p w:rsidR="00224A6D" w:rsidRPr="00454F52" w:rsidRDefault="00A579AD" w:rsidP="008E1754">
      <w:pPr>
        <w:ind w:left="1440" w:hanging="1440"/>
        <w:jc w:val="both"/>
        <w:rPr>
          <w:rFonts w:eastAsiaTheme="minorHAnsi" w:cstheme="minorBidi"/>
          <w:sz w:val="20"/>
        </w:rPr>
      </w:pPr>
      <w:r w:rsidRPr="00454F52">
        <w:rPr>
          <w:b/>
          <w:sz w:val="20"/>
        </w:rPr>
        <w:fldChar w:fldCharType="begin"/>
      </w:r>
      <w:r w:rsidRPr="00454F52">
        <w:rPr>
          <w:b/>
          <w:sz w:val="20"/>
        </w:rPr>
        <w:instrText xml:space="preserve"> SEQ CHAPTER \h \r 1</w:instrText>
      </w:r>
      <w:r w:rsidRPr="00454F52">
        <w:rPr>
          <w:b/>
          <w:sz w:val="20"/>
        </w:rPr>
        <w:fldChar w:fldCharType="end"/>
      </w:r>
      <w:r w:rsidRPr="00454F52">
        <w:rPr>
          <w:b/>
          <w:sz w:val="20"/>
        </w:rPr>
        <w:t>3</w:t>
      </w:r>
      <w:r w:rsidR="00EE3705" w:rsidRPr="00454F52">
        <w:rPr>
          <w:b/>
          <w:sz w:val="20"/>
        </w:rPr>
        <w:t>8</w:t>
      </w:r>
      <w:r w:rsidR="00427CDA" w:rsidRPr="00454F52">
        <w:rPr>
          <w:b/>
          <w:sz w:val="20"/>
        </w:rPr>
        <w:t>9</w:t>
      </w:r>
      <w:r w:rsidR="008E1754" w:rsidRPr="00454F52">
        <w:rPr>
          <w:b/>
          <w:sz w:val="20"/>
        </w:rPr>
        <w:t>21</w:t>
      </w:r>
      <w:r w:rsidRPr="00454F52">
        <w:rPr>
          <w:color w:val="FF0000"/>
          <w:sz w:val="20"/>
        </w:rPr>
        <w:tab/>
      </w:r>
      <w:r w:rsidR="008E1754" w:rsidRPr="00454F52">
        <w:rPr>
          <w:b/>
          <w:bCs/>
          <w:color w:val="000000"/>
          <w:sz w:val="20"/>
        </w:rPr>
        <w:t>City of Toronto</w:t>
      </w:r>
      <w:r w:rsidR="00224A6D" w:rsidRPr="00454F52">
        <w:rPr>
          <w:b/>
          <w:bCs/>
          <w:color w:val="000000"/>
          <w:sz w:val="20"/>
        </w:rPr>
        <w:t xml:space="preserve"> v. </w:t>
      </w:r>
      <w:r w:rsidR="008E1754" w:rsidRPr="00454F52">
        <w:rPr>
          <w:b/>
          <w:bCs/>
          <w:color w:val="000000"/>
          <w:sz w:val="20"/>
        </w:rPr>
        <w:t>Attorney General of Ontario</w:t>
      </w:r>
      <w:r w:rsidR="00224A6D" w:rsidRPr="00454F52">
        <w:rPr>
          <w:rFonts w:eastAsiaTheme="minorHAnsi" w:cstheme="minorBidi"/>
          <w:b/>
          <w:sz w:val="20"/>
        </w:rPr>
        <w:t xml:space="preserve"> </w:t>
      </w:r>
      <w:r w:rsidR="00EE3705" w:rsidRPr="00454F52">
        <w:rPr>
          <w:rFonts w:eastAsiaTheme="minorHAnsi" w:cstheme="minorBidi"/>
          <w:b/>
          <w:sz w:val="20"/>
        </w:rPr>
        <w:t xml:space="preserve">- and - </w:t>
      </w:r>
      <w:r w:rsidR="00454F52" w:rsidRPr="00454F52">
        <w:rPr>
          <w:rFonts w:eastAsiaTheme="minorHAnsi" w:cstheme="minorBidi"/>
          <w:b/>
          <w:sz w:val="20"/>
        </w:rPr>
        <w:t>Attorney General of Canada, Attorney General of British Columbia, Toronto District School Board, Cityplace Residents’ Association, Canadian Constitution Foundation, International Commission of Jurists (Canada), Federation of Canadian Municipalities, Durham Community Legal Clinic, Centre for Free Expression at Ryerson University, Canadian Civil Liberties Association, Art Eggleton, Barbara Hall, David Miller, John Sewell, David Asper Centre for Constitutional Rights, Progress Toronto, Métis Nation of Ontario, Métis Nation of Alberta and Fair Voting British Columbia</w:t>
      </w:r>
      <w:r w:rsidR="00EE3705" w:rsidRPr="00454F52">
        <w:rPr>
          <w:rFonts w:eastAsiaTheme="minorHAnsi" w:cstheme="minorBidi"/>
          <w:b/>
          <w:sz w:val="20"/>
        </w:rPr>
        <w:t xml:space="preserve"> </w:t>
      </w:r>
      <w:r w:rsidR="00224A6D" w:rsidRPr="00454F52">
        <w:rPr>
          <w:rFonts w:eastAsiaTheme="minorHAnsi" w:cstheme="minorBidi"/>
          <w:iCs/>
          <w:sz w:val="20"/>
        </w:rPr>
        <w:t>(</w:t>
      </w:r>
      <w:r w:rsidR="008E1754" w:rsidRPr="00454F52">
        <w:rPr>
          <w:rFonts w:eastAsiaTheme="minorHAnsi" w:cstheme="minorBidi"/>
          <w:iCs/>
          <w:sz w:val="20"/>
        </w:rPr>
        <w:t>Ont</w:t>
      </w:r>
      <w:r w:rsidR="00224A6D" w:rsidRPr="00454F52">
        <w:rPr>
          <w:rFonts w:eastAsiaTheme="minorHAnsi" w:cstheme="minorBidi"/>
          <w:iCs/>
          <w:sz w:val="20"/>
        </w:rPr>
        <w:t>.)</w:t>
      </w:r>
    </w:p>
    <w:p w:rsidR="00A579AD" w:rsidRPr="00454F5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54F52">
        <w:rPr>
          <w:rFonts w:eastAsiaTheme="minorHAnsi" w:cstheme="minorBidi"/>
          <w:b/>
          <w:sz w:val="20"/>
        </w:rPr>
        <w:t>20</w:t>
      </w:r>
      <w:r w:rsidR="009C1BB4" w:rsidRPr="00454F52">
        <w:rPr>
          <w:rFonts w:eastAsiaTheme="minorHAnsi" w:cstheme="minorBidi"/>
          <w:b/>
          <w:sz w:val="20"/>
        </w:rPr>
        <w:t>2</w:t>
      </w:r>
      <w:r w:rsidR="001A7526" w:rsidRPr="00454F52">
        <w:rPr>
          <w:rFonts w:eastAsiaTheme="minorHAnsi" w:cstheme="minorBidi"/>
          <w:b/>
          <w:sz w:val="20"/>
        </w:rPr>
        <w:t>1</w:t>
      </w:r>
      <w:r w:rsidRPr="00454F52">
        <w:rPr>
          <w:rFonts w:eastAsiaTheme="minorHAnsi" w:cstheme="minorBidi"/>
          <w:b/>
          <w:sz w:val="20"/>
        </w:rPr>
        <w:t xml:space="preserve"> SCC </w:t>
      </w:r>
      <w:r w:rsidR="00EE3705" w:rsidRPr="00454F52">
        <w:rPr>
          <w:rFonts w:eastAsiaTheme="minorHAnsi" w:cstheme="minorBidi"/>
          <w:b/>
          <w:sz w:val="20"/>
        </w:rPr>
        <w:t>3</w:t>
      </w:r>
      <w:r w:rsidR="008E1754" w:rsidRPr="00454F52">
        <w:rPr>
          <w:rFonts w:eastAsiaTheme="minorHAnsi" w:cstheme="minorBidi"/>
          <w:b/>
          <w:sz w:val="20"/>
        </w:rPr>
        <w:t>4</w:t>
      </w:r>
      <w:r w:rsidRPr="00454F52">
        <w:rPr>
          <w:rFonts w:eastAsiaTheme="minorHAnsi" w:cstheme="minorBidi"/>
          <w:b/>
          <w:sz w:val="20"/>
        </w:rPr>
        <w:t xml:space="preserve"> / 20</w:t>
      </w:r>
      <w:r w:rsidR="009C1BB4" w:rsidRPr="00454F52">
        <w:rPr>
          <w:rFonts w:eastAsiaTheme="minorHAnsi" w:cstheme="minorBidi"/>
          <w:b/>
          <w:sz w:val="20"/>
        </w:rPr>
        <w:t>2</w:t>
      </w:r>
      <w:r w:rsidR="001A7526" w:rsidRPr="00454F52">
        <w:rPr>
          <w:rFonts w:eastAsiaTheme="minorHAnsi" w:cstheme="minorBidi"/>
          <w:b/>
          <w:sz w:val="20"/>
        </w:rPr>
        <w:t>1</w:t>
      </w:r>
      <w:r w:rsidRPr="00454F52">
        <w:rPr>
          <w:rFonts w:eastAsiaTheme="minorHAnsi" w:cstheme="minorBidi"/>
          <w:b/>
          <w:sz w:val="20"/>
        </w:rPr>
        <w:t xml:space="preserve"> CSC </w:t>
      </w:r>
      <w:r w:rsidR="00EE3705" w:rsidRPr="00454F52">
        <w:rPr>
          <w:rFonts w:eastAsiaTheme="minorHAnsi" w:cstheme="minorBidi"/>
          <w:b/>
          <w:sz w:val="20"/>
        </w:rPr>
        <w:t>3</w:t>
      </w:r>
      <w:r w:rsidR="008E1754" w:rsidRPr="00454F52">
        <w:rPr>
          <w:rFonts w:eastAsiaTheme="minorHAnsi" w:cstheme="minorBidi"/>
          <w:b/>
          <w:sz w:val="20"/>
        </w:rPr>
        <w:t>4</w:t>
      </w:r>
    </w:p>
    <w:p w:rsidR="00A579AD" w:rsidRPr="00454F52" w:rsidRDefault="00A579AD" w:rsidP="00A579AD">
      <w:pPr>
        <w:ind w:left="1440" w:hanging="1440"/>
        <w:jc w:val="both"/>
        <w:rPr>
          <w:sz w:val="20"/>
        </w:rPr>
      </w:pPr>
    </w:p>
    <w:p w:rsidR="00224A6D" w:rsidRPr="00454F52" w:rsidRDefault="00A579AD" w:rsidP="00224A6D">
      <w:pPr>
        <w:ind w:left="1440" w:hanging="1440"/>
        <w:rPr>
          <w:sz w:val="20"/>
        </w:rPr>
      </w:pPr>
      <w:r w:rsidRPr="00454F52">
        <w:rPr>
          <w:sz w:val="20"/>
        </w:rPr>
        <w:t>Coram:</w:t>
      </w:r>
      <w:r w:rsidRPr="00454F52">
        <w:rPr>
          <w:sz w:val="20"/>
        </w:rPr>
        <w:tab/>
      </w:r>
      <w:r w:rsidR="00224A6D" w:rsidRPr="00454F52">
        <w:rPr>
          <w:sz w:val="20"/>
        </w:rPr>
        <w:t>Wagner C.J. and Abella, Moldaver, Karakatsanis, Côté, Brown, Rowe, Martin and Kasirer JJ.</w:t>
      </w:r>
    </w:p>
    <w:p w:rsidR="00A579AD" w:rsidRPr="00454F52" w:rsidRDefault="00A579AD" w:rsidP="00A579AD">
      <w:pPr>
        <w:jc w:val="both"/>
        <w:rPr>
          <w:sz w:val="20"/>
        </w:rPr>
      </w:pPr>
    </w:p>
    <w:p w:rsidR="00224A6D" w:rsidRPr="00454F52" w:rsidRDefault="00454F52" w:rsidP="00224A6D">
      <w:pPr>
        <w:jc w:val="both"/>
        <w:rPr>
          <w:sz w:val="20"/>
          <w:lang w:val="fr-CA"/>
        </w:rPr>
      </w:pPr>
      <w:r w:rsidRPr="00454F52">
        <w:rPr>
          <w:sz w:val="20"/>
        </w:rPr>
        <w:t xml:space="preserve">The appeal from the judgment </w:t>
      </w:r>
      <w:bookmarkStart w:id="0" w:name="BM_1_"/>
      <w:bookmarkEnd w:id="0"/>
      <w:r w:rsidRPr="00454F52">
        <w:rPr>
          <w:sz w:val="20"/>
        </w:rPr>
        <w:t xml:space="preserve">of the Court of Appeal for Ontario, Number C65861, 2019 ONCA 732, dated September 19, 2019, heard on March 16, 2021, is dismissed. </w:t>
      </w:r>
      <w:r w:rsidRPr="00454F52">
        <w:rPr>
          <w:sz w:val="20"/>
          <w:lang w:val="fr-CA"/>
        </w:rPr>
        <w:t xml:space="preserve">Abella, Karakatsanis, Martin and Kasirer JJ. </w:t>
      </w:r>
      <w:proofErr w:type="gramStart"/>
      <w:r w:rsidRPr="00454F52">
        <w:rPr>
          <w:sz w:val="20"/>
          <w:lang w:val="fr-CA"/>
        </w:rPr>
        <w:t>dissent</w:t>
      </w:r>
      <w:proofErr w:type="gramEnd"/>
      <w:r w:rsidRPr="00454F52">
        <w:rPr>
          <w:sz w:val="20"/>
          <w:lang w:val="fr-CA"/>
        </w:rPr>
        <w:t>.</w:t>
      </w:r>
    </w:p>
    <w:p w:rsidR="00224A6D" w:rsidRPr="00454F52" w:rsidRDefault="00224A6D" w:rsidP="00A579AD">
      <w:pPr>
        <w:jc w:val="both"/>
        <w:rPr>
          <w:sz w:val="20"/>
          <w:lang w:val="fr-CA"/>
        </w:rPr>
      </w:pPr>
    </w:p>
    <w:p w:rsidR="00635D5E" w:rsidRPr="00454F52" w:rsidRDefault="00454F52" w:rsidP="00635D5E">
      <w:pPr>
        <w:jc w:val="both"/>
        <w:rPr>
          <w:sz w:val="20"/>
          <w:lang w:val="fr-CA"/>
        </w:rPr>
      </w:pPr>
      <w:r w:rsidRPr="00454F52">
        <w:rPr>
          <w:sz w:val="20"/>
          <w:lang w:val="fr-CA"/>
        </w:rPr>
        <w:t>L’appel interjeté contre l’arrêt de la Cour d’appel de l’Ontario, numéro C65861, 2019 ONCA 732, daté du 19 septembre 2019, entendu le 16 mars 2021, est rejeté. Les juges Abella, Karakatsanis, Martin et Kasirer sont dissidents.</w:t>
      </w:r>
    </w:p>
    <w:p w:rsidR="00A579AD" w:rsidRPr="00454F52" w:rsidRDefault="00A579AD" w:rsidP="00A579AD">
      <w:pPr>
        <w:widowControl w:val="0"/>
        <w:jc w:val="both"/>
        <w:outlineLvl w:val="0"/>
        <w:rPr>
          <w:sz w:val="20"/>
          <w:lang w:val="fr-CA"/>
        </w:rPr>
      </w:pPr>
    </w:p>
    <w:p w:rsidR="00B92F8C" w:rsidRPr="00454F52" w:rsidRDefault="00454F52" w:rsidP="00A579AD">
      <w:pPr>
        <w:widowControl w:val="0"/>
        <w:jc w:val="both"/>
        <w:outlineLvl w:val="0"/>
        <w:rPr>
          <w:sz w:val="20"/>
          <w:lang w:val="fr-CA"/>
        </w:rPr>
      </w:pPr>
      <w:r w:rsidRPr="00454F52">
        <w:rPr>
          <w:sz w:val="20"/>
        </w:rPr>
        <w:pict>
          <v:rect id="_x0000_i1026" style="width:2in;height:1pt" o:hrpct="0" o:hralign="center" o:hrstd="t" o:hrnoshade="t" o:hr="t" fillcolor="black [3213]" stroked="f"/>
        </w:pict>
      </w:r>
    </w:p>
    <w:p w:rsidR="004E7590" w:rsidRPr="00454F52" w:rsidRDefault="004E7590" w:rsidP="004E7590">
      <w:pPr>
        <w:widowControl w:val="0"/>
        <w:jc w:val="both"/>
        <w:outlineLvl w:val="0"/>
        <w:rPr>
          <w:sz w:val="20"/>
          <w:lang w:val="fr-CA"/>
        </w:rPr>
      </w:pPr>
    </w:p>
    <w:p w:rsidR="00A52DFE" w:rsidRPr="00454F52" w:rsidRDefault="00A52DFE" w:rsidP="00F71561">
      <w:pPr>
        <w:widowControl w:val="0"/>
        <w:jc w:val="both"/>
        <w:outlineLvl w:val="0"/>
        <w:rPr>
          <w:sz w:val="20"/>
          <w:lang w:val="fr-CA"/>
        </w:rPr>
      </w:pPr>
    </w:p>
    <w:p w:rsidR="00BD2FF5" w:rsidRPr="00454F52" w:rsidRDefault="00BD2FF5" w:rsidP="00F71561">
      <w:pPr>
        <w:widowControl w:val="0"/>
        <w:jc w:val="both"/>
        <w:outlineLvl w:val="0"/>
        <w:rPr>
          <w:sz w:val="20"/>
          <w:lang w:val="fr-CA"/>
        </w:rPr>
      </w:pPr>
    </w:p>
    <w:p w:rsidR="00DF33A9" w:rsidRPr="00454F52" w:rsidRDefault="00DF33A9" w:rsidP="00DF33A9">
      <w:pPr>
        <w:widowControl w:val="0"/>
        <w:outlineLvl w:val="0"/>
      </w:pPr>
      <w:r w:rsidRPr="00454F52">
        <w:t xml:space="preserve">Supreme Court of Canada / Cour suprême du </w:t>
      </w:r>
      <w:proofErr w:type="gramStart"/>
      <w:r w:rsidRPr="00454F52">
        <w:t>Canada :</w:t>
      </w:r>
      <w:proofErr w:type="gramEnd"/>
      <w:r w:rsidRPr="00454F52">
        <w:t xml:space="preserve"> </w:t>
      </w:r>
    </w:p>
    <w:p w:rsidR="00DF33A9" w:rsidRPr="00454F52" w:rsidRDefault="00454F52" w:rsidP="00DF33A9">
      <w:pPr>
        <w:widowControl w:val="0"/>
        <w:outlineLvl w:val="0"/>
      </w:pPr>
      <w:hyperlink r:id="rId11" w:history="1">
        <w:r w:rsidR="00DF33A9" w:rsidRPr="00454F52">
          <w:rPr>
            <w:rStyle w:val="Hyperlink"/>
          </w:rPr>
          <w:t>comments-commentaires@scc-csc.ca</w:t>
        </w:r>
      </w:hyperlink>
    </w:p>
    <w:p w:rsidR="00DF33A9" w:rsidRPr="00454F52" w:rsidRDefault="00DF33A9" w:rsidP="00DF33A9">
      <w:pPr>
        <w:widowControl w:val="0"/>
        <w:outlineLvl w:val="0"/>
      </w:pPr>
      <w:r w:rsidRPr="00454F52">
        <w:t>(613) 995-4330</w:t>
      </w:r>
    </w:p>
    <w:p w:rsidR="00DF33A9" w:rsidRPr="00454F52" w:rsidRDefault="00DF33A9" w:rsidP="00DF33A9">
      <w:pPr>
        <w:widowControl w:val="0"/>
        <w:rPr>
          <w:sz w:val="20"/>
        </w:rPr>
      </w:pPr>
    </w:p>
    <w:p w:rsidR="00DF33A9" w:rsidRPr="00454F52" w:rsidRDefault="00DF33A9" w:rsidP="00DF33A9">
      <w:pPr>
        <w:widowControl w:val="0"/>
        <w:rPr>
          <w:sz w:val="20"/>
        </w:rPr>
      </w:pPr>
    </w:p>
    <w:p w:rsidR="00C12722" w:rsidRPr="009753CD" w:rsidRDefault="00DF33A9" w:rsidP="00456B0F">
      <w:pPr>
        <w:pStyle w:val="Footer"/>
        <w:jc w:val="center"/>
        <w:rPr>
          <w:lang w:val="en-CA"/>
        </w:rPr>
      </w:pPr>
      <w:r w:rsidRPr="00454F52">
        <w:rPr>
          <w:lang w:val="en-CA"/>
        </w:rPr>
        <w:lastRenderedPageBreak/>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4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0D67"/>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4A6D"/>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CDA"/>
    <w:rsid w:val="00427F4F"/>
    <w:rsid w:val="00431A69"/>
    <w:rsid w:val="00433C3E"/>
    <w:rsid w:val="00436FF3"/>
    <w:rsid w:val="00440BAD"/>
    <w:rsid w:val="00440D9C"/>
    <w:rsid w:val="00444072"/>
    <w:rsid w:val="0044659F"/>
    <w:rsid w:val="00450B66"/>
    <w:rsid w:val="004511AB"/>
    <w:rsid w:val="0045235F"/>
    <w:rsid w:val="004533F1"/>
    <w:rsid w:val="00453ABE"/>
    <w:rsid w:val="00453E76"/>
    <w:rsid w:val="0045403F"/>
    <w:rsid w:val="0045411A"/>
    <w:rsid w:val="004542A8"/>
    <w:rsid w:val="00454F47"/>
    <w:rsid w:val="00454F52"/>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5D5E"/>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1754"/>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41A9"/>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24C"/>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0F17"/>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3705"/>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2021-09-28T12:58:00Z</dcterms:modified>
</cp:coreProperties>
</file>