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704D34" w:rsidRDefault="000E391F" w:rsidP="000E391F">
      <w:pPr>
        <w:pStyle w:val="Header"/>
        <w:jc w:val="center"/>
        <w:rPr>
          <w:b/>
          <w:sz w:val="32"/>
        </w:rPr>
      </w:pPr>
      <w:r w:rsidRPr="00704D34">
        <w:rPr>
          <w:b/>
          <w:sz w:val="32"/>
        </w:rPr>
        <w:t>Supreme Court of Canada / Cour suprême du Canada</w:t>
      </w:r>
    </w:p>
    <w:p w:rsidR="000E391F" w:rsidRPr="00704D34" w:rsidRDefault="000E391F" w:rsidP="000E391F">
      <w:pPr>
        <w:widowControl w:val="0"/>
        <w:rPr>
          <w:i/>
        </w:rPr>
      </w:pPr>
    </w:p>
    <w:p w:rsidR="000E391F" w:rsidRPr="00704D34" w:rsidRDefault="000E391F" w:rsidP="000E391F">
      <w:pPr>
        <w:widowControl w:val="0"/>
        <w:rPr>
          <w:i/>
        </w:rPr>
      </w:pPr>
    </w:p>
    <w:p w:rsidR="006F2579" w:rsidRPr="00704D34" w:rsidRDefault="006F2579" w:rsidP="006F2579">
      <w:pPr>
        <w:widowControl w:val="0"/>
        <w:rPr>
          <w:i/>
          <w:sz w:val="20"/>
        </w:rPr>
      </w:pPr>
      <w:r w:rsidRPr="00704D34">
        <w:rPr>
          <w:i/>
          <w:sz w:val="20"/>
        </w:rPr>
        <w:t>(</w:t>
      </w:r>
      <w:r w:rsidR="003240B6" w:rsidRPr="00704D34">
        <w:rPr>
          <w:i/>
          <w:sz w:val="20"/>
        </w:rPr>
        <w:t>L</w:t>
      </w:r>
      <w:r w:rsidRPr="00704D34">
        <w:rPr>
          <w:i/>
          <w:sz w:val="20"/>
        </w:rPr>
        <w:t>e français suit)</w:t>
      </w:r>
    </w:p>
    <w:p w:rsidR="006F2579" w:rsidRPr="00704D34" w:rsidRDefault="006F2579" w:rsidP="006F2579">
      <w:pPr>
        <w:widowControl w:val="0"/>
      </w:pPr>
    </w:p>
    <w:p w:rsidR="006F2579" w:rsidRPr="00704D34" w:rsidRDefault="00B07908" w:rsidP="006F2579">
      <w:pPr>
        <w:widowControl w:val="0"/>
        <w:jc w:val="center"/>
        <w:rPr>
          <w:b/>
        </w:rPr>
      </w:pPr>
      <w:r w:rsidRPr="00704D34">
        <w:fldChar w:fldCharType="begin"/>
      </w:r>
      <w:r w:rsidR="006F2579" w:rsidRPr="00704D34">
        <w:instrText xml:space="preserve"> SEQ CHAPTER \h \r 1</w:instrText>
      </w:r>
      <w:r w:rsidRPr="00704D34">
        <w:fldChar w:fldCharType="end"/>
      </w:r>
      <w:r w:rsidR="006F2579" w:rsidRPr="00704D34">
        <w:rPr>
          <w:b/>
        </w:rPr>
        <w:t>JUDGMENT</w:t>
      </w:r>
      <w:r w:rsidR="00DA07D3" w:rsidRPr="00704D34">
        <w:rPr>
          <w:b/>
        </w:rPr>
        <w:t>S</w:t>
      </w:r>
      <w:r w:rsidR="006F2579" w:rsidRPr="00704D34">
        <w:rPr>
          <w:b/>
        </w:rPr>
        <w:t xml:space="preserve"> TO B</w:t>
      </w:r>
      <w:r w:rsidR="00001846" w:rsidRPr="00704D34">
        <w:rPr>
          <w:b/>
        </w:rPr>
        <w:t xml:space="preserve">E RENDERED </w:t>
      </w:r>
      <w:r w:rsidR="004472D9" w:rsidRPr="00704D34">
        <w:rPr>
          <w:b/>
        </w:rPr>
        <w:t>O</w:t>
      </w:r>
      <w:r w:rsidR="00001846" w:rsidRPr="00704D34">
        <w:rPr>
          <w:b/>
        </w:rPr>
        <w:t>N LE</w:t>
      </w:r>
      <w:r w:rsidR="00A0288A" w:rsidRPr="00704D34">
        <w:rPr>
          <w:b/>
        </w:rPr>
        <w:t>A</w:t>
      </w:r>
      <w:r w:rsidR="00001846" w:rsidRPr="00704D34">
        <w:rPr>
          <w:b/>
        </w:rPr>
        <w:t>VE APPLICATION</w:t>
      </w:r>
      <w:r w:rsidR="00E94FDF" w:rsidRPr="00704D34">
        <w:rPr>
          <w:b/>
        </w:rPr>
        <w:t>S</w:t>
      </w:r>
    </w:p>
    <w:p w:rsidR="006F2579" w:rsidRPr="00704D34" w:rsidRDefault="006F2579" w:rsidP="006F2579">
      <w:pPr>
        <w:widowControl w:val="0"/>
      </w:pPr>
    </w:p>
    <w:p w:rsidR="006F2579" w:rsidRPr="00704D34" w:rsidRDefault="00301324" w:rsidP="006F2579">
      <w:pPr>
        <w:widowControl w:val="0"/>
      </w:pPr>
      <w:r w:rsidRPr="00704D34">
        <w:rPr>
          <w:b/>
        </w:rPr>
        <w:t>August</w:t>
      </w:r>
      <w:r w:rsidR="00A15B66" w:rsidRPr="00704D34">
        <w:rPr>
          <w:b/>
        </w:rPr>
        <w:t xml:space="preserve"> </w:t>
      </w:r>
      <w:r w:rsidR="00065A6E" w:rsidRPr="00704D34">
        <w:rPr>
          <w:b/>
        </w:rPr>
        <w:t>26</w:t>
      </w:r>
      <w:r w:rsidR="004441C7" w:rsidRPr="00704D34">
        <w:rPr>
          <w:b/>
        </w:rPr>
        <w:t>,</w:t>
      </w:r>
      <w:r w:rsidR="006F2579" w:rsidRPr="00704D34">
        <w:rPr>
          <w:b/>
        </w:rPr>
        <w:t xml:space="preserve"> </w:t>
      </w:r>
      <w:r w:rsidR="0054689F" w:rsidRPr="00704D34">
        <w:rPr>
          <w:b/>
        </w:rPr>
        <w:t>20</w:t>
      </w:r>
      <w:r w:rsidR="00526754" w:rsidRPr="00704D34">
        <w:rPr>
          <w:b/>
        </w:rPr>
        <w:t>2</w:t>
      </w:r>
      <w:r w:rsidR="00ED252B" w:rsidRPr="00704D34">
        <w:rPr>
          <w:b/>
        </w:rPr>
        <w:t>4</w:t>
      </w:r>
    </w:p>
    <w:p w:rsidR="006F2579" w:rsidRPr="00704D34" w:rsidRDefault="006F2579" w:rsidP="006F2579">
      <w:pPr>
        <w:widowControl w:val="0"/>
      </w:pPr>
    </w:p>
    <w:p w:rsidR="00FF5AA4" w:rsidRPr="00704D34" w:rsidRDefault="006F2579" w:rsidP="006F2579">
      <w:pPr>
        <w:widowControl w:val="0"/>
      </w:pPr>
      <w:r w:rsidRPr="00704D34">
        <w:rPr>
          <w:b/>
        </w:rPr>
        <w:t>OTTAWA</w:t>
      </w:r>
      <w:r w:rsidRPr="00704D34">
        <w:t xml:space="preserve"> – </w:t>
      </w:r>
      <w:r w:rsidR="004E5780" w:rsidRPr="00704D34">
        <w:t xml:space="preserve">The Supreme Court of Canada will decide the following leave applications </w:t>
      </w:r>
      <w:r w:rsidR="001C3C2F" w:rsidRPr="00704D34">
        <w:t>at 9:45 </w:t>
      </w:r>
      <w:r w:rsidR="00C655F1" w:rsidRPr="00704D34">
        <w:t xml:space="preserve">a.m. ET on Thursday, </w:t>
      </w:r>
      <w:r w:rsidR="000325CC" w:rsidRPr="00704D34">
        <w:t>August</w:t>
      </w:r>
      <w:r w:rsidR="00C655F1" w:rsidRPr="00704D34">
        <w:t xml:space="preserve"> </w:t>
      </w:r>
      <w:r w:rsidR="00EE448F" w:rsidRPr="00704D34">
        <w:t>2</w:t>
      </w:r>
      <w:r w:rsidR="00065A6E" w:rsidRPr="00704D34">
        <w:t>9</w:t>
      </w:r>
      <w:r w:rsidR="004E5780" w:rsidRPr="00704D34">
        <w:t>, 202</w:t>
      </w:r>
      <w:r w:rsidR="00ED252B" w:rsidRPr="00704D34">
        <w:t>4</w:t>
      </w:r>
      <w:r w:rsidR="004E5780" w:rsidRPr="00704D34">
        <w:t>. This list might change.</w:t>
      </w:r>
    </w:p>
    <w:p w:rsidR="00B97537" w:rsidRPr="00704D34" w:rsidRDefault="00B97537" w:rsidP="00566864">
      <w:pPr>
        <w:widowControl w:val="0"/>
        <w:rPr>
          <w:sz w:val="20"/>
        </w:rPr>
      </w:pPr>
    </w:p>
    <w:p w:rsidR="00C06B0E" w:rsidRPr="00704D34" w:rsidRDefault="00C06B0E" w:rsidP="00912D21">
      <w:pPr>
        <w:widowControl w:val="0"/>
        <w:rPr>
          <w:sz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>David Odesho v. His Majesty the King</w:t>
      </w:r>
      <w:r w:rsidRPr="00704D34">
        <w:rPr>
          <w:i/>
          <w:sz w:val="20"/>
          <w:szCs w:val="20"/>
        </w:rPr>
        <w:t xml:space="preserve"> </w:t>
      </w:r>
      <w:r w:rsidRPr="00704D34">
        <w:rPr>
          <w:sz w:val="20"/>
          <w:szCs w:val="20"/>
        </w:rPr>
        <w:t>(Ont.) (Criminal) (By Leave) (</w:t>
      </w:r>
      <w:hyperlink r:id="rId8" w:history="1">
        <w:r w:rsidRPr="00704D34">
          <w:rPr>
            <w:rStyle w:val="Hyperlink"/>
            <w:sz w:val="20"/>
            <w:szCs w:val="20"/>
          </w:rPr>
          <w:t>41</w:t>
        </w:r>
        <w:r w:rsidR="00F4191F" w:rsidRPr="00704D34">
          <w:rPr>
            <w:rStyle w:val="Hyperlink"/>
            <w:sz w:val="20"/>
            <w:szCs w:val="20"/>
          </w:rPr>
          <w:t>15</w:t>
        </w:r>
        <w:r w:rsidRPr="00704D34">
          <w:rPr>
            <w:rStyle w:val="Hyperlink"/>
            <w:sz w:val="20"/>
            <w:szCs w:val="20"/>
          </w:rPr>
          <w:t>0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tabs>
          <w:tab w:val="left" w:pos="360"/>
        </w:tabs>
        <w:ind w:left="357" w:hanging="357"/>
        <w:contextualSpacing w:val="0"/>
        <w:rPr>
          <w:i/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>Honourable Maxime Bernier v. Attorney General of Canada</w:t>
      </w:r>
      <w:r w:rsidRPr="00704D34">
        <w:rPr>
          <w:i/>
          <w:sz w:val="20"/>
          <w:szCs w:val="20"/>
        </w:rPr>
        <w:t xml:space="preserve"> </w:t>
      </w:r>
      <w:r w:rsidRPr="00704D34">
        <w:rPr>
          <w:sz w:val="20"/>
          <w:szCs w:val="20"/>
        </w:rPr>
        <w:t>(Fed.) (Civil) (By Leave) (</w:t>
      </w:r>
      <w:hyperlink r:id="rId9" w:history="1">
        <w:r w:rsidRPr="00704D34">
          <w:rPr>
            <w:rStyle w:val="Hyperlink"/>
            <w:sz w:val="20"/>
            <w:szCs w:val="20"/>
          </w:rPr>
          <w:t>410</w:t>
        </w:r>
        <w:r w:rsidR="00F4191F" w:rsidRPr="00704D34">
          <w:rPr>
            <w:rStyle w:val="Hyperlink"/>
            <w:sz w:val="20"/>
            <w:szCs w:val="20"/>
          </w:rPr>
          <w:t>81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widowControl/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 xml:space="preserve">Honourable A. Brian Peckford, </w:t>
      </w:r>
      <w:r w:rsidR="0002627E" w:rsidRPr="00704D34">
        <w:rPr>
          <w:i/>
          <w:sz w:val="20"/>
          <w:szCs w:val="20"/>
          <w:lang w:val="en-CA"/>
        </w:rPr>
        <w:t>et al.</w:t>
      </w:r>
      <w:r w:rsidRPr="00704D34">
        <w:rPr>
          <w:i/>
          <w:sz w:val="20"/>
          <w:szCs w:val="20"/>
          <w:lang w:val="en-CA"/>
        </w:rPr>
        <w:t xml:space="preserve"> v. Attorney General of Canada</w:t>
      </w:r>
      <w:r w:rsidRPr="00704D34">
        <w:rPr>
          <w:b/>
          <w:i/>
          <w:sz w:val="20"/>
          <w:szCs w:val="20"/>
          <w:lang w:val="en-CA"/>
        </w:rPr>
        <w:t xml:space="preserve"> </w:t>
      </w:r>
      <w:r w:rsidRPr="00704D34">
        <w:rPr>
          <w:sz w:val="20"/>
          <w:szCs w:val="20"/>
          <w:lang w:val="en-CA"/>
        </w:rPr>
        <w:t>(Fed.) (Civil) (By Leave</w:t>
      </w:r>
      <w:r w:rsidRPr="00704D34">
        <w:rPr>
          <w:sz w:val="20"/>
          <w:szCs w:val="20"/>
        </w:rPr>
        <w:t>)</w:t>
      </w:r>
      <w:r w:rsidRPr="00704D34">
        <w:rPr>
          <w:sz w:val="20"/>
          <w:szCs w:val="20"/>
          <w:lang w:val="en-CA"/>
        </w:rPr>
        <w:t xml:space="preserve"> </w:t>
      </w:r>
      <w:r w:rsidRPr="00704D34">
        <w:rPr>
          <w:sz w:val="20"/>
          <w:szCs w:val="20"/>
        </w:rPr>
        <w:t>(</w:t>
      </w:r>
      <w:hyperlink r:id="rId10" w:history="1">
        <w:r w:rsidRPr="00704D34">
          <w:rPr>
            <w:rStyle w:val="Hyperlink"/>
            <w:sz w:val="20"/>
            <w:szCs w:val="20"/>
          </w:rPr>
          <w:t>410</w:t>
        </w:r>
        <w:r w:rsidR="0002627E" w:rsidRPr="00704D34">
          <w:rPr>
            <w:rStyle w:val="Hyperlink"/>
            <w:sz w:val="20"/>
            <w:szCs w:val="20"/>
          </w:rPr>
          <w:t>82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</w:rPr>
        <w:t xml:space="preserve">Nabil Ben Naoum v. Attorney General of Canada </w:t>
      </w:r>
      <w:r w:rsidRPr="00704D34">
        <w:rPr>
          <w:sz w:val="20"/>
          <w:szCs w:val="20"/>
          <w:lang w:val="en-CA"/>
        </w:rPr>
        <w:t xml:space="preserve">(Fed.) (Civil) (By Leave) </w:t>
      </w:r>
      <w:r w:rsidRPr="00704D34">
        <w:rPr>
          <w:sz w:val="20"/>
          <w:szCs w:val="20"/>
        </w:rPr>
        <w:t>(</w:t>
      </w:r>
      <w:hyperlink r:id="rId11" w:history="1">
        <w:r w:rsidRPr="00704D34">
          <w:rPr>
            <w:rStyle w:val="Hyperlink"/>
            <w:sz w:val="20"/>
            <w:szCs w:val="20"/>
          </w:rPr>
          <w:t>41</w:t>
        </w:r>
        <w:r w:rsidR="008B7C38" w:rsidRPr="00704D34">
          <w:rPr>
            <w:rStyle w:val="Hyperlink"/>
            <w:sz w:val="20"/>
            <w:szCs w:val="20"/>
          </w:rPr>
          <w:t>10</w:t>
        </w:r>
        <w:r w:rsidRPr="00704D34">
          <w:rPr>
            <w:rStyle w:val="Hyperlink"/>
            <w:sz w:val="20"/>
            <w:szCs w:val="20"/>
          </w:rPr>
          <w:t>0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 xml:space="preserve">Preventous Collaborative Health, </w:t>
      </w:r>
      <w:r w:rsidR="008B7C38" w:rsidRPr="00704D34">
        <w:rPr>
          <w:i/>
          <w:sz w:val="20"/>
          <w:szCs w:val="20"/>
          <w:lang w:val="en-CA"/>
        </w:rPr>
        <w:t>et al.</w:t>
      </w:r>
      <w:r w:rsidRPr="00704D34">
        <w:rPr>
          <w:i/>
          <w:sz w:val="20"/>
          <w:szCs w:val="20"/>
          <w:lang w:val="en-CA"/>
        </w:rPr>
        <w:t xml:space="preserve"> v. Canada (Minister of Health</w:t>
      </w:r>
      <w:r w:rsidR="008B7C38" w:rsidRPr="00704D34">
        <w:rPr>
          <w:i/>
          <w:sz w:val="20"/>
          <w:szCs w:val="20"/>
          <w:lang w:val="en-CA"/>
        </w:rPr>
        <w:t>)</w:t>
      </w:r>
      <w:r w:rsidRPr="00704D34">
        <w:rPr>
          <w:sz w:val="20"/>
          <w:szCs w:val="20"/>
          <w:lang w:val="en-CA"/>
        </w:rPr>
        <w:t xml:space="preserve"> </w:t>
      </w:r>
      <w:r w:rsidRPr="00704D34">
        <w:rPr>
          <w:sz w:val="20"/>
          <w:szCs w:val="20"/>
        </w:rPr>
        <w:t>(Fed.) (Civil) (By Leave) (</w:t>
      </w:r>
      <w:hyperlink r:id="rId12" w:history="1">
        <w:r w:rsidRPr="00704D34">
          <w:rPr>
            <w:rStyle w:val="Hyperlink"/>
            <w:sz w:val="20"/>
            <w:szCs w:val="20"/>
          </w:rPr>
          <w:t>41</w:t>
        </w:r>
        <w:r w:rsidR="008B7C38" w:rsidRPr="00704D34">
          <w:rPr>
            <w:rStyle w:val="Hyperlink"/>
            <w:sz w:val="20"/>
            <w:szCs w:val="20"/>
          </w:rPr>
          <w:t>124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 xml:space="preserve">Christopher Michael Fowler, </w:t>
      </w:r>
      <w:r w:rsidR="00623B68" w:rsidRPr="00704D34">
        <w:rPr>
          <w:i/>
          <w:sz w:val="20"/>
          <w:szCs w:val="20"/>
        </w:rPr>
        <w:t>et al.</w:t>
      </w:r>
      <w:r w:rsidRPr="00704D34">
        <w:rPr>
          <w:i/>
          <w:sz w:val="20"/>
          <w:szCs w:val="20"/>
        </w:rPr>
        <w:t xml:space="preserve"> v. Family and Children’s Services of the Waterloo Region, Alison Scott and Lynne Marie Frye </w:t>
      </w:r>
      <w:r w:rsidRPr="00704D34">
        <w:rPr>
          <w:sz w:val="20"/>
          <w:szCs w:val="20"/>
        </w:rPr>
        <w:t>(Ont.) (Civil) (By Leave) (</w:t>
      </w:r>
      <w:hyperlink r:id="rId13" w:history="1">
        <w:r w:rsidRPr="00704D34">
          <w:rPr>
            <w:rStyle w:val="Hyperlink"/>
            <w:sz w:val="20"/>
            <w:szCs w:val="20"/>
          </w:rPr>
          <w:t>41</w:t>
        </w:r>
        <w:r w:rsidR="00623B68" w:rsidRPr="00704D34">
          <w:rPr>
            <w:rStyle w:val="Hyperlink"/>
            <w:sz w:val="20"/>
            <w:szCs w:val="20"/>
          </w:rPr>
          <w:t>152</w:t>
        </w:r>
      </w:hyperlink>
      <w:r w:rsidRPr="00704D34">
        <w:rPr>
          <w:sz w:val="20"/>
          <w:szCs w:val="20"/>
        </w:rPr>
        <w:t>)</w:t>
      </w:r>
    </w:p>
    <w:p w:rsidR="00912D21" w:rsidRPr="00704D34" w:rsidRDefault="00912D21" w:rsidP="00AF301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704D34">
        <w:rPr>
          <w:i/>
          <w:sz w:val="20"/>
          <w:szCs w:val="20"/>
        </w:rPr>
        <w:t xml:space="preserve">Gabriella Lengyel v. Ministry of the Attorney General, Office of the Public Guardian and Trustee </w:t>
      </w:r>
      <w:r w:rsidRPr="00704D34">
        <w:rPr>
          <w:sz w:val="20"/>
          <w:szCs w:val="20"/>
        </w:rPr>
        <w:t xml:space="preserve">(Ont.) </w:t>
      </w:r>
      <w:r w:rsidRPr="00704D34">
        <w:rPr>
          <w:sz w:val="20"/>
          <w:szCs w:val="20"/>
          <w:lang w:val="fr-CA"/>
        </w:rPr>
        <w:t>(Civil) (By Leave) (</w:t>
      </w:r>
      <w:hyperlink r:id="rId14" w:history="1">
        <w:r w:rsidRPr="00704D34">
          <w:rPr>
            <w:rStyle w:val="Hyperlink"/>
            <w:sz w:val="20"/>
            <w:szCs w:val="20"/>
            <w:lang w:val="fr-CA"/>
          </w:rPr>
          <w:t>41</w:t>
        </w:r>
        <w:r w:rsidR="00F862CF" w:rsidRPr="00704D34">
          <w:rPr>
            <w:rStyle w:val="Hyperlink"/>
            <w:sz w:val="20"/>
            <w:szCs w:val="20"/>
            <w:lang w:val="fr-CA"/>
          </w:rPr>
          <w:t>221</w:t>
        </w:r>
      </w:hyperlink>
      <w:r w:rsidRPr="00704D34">
        <w:rPr>
          <w:sz w:val="20"/>
          <w:szCs w:val="20"/>
          <w:lang w:val="fr-CA"/>
        </w:rPr>
        <w:t>)</w:t>
      </w:r>
    </w:p>
    <w:p w:rsidR="00912D21" w:rsidRPr="00704D34" w:rsidRDefault="00912D21" w:rsidP="00AF3011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912D21" w:rsidRPr="00704D34" w:rsidRDefault="00912D21" w:rsidP="00AF3011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>Rustum Asaduzzaman</w:t>
      </w:r>
      <w:r w:rsidR="00D4559D" w:rsidRPr="00704D34">
        <w:rPr>
          <w:i/>
          <w:sz w:val="20"/>
          <w:lang w:val="fr-CA"/>
        </w:rPr>
        <w:t>, et al.</w:t>
      </w:r>
      <w:r w:rsidRPr="00704D34">
        <w:rPr>
          <w:i/>
          <w:sz w:val="20"/>
          <w:szCs w:val="20"/>
          <w:lang w:val="fr-CA"/>
        </w:rPr>
        <w:t xml:space="preserve"> v. Yves-Antoine Audet, </w:t>
      </w:r>
      <w:r w:rsidR="00D4559D" w:rsidRPr="00704D34">
        <w:rPr>
          <w:i/>
          <w:sz w:val="20"/>
          <w:lang w:val="fr-CA"/>
        </w:rPr>
        <w:t>et al.</w:t>
      </w:r>
      <w:r w:rsidRPr="00704D34">
        <w:rPr>
          <w:i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(Que.) (Civil) (By Leave)</w:t>
      </w:r>
      <w:r w:rsidRPr="00704D34">
        <w:rPr>
          <w:sz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</w:t>
      </w:r>
      <w:hyperlink r:id="rId15" w:history="1">
        <w:r w:rsidRPr="00704D34">
          <w:rPr>
            <w:rStyle w:val="Hyperlink"/>
            <w:sz w:val="20"/>
            <w:szCs w:val="20"/>
            <w:lang w:val="fr-CA"/>
          </w:rPr>
          <w:t>41</w:t>
        </w:r>
        <w:r w:rsidR="00D4559D" w:rsidRPr="00704D34">
          <w:rPr>
            <w:rStyle w:val="Hyperlink"/>
            <w:sz w:val="20"/>
            <w:lang w:val="fr-CA"/>
          </w:rPr>
          <w:t>122</w:t>
        </w:r>
      </w:hyperlink>
      <w:r w:rsidRPr="00704D34">
        <w:rPr>
          <w:sz w:val="20"/>
          <w:szCs w:val="20"/>
          <w:lang w:val="fr-CA"/>
        </w:rPr>
        <w:t>)</w:t>
      </w:r>
    </w:p>
    <w:p w:rsidR="00912D21" w:rsidRPr="00704D34" w:rsidRDefault="00912D21" w:rsidP="00AF3011">
      <w:pPr>
        <w:tabs>
          <w:tab w:val="left" w:pos="360"/>
        </w:tabs>
        <w:ind w:left="357" w:hanging="357"/>
        <w:rPr>
          <w:sz w:val="20"/>
          <w:lang w:val="fr-CA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 xml:space="preserve">Régis Beniey </w:t>
      </w:r>
      <w:r w:rsidR="00541963" w:rsidRPr="00704D34">
        <w:rPr>
          <w:i/>
          <w:sz w:val="20"/>
          <w:szCs w:val="20"/>
          <w:lang w:val="fr-CA"/>
        </w:rPr>
        <w:t>v</w:t>
      </w:r>
      <w:r w:rsidRPr="00704D34">
        <w:rPr>
          <w:i/>
          <w:sz w:val="20"/>
          <w:szCs w:val="20"/>
          <w:lang w:val="fr-CA"/>
        </w:rPr>
        <w:t>. Ministre de la Sécurité publique et de la Protection civile</w:t>
      </w:r>
      <w:r w:rsidRPr="00704D34">
        <w:rPr>
          <w:b/>
          <w:i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(F</w:t>
      </w:r>
      <w:r w:rsidR="00541963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d.) (Civil) (</w:t>
      </w:r>
      <w:r w:rsidR="00541963" w:rsidRPr="00704D34">
        <w:rPr>
          <w:sz w:val="20"/>
          <w:szCs w:val="20"/>
          <w:lang w:val="fr-CA"/>
        </w:rPr>
        <w:t>By Leave</w:t>
      </w:r>
      <w:r w:rsidRPr="00704D34">
        <w:rPr>
          <w:sz w:val="20"/>
          <w:szCs w:val="20"/>
          <w:lang w:val="fr-CA"/>
        </w:rPr>
        <w:t>) (</w:t>
      </w:r>
      <w:hyperlink r:id="rId16" w:history="1">
        <w:r w:rsidRPr="00704D34">
          <w:rPr>
            <w:rStyle w:val="Hyperlink"/>
            <w:sz w:val="20"/>
            <w:szCs w:val="20"/>
            <w:lang w:val="fr-CA"/>
          </w:rPr>
          <w:t>41</w:t>
        </w:r>
        <w:r w:rsidR="00E27DAE" w:rsidRPr="00704D34">
          <w:rPr>
            <w:rStyle w:val="Hyperlink"/>
            <w:sz w:val="20"/>
            <w:szCs w:val="20"/>
            <w:lang w:val="fr-CA"/>
          </w:rPr>
          <w:t>139</w:t>
        </w:r>
      </w:hyperlink>
      <w:r w:rsidRPr="00704D34">
        <w:rPr>
          <w:sz w:val="20"/>
          <w:szCs w:val="20"/>
          <w:lang w:val="fr-CA"/>
        </w:rPr>
        <w:t>)</w:t>
      </w:r>
    </w:p>
    <w:p w:rsidR="00912D21" w:rsidRPr="00704D34" w:rsidRDefault="00912D21" w:rsidP="00AF301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912D21" w:rsidRPr="00704D34" w:rsidRDefault="00912D21" w:rsidP="00AF3011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 xml:space="preserve">Régis Beniey </w:t>
      </w:r>
      <w:r w:rsidR="00541963" w:rsidRPr="00704D34">
        <w:rPr>
          <w:i/>
          <w:sz w:val="20"/>
          <w:szCs w:val="20"/>
          <w:lang w:val="fr-CA"/>
        </w:rPr>
        <w:t>v</w:t>
      </w:r>
      <w:r w:rsidRPr="00704D34">
        <w:rPr>
          <w:i/>
          <w:sz w:val="20"/>
          <w:szCs w:val="20"/>
          <w:lang w:val="fr-CA"/>
        </w:rPr>
        <w:t xml:space="preserve">. Ministre de la Sécurité publique et de la Protection civile </w:t>
      </w:r>
      <w:r w:rsidRPr="00704D34">
        <w:rPr>
          <w:sz w:val="20"/>
          <w:szCs w:val="20"/>
          <w:lang w:val="fr-CA"/>
        </w:rPr>
        <w:t>(F</w:t>
      </w:r>
      <w:r w:rsidR="00541963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d.) (Civil</w:t>
      </w:r>
      <w:r w:rsidR="00541963" w:rsidRPr="00704D34">
        <w:rPr>
          <w:sz w:val="20"/>
          <w:szCs w:val="20"/>
          <w:lang w:val="fr-CA"/>
        </w:rPr>
        <w:t>) (By Leave</w:t>
      </w:r>
      <w:r w:rsidRPr="00704D34">
        <w:rPr>
          <w:sz w:val="20"/>
          <w:szCs w:val="20"/>
          <w:lang w:val="fr-CA"/>
        </w:rPr>
        <w:t>) (</w:t>
      </w:r>
      <w:hyperlink r:id="rId17" w:history="1">
        <w:r w:rsidRPr="00704D34">
          <w:rPr>
            <w:rStyle w:val="Hyperlink"/>
            <w:sz w:val="20"/>
            <w:szCs w:val="20"/>
            <w:lang w:val="fr-CA"/>
          </w:rPr>
          <w:t>41</w:t>
        </w:r>
        <w:r w:rsidR="00547E89" w:rsidRPr="00704D34">
          <w:rPr>
            <w:rStyle w:val="Hyperlink"/>
            <w:sz w:val="20"/>
            <w:szCs w:val="20"/>
            <w:lang w:val="fr-CA"/>
          </w:rPr>
          <w:t>183</w:t>
        </w:r>
      </w:hyperlink>
      <w:r w:rsidRPr="00704D34">
        <w:rPr>
          <w:sz w:val="20"/>
          <w:szCs w:val="20"/>
          <w:lang w:val="fr-CA"/>
        </w:rPr>
        <w:t>)</w:t>
      </w:r>
    </w:p>
    <w:p w:rsidR="00C06B0E" w:rsidRPr="00704D34" w:rsidRDefault="00C06B0E" w:rsidP="00AF3011">
      <w:pPr>
        <w:widowControl w:val="0"/>
        <w:ind w:left="357" w:hanging="357"/>
        <w:rPr>
          <w:sz w:val="20"/>
          <w:lang w:val="fr-CA"/>
        </w:rPr>
      </w:pPr>
    </w:p>
    <w:p w:rsidR="00541963" w:rsidRPr="00704D34" w:rsidRDefault="00541963" w:rsidP="00AF3011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704D34">
        <w:rPr>
          <w:i/>
          <w:sz w:val="20"/>
          <w:lang w:val="en-CA"/>
        </w:rPr>
        <w:t xml:space="preserve">Métis Nation of Alberta Association v. His Majesty the King in Right of Alberta as Represented by the Minister of Indigenous Relations </w:t>
      </w:r>
      <w:r w:rsidRPr="00704D34">
        <w:rPr>
          <w:sz w:val="20"/>
          <w:lang w:val="en-CA"/>
        </w:rPr>
        <w:t xml:space="preserve">(Alta.) (Civil) (By Leave) </w:t>
      </w:r>
      <w:r w:rsidRPr="00704D34">
        <w:rPr>
          <w:sz w:val="20"/>
        </w:rPr>
        <w:t>(</w:t>
      </w:r>
      <w:hyperlink r:id="rId18" w:history="1">
        <w:r w:rsidRPr="00704D34">
          <w:rPr>
            <w:rStyle w:val="Hyperlink"/>
            <w:sz w:val="20"/>
            <w:szCs w:val="20"/>
          </w:rPr>
          <w:t>41</w:t>
        </w:r>
        <w:r w:rsidR="00F02A92" w:rsidRPr="00704D34">
          <w:rPr>
            <w:rStyle w:val="Hyperlink"/>
            <w:sz w:val="20"/>
          </w:rPr>
          <w:t>184</w:t>
        </w:r>
      </w:hyperlink>
      <w:r w:rsidRPr="00704D34">
        <w:rPr>
          <w:sz w:val="20"/>
        </w:rPr>
        <w:t>)</w:t>
      </w:r>
    </w:p>
    <w:p w:rsidR="00541963" w:rsidRPr="00704D34" w:rsidRDefault="00541963" w:rsidP="00AF301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41963" w:rsidRPr="00704D34" w:rsidRDefault="00541963" w:rsidP="00AF3011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704D34">
        <w:rPr>
          <w:i/>
          <w:sz w:val="20"/>
          <w:szCs w:val="20"/>
          <w:lang w:val="en-CA"/>
        </w:rPr>
        <w:t xml:space="preserve">Barbara Booker v. His Majesty the King </w:t>
      </w:r>
      <w:r w:rsidRPr="00704D34">
        <w:rPr>
          <w:sz w:val="20"/>
          <w:szCs w:val="20"/>
          <w:lang w:val="en-CA"/>
        </w:rPr>
        <w:t>(Ont.) (Criminal) (By Leave)</w:t>
      </w:r>
      <w:r w:rsidRPr="00704D34">
        <w:rPr>
          <w:sz w:val="20"/>
          <w:lang w:val="en-CA"/>
        </w:rPr>
        <w:t xml:space="preserve"> </w:t>
      </w:r>
      <w:r w:rsidRPr="00704D34">
        <w:rPr>
          <w:sz w:val="20"/>
          <w:szCs w:val="20"/>
        </w:rPr>
        <w:t>(</w:t>
      </w:r>
      <w:hyperlink r:id="rId19" w:history="1">
        <w:r w:rsidRPr="00704D34">
          <w:rPr>
            <w:rStyle w:val="Hyperlink"/>
            <w:sz w:val="20"/>
            <w:szCs w:val="20"/>
          </w:rPr>
          <w:t>41</w:t>
        </w:r>
        <w:r w:rsidR="00782D61" w:rsidRPr="00704D34">
          <w:rPr>
            <w:rStyle w:val="Hyperlink"/>
            <w:sz w:val="20"/>
          </w:rPr>
          <w:t>2</w:t>
        </w:r>
        <w:r w:rsidRPr="00704D34">
          <w:rPr>
            <w:rStyle w:val="Hyperlink"/>
            <w:sz w:val="20"/>
            <w:szCs w:val="20"/>
          </w:rPr>
          <w:t>7</w:t>
        </w:r>
        <w:r w:rsidR="00782D61" w:rsidRPr="00704D34">
          <w:rPr>
            <w:rStyle w:val="Hyperlink"/>
            <w:sz w:val="20"/>
          </w:rPr>
          <w:t>3</w:t>
        </w:r>
      </w:hyperlink>
      <w:r w:rsidRPr="00704D34">
        <w:rPr>
          <w:sz w:val="20"/>
          <w:szCs w:val="20"/>
        </w:rPr>
        <w:t>)</w:t>
      </w:r>
    </w:p>
    <w:p w:rsidR="00541963" w:rsidRPr="00704D34" w:rsidRDefault="00541963" w:rsidP="00AF301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41963" w:rsidRPr="00704D34" w:rsidRDefault="00541963" w:rsidP="00AF3011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704D34">
        <w:rPr>
          <w:i/>
          <w:sz w:val="20"/>
          <w:szCs w:val="20"/>
          <w:lang w:val="en-CA"/>
        </w:rPr>
        <w:t xml:space="preserve">N.N. </w:t>
      </w:r>
      <w:r w:rsidRPr="00704D34">
        <w:rPr>
          <w:i/>
          <w:sz w:val="20"/>
          <w:lang w:val="en-CA"/>
        </w:rPr>
        <w:t>v</w:t>
      </w:r>
      <w:r w:rsidRPr="00704D34">
        <w:rPr>
          <w:i/>
          <w:sz w:val="20"/>
          <w:szCs w:val="20"/>
          <w:lang w:val="en-CA"/>
        </w:rPr>
        <w:t>. K.L.</w:t>
      </w:r>
      <w:r w:rsidRPr="00704D34">
        <w:rPr>
          <w:sz w:val="20"/>
          <w:szCs w:val="20"/>
          <w:lang w:val="en-CA"/>
        </w:rPr>
        <w:t xml:space="preserve"> (Q</w:t>
      </w:r>
      <w:r w:rsidRPr="00704D34">
        <w:rPr>
          <w:sz w:val="20"/>
          <w:lang w:val="en-CA"/>
        </w:rPr>
        <w:t>ue.</w:t>
      </w:r>
      <w:r w:rsidRPr="00704D34">
        <w:rPr>
          <w:sz w:val="20"/>
          <w:szCs w:val="20"/>
          <w:lang w:val="en-CA"/>
        </w:rPr>
        <w:t>) (Civil) (</w:t>
      </w:r>
      <w:r w:rsidRPr="00704D34">
        <w:rPr>
          <w:sz w:val="20"/>
          <w:lang w:val="en-CA"/>
        </w:rPr>
        <w:t>By Leave</w:t>
      </w:r>
      <w:r w:rsidRPr="00704D34">
        <w:rPr>
          <w:sz w:val="20"/>
          <w:szCs w:val="20"/>
          <w:lang w:val="en-CA"/>
        </w:rPr>
        <w:t>)</w:t>
      </w:r>
      <w:r w:rsidRPr="00704D34">
        <w:rPr>
          <w:sz w:val="20"/>
          <w:lang w:val="en-CA"/>
        </w:rPr>
        <w:t xml:space="preserve"> </w:t>
      </w:r>
      <w:r w:rsidRPr="00704D34">
        <w:rPr>
          <w:sz w:val="20"/>
          <w:szCs w:val="20"/>
          <w:lang w:val="en-CA"/>
        </w:rPr>
        <w:t>(</w:t>
      </w:r>
      <w:hyperlink r:id="rId20" w:history="1">
        <w:r w:rsidRPr="00704D34">
          <w:rPr>
            <w:rStyle w:val="Hyperlink"/>
            <w:sz w:val="20"/>
            <w:szCs w:val="20"/>
            <w:lang w:val="en-CA"/>
          </w:rPr>
          <w:t>41</w:t>
        </w:r>
        <w:r w:rsidR="00782D61" w:rsidRPr="00704D34">
          <w:rPr>
            <w:rStyle w:val="Hyperlink"/>
            <w:sz w:val="20"/>
            <w:lang w:val="en-CA"/>
          </w:rPr>
          <w:t>1</w:t>
        </w:r>
        <w:r w:rsidRPr="00704D34">
          <w:rPr>
            <w:rStyle w:val="Hyperlink"/>
            <w:sz w:val="20"/>
            <w:szCs w:val="20"/>
            <w:lang w:val="en-CA"/>
          </w:rPr>
          <w:t>7</w:t>
        </w:r>
        <w:r w:rsidR="00782D61" w:rsidRPr="00704D34">
          <w:rPr>
            <w:rStyle w:val="Hyperlink"/>
            <w:sz w:val="20"/>
            <w:lang w:val="en-CA"/>
          </w:rPr>
          <w:t>8</w:t>
        </w:r>
      </w:hyperlink>
      <w:r w:rsidRPr="00704D34">
        <w:rPr>
          <w:sz w:val="20"/>
          <w:szCs w:val="20"/>
          <w:lang w:val="en-CA"/>
        </w:rPr>
        <w:t>)</w:t>
      </w:r>
    </w:p>
    <w:p w:rsidR="00541963" w:rsidRPr="00704D34" w:rsidRDefault="00541963" w:rsidP="00AF301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41963" w:rsidRPr="00704D34" w:rsidRDefault="00541963" w:rsidP="00AF3011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704D34">
        <w:rPr>
          <w:i/>
          <w:sz w:val="20"/>
          <w:szCs w:val="20"/>
          <w:lang w:val="en-CA"/>
        </w:rPr>
        <w:t>Ehtesham A</w:t>
      </w:r>
      <w:r w:rsidR="00C13944" w:rsidRPr="00704D34">
        <w:rPr>
          <w:i/>
          <w:sz w:val="20"/>
          <w:lang w:val="en-CA"/>
        </w:rPr>
        <w:t>.</w:t>
      </w:r>
      <w:r w:rsidRPr="00704D34">
        <w:rPr>
          <w:i/>
          <w:sz w:val="20"/>
          <w:szCs w:val="20"/>
          <w:lang w:val="en-CA"/>
        </w:rPr>
        <w:t xml:space="preserve"> Rafique v. Minister of National Revenue</w:t>
      </w:r>
      <w:r w:rsidRPr="00704D34">
        <w:rPr>
          <w:sz w:val="20"/>
          <w:szCs w:val="20"/>
          <w:lang w:val="en-CA"/>
        </w:rPr>
        <w:t xml:space="preserve"> (Fed.) (Civil) (By Leave)</w:t>
      </w:r>
      <w:r w:rsidRPr="00704D34">
        <w:rPr>
          <w:sz w:val="20"/>
          <w:lang w:val="en-CA"/>
        </w:rPr>
        <w:t xml:space="preserve"> </w:t>
      </w:r>
      <w:r w:rsidRPr="00704D34">
        <w:rPr>
          <w:sz w:val="20"/>
          <w:szCs w:val="20"/>
        </w:rPr>
        <w:t>(</w:t>
      </w:r>
      <w:hyperlink r:id="rId21" w:history="1">
        <w:r w:rsidRPr="00704D34">
          <w:rPr>
            <w:rStyle w:val="Hyperlink"/>
            <w:sz w:val="20"/>
            <w:szCs w:val="20"/>
          </w:rPr>
          <w:t>41</w:t>
        </w:r>
        <w:r w:rsidR="00C13944" w:rsidRPr="00704D34">
          <w:rPr>
            <w:rStyle w:val="Hyperlink"/>
            <w:sz w:val="20"/>
          </w:rPr>
          <w:t>247</w:t>
        </w:r>
      </w:hyperlink>
      <w:r w:rsidRPr="00704D34">
        <w:rPr>
          <w:sz w:val="20"/>
          <w:szCs w:val="20"/>
        </w:rPr>
        <w:t>)</w:t>
      </w:r>
    </w:p>
    <w:p w:rsidR="00541963" w:rsidRPr="00704D34" w:rsidRDefault="00541963" w:rsidP="00AF3011">
      <w:pPr>
        <w:widowControl w:val="0"/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en-CA"/>
        </w:rPr>
        <w:t>Frank Dorsey and Ghassan Salah v. Attorney General of Canada</w:t>
      </w:r>
      <w:r w:rsidRPr="00704D34">
        <w:rPr>
          <w:sz w:val="20"/>
          <w:szCs w:val="20"/>
          <w:lang w:val="en-CA"/>
        </w:rPr>
        <w:t xml:space="preserve"> (Ont.) (Civil) (By Leave) </w:t>
      </w:r>
      <w:r w:rsidR="00455FFA" w:rsidRPr="00704D34">
        <w:rPr>
          <w:sz w:val="20"/>
          <w:szCs w:val="20"/>
          <w:lang w:val="en-CA"/>
        </w:rPr>
        <w:t>(</w:t>
      </w:r>
      <w:hyperlink r:id="rId22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F15F9B" w:rsidRPr="00704D34">
          <w:rPr>
            <w:rStyle w:val="Hyperlink"/>
            <w:sz w:val="20"/>
            <w:szCs w:val="20"/>
            <w:lang w:val="en-CA"/>
          </w:rPr>
          <w:t>132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A555CC" w:rsidRPr="008379C1" w:rsidRDefault="00A555CC" w:rsidP="00AF3011">
      <w:pPr>
        <w:widowControl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 xml:space="preserve">Alexandre Bergevin v. </w:t>
      </w:r>
      <w:r w:rsidR="005443CB" w:rsidRPr="00704D34">
        <w:rPr>
          <w:i/>
          <w:sz w:val="20"/>
          <w:szCs w:val="20"/>
          <w:lang w:val="en-CA"/>
        </w:rPr>
        <w:t>Attorney</w:t>
      </w:r>
      <w:r w:rsidRPr="00704D34">
        <w:rPr>
          <w:i/>
          <w:sz w:val="20"/>
          <w:szCs w:val="20"/>
          <w:lang w:val="en-CA"/>
        </w:rPr>
        <w:t xml:space="preserve"> </w:t>
      </w:r>
      <w:r w:rsidR="005443CB" w:rsidRPr="00704D34">
        <w:rPr>
          <w:i/>
          <w:sz w:val="20"/>
          <w:szCs w:val="20"/>
          <w:lang w:val="en-CA"/>
        </w:rPr>
        <w:t>Ge</w:t>
      </w:r>
      <w:r w:rsidRPr="00704D34">
        <w:rPr>
          <w:i/>
          <w:sz w:val="20"/>
          <w:szCs w:val="20"/>
          <w:lang w:val="en-CA"/>
        </w:rPr>
        <w:t>n</w:t>
      </w:r>
      <w:r w:rsidR="005443CB" w:rsidRPr="00704D34">
        <w:rPr>
          <w:i/>
          <w:sz w:val="20"/>
          <w:szCs w:val="20"/>
          <w:lang w:val="en-CA"/>
        </w:rPr>
        <w:t>e</w:t>
      </w:r>
      <w:r w:rsidRPr="00704D34">
        <w:rPr>
          <w:i/>
          <w:sz w:val="20"/>
          <w:szCs w:val="20"/>
          <w:lang w:val="en-CA"/>
        </w:rPr>
        <w:t xml:space="preserve">ral </w:t>
      </w:r>
      <w:r w:rsidR="005443CB" w:rsidRPr="00704D34">
        <w:rPr>
          <w:i/>
          <w:sz w:val="20"/>
          <w:szCs w:val="20"/>
          <w:lang w:val="en-CA"/>
        </w:rPr>
        <w:t>of</w:t>
      </w:r>
      <w:r w:rsidRPr="00704D34">
        <w:rPr>
          <w:i/>
          <w:sz w:val="20"/>
          <w:szCs w:val="20"/>
          <w:lang w:val="en-CA"/>
        </w:rPr>
        <w:t xml:space="preserve"> Canada </w:t>
      </w:r>
      <w:r w:rsidRPr="00704D34">
        <w:rPr>
          <w:sz w:val="20"/>
          <w:szCs w:val="20"/>
          <w:lang w:val="en-CA"/>
        </w:rPr>
        <w:t xml:space="preserve">(Que.) </w:t>
      </w:r>
      <w:r w:rsidRPr="00704D34">
        <w:rPr>
          <w:sz w:val="20"/>
          <w:szCs w:val="20"/>
        </w:rPr>
        <w:t xml:space="preserve">(Civil) (By Leave) </w:t>
      </w:r>
      <w:r w:rsidR="00455FFA" w:rsidRPr="00704D34">
        <w:rPr>
          <w:sz w:val="20"/>
          <w:szCs w:val="20"/>
        </w:rPr>
        <w:t>(</w:t>
      </w:r>
      <w:hyperlink r:id="rId23" w:history="1">
        <w:r w:rsidR="00455FFA" w:rsidRPr="00704D34">
          <w:rPr>
            <w:rStyle w:val="Hyperlink"/>
            <w:sz w:val="20"/>
            <w:szCs w:val="20"/>
          </w:rPr>
          <w:t>410</w:t>
        </w:r>
        <w:r w:rsidR="005443CB" w:rsidRPr="00704D34">
          <w:rPr>
            <w:rStyle w:val="Hyperlink"/>
            <w:sz w:val="20"/>
            <w:szCs w:val="20"/>
          </w:rPr>
          <w:t>98</w:t>
        </w:r>
      </w:hyperlink>
      <w:r w:rsidR="00455FFA" w:rsidRPr="00704D34">
        <w:rPr>
          <w:sz w:val="20"/>
          <w:szCs w:val="20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fr-CA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0" w:name="_Hlk165458636"/>
      <w:r w:rsidRPr="00704D34">
        <w:rPr>
          <w:i/>
          <w:sz w:val="20"/>
          <w:szCs w:val="20"/>
          <w:lang w:val="en-CA"/>
        </w:rPr>
        <w:t>Silja Leung v. Alexander Shamtanis</w:t>
      </w:r>
      <w:r w:rsidRPr="00704D34">
        <w:rPr>
          <w:sz w:val="20"/>
          <w:szCs w:val="20"/>
          <w:lang w:val="en-CA"/>
        </w:rPr>
        <w:t xml:space="preserve"> (B.C.) (Civil) (By Leave) </w:t>
      </w:r>
      <w:r w:rsidR="00455FFA" w:rsidRPr="00704D34">
        <w:rPr>
          <w:sz w:val="20"/>
          <w:szCs w:val="20"/>
          <w:lang w:val="en-CA"/>
        </w:rPr>
        <w:t>(</w:t>
      </w:r>
      <w:hyperlink r:id="rId24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D6005F" w:rsidRPr="00704D34">
          <w:rPr>
            <w:rStyle w:val="Hyperlink"/>
            <w:sz w:val="20"/>
            <w:szCs w:val="20"/>
            <w:lang w:val="en-CA"/>
          </w:rPr>
          <w:t>148</w:t>
        </w:r>
      </w:hyperlink>
      <w:r w:rsidR="00455FFA" w:rsidRPr="00704D34">
        <w:rPr>
          <w:sz w:val="20"/>
          <w:szCs w:val="20"/>
          <w:lang w:val="en-CA"/>
        </w:rPr>
        <w:t>)</w:t>
      </w:r>
    </w:p>
    <w:bookmarkEnd w:id="0"/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bookmarkStart w:id="1" w:name="_Hlk165458648"/>
      <w:r w:rsidRPr="00704D34">
        <w:rPr>
          <w:i/>
          <w:sz w:val="20"/>
          <w:szCs w:val="20"/>
        </w:rPr>
        <w:t>Silja Leung v. Interdeep S. Gill</w:t>
      </w:r>
      <w:r w:rsidRPr="00704D34">
        <w:rPr>
          <w:sz w:val="20"/>
          <w:szCs w:val="20"/>
        </w:rPr>
        <w:t xml:space="preserve"> (B.C.) (Civil) (By Leave)</w:t>
      </w:r>
      <w:r w:rsidRPr="00704D34">
        <w:rPr>
          <w:sz w:val="20"/>
        </w:rPr>
        <w:t xml:space="preserve"> </w:t>
      </w:r>
      <w:r w:rsidR="00455FFA" w:rsidRPr="00704D34">
        <w:rPr>
          <w:sz w:val="20"/>
          <w:szCs w:val="20"/>
          <w:lang w:val="fr-CA"/>
        </w:rPr>
        <w:t>(</w:t>
      </w:r>
      <w:hyperlink r:id="rId25" w:history="1">
        <w:r w:rsidR="00455FFA" w:rsidRPr="00704D34">
          <w:rPr>
            <w:rStyle w:val="Hyperlink"/>
            <w:sz w:val="20"/>
            <w:szCs w:val="20"/>
            <w:lang w:val="fr-CA"/>
          </w:rPr>
          <w:t>41</w:t>
        </w:r>
        <w:r w:rsidR="00D6005F" w:rsidRPr="00704D34">
          <w:rPr>
            <w:rStyle w:val="Hyperlink"/>
            <w:sz w:val="20"/>
            <w:lang w:val="fr-CA"/>
          </w:rPr>
          <w:t>211</w:t>
        </w:r>
      </w:hyperlink>
      <w:r w:rsidR="00455FFA" w:rsidRPr="00704D34">
        <w:rPr>
          <w:sz w:val="20"/>
          <w:szCs w:val="20"/>
          <w:lang w:val="fr-CA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bookmarkEnd w:id="1"/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704D34">
        <w:rPr>
          <w:i/>
          <w:sz w:val="20"/>
        </w:rPr>
        <w:t>SkipTheDishes Restaurant Services Inc. v. Charleen Pokornik</w:t>
      </w:r>
      <w:r w:rsidRPr="00704D34">
        <w:rPr>
          <w:sz w:val="20"/>
        </w:rPr>
        <w:t xml:space="preserve"> (Man.) </w:t>
      </w:r>
      <w:r w:rsidRPr="00704D34">
        <w:rPr>
          <w:sz w:val="20"/>
          <w:lang w:val="en-CA"/>
        </w:rPr>
        <w:t xml:space="preserve">(Civil) (By Leave) </w:t>
      </w:r>
      <w:r w:rsidR="00455FFA" w:rsidRPr="00704D34">
        <w:rPr>
          <w:sz w:val="20"/>
          <w:lang w:val="en-CA"/>
        </w:rPr>
        <w:t>(</w:t>
      </w:r>
      <w:hyperlink r:id="rId26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0C4A4C" w:rsidRPr="00704D34">
          <w:rPr>
            <w:rStyle w:val="Hyperlink"/>
            <w:sz w:val="20"/>
            <w:lang w:val="en-CA"/>
          </w:rPr>
          <w:t>159</w:t>
        </w:r>
      </w:hyperlink>
      <w:r w:rsidR="00455FFA" w:rsidRPr="00704D34">
        <w:rPr>
          <w:sz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fr-CA"/>
        </w:rPr>
        <w:t xml:space="preserve">Gérald McNichols Tétreault </w:t>
      </w:r>
      <w:r w:rsidRPr="00704D34">
        <w:rPr>
          <w:i/>
          <w:sz w:val="20"/>
          <w:lang w:val="fr-CA"/>
        </w:rPr>
        <w:t>v</w:t>
      </w:r>
      <w:r w:rsidRPr="00704D34">
        <w:rPr>
          <w:i/>
          <w:sz w:val="20"/>
          <w:szCs w:val="20"/>
          <w:lang w:val="fr-CA"/>
        </w:rPr>
        <w:t xml:space="preserve">. Ville de Boisbriand, </w:t>
      </w:r>
      <w:r w:rsidR="000C4A4C" w:rsidRPr="00704D34">
        <w:rPr>
          <w:i/>
          <w:sz w:val="20"/>
          <w:lang w:val="fr-CA"/>
        </w:rPr>
        <w:t xml:space="preserve">et al. </w:t>
      </w:r>
      <w:r w:rsidRPr="00704D34">
        <w:rPr>
          <w:sz w:val="20"/>
          <w:szCs w:val="20"/>
          <w:lang w:val="en-CA"/>
        </w:rPr>
        <w:t>(F</w:t>
      </w:r>
      <w:r w:rsidRPr="00704D34">
        <w:rPr>
          <w:sz w:val="20"/>
          <w:lang w:val="en-CA"/>
        </w:rPr>
        <w:t>e</w:t>
      </w:r>
      <w:r w:rsidRPr="00704D34">
        <w:rPr>
          <w:sz w:val="20"/>
          <w:szCs w:val="20"/>
          <w:lang w:val="en-CA"/>
        </w:rPr>
        <w:t>d.) (Civil) (</w:t>
      </w:r>
      <w:r w:rsidRPr="00704D34">
        <w:rPr>
          <w:sz w:val="20"/>
          <w:lang w:val="en-CA"/>
        </w:rPr>
        <w:t>By Leave</w:t>
      </w:r>
      <w:r w:rsidRPr="00704D34">
        <w:rPr>
          <w:sz w:val="20"/>
          <w:szCs w:val="20"/>
          <w:lang w:val="en-CA"/>
        </w:rPr>
        <w:t>)</w:t>
      </w:r>
      <w:r w:rsidRPr="00704D34">
        <w:rPr>
          <w:sz w:val="20"/>
          <w:lang w:val="en-CA"/>
        </w:rPr>
        <w:t xml:space="preserve"> </w:t>
      </w:r>
      <w:r w:rsidR="00455FFA" w:rsidRPr="00704D34">
        <w:rPr>
          <w:sz w:val="20"/>
          <w:szCs w:val="20"/>
          <w:lang w:val="en-CA"/>
        </w:rPr>
        <w:t>(</w:t>
      </w:r>
      <w:hyperlink r:id="rId27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0C4A4C" w:rsidRPr="00704D34">
          <w:rPr>
            <w:rStyle w:val="Hyperlink"/>
            <w:sz w:val="20"/>
            <w:lang w:val="en-CA"/>
          </w:rPr>
          <w:t>182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704D34">
        <w:rPr>
          <w:i/>
          <w:sz w:val="20"/>
        </w:rPr>
        <w:lastRenderedPageBreak/>
        <w:t xml:space="preserve">GreenBlue Urban North America Inc. v. DeepRoot Green Infrastructure, LLC, </w:t>
      </w:r>
      <w:r w:rsidR="00E662EE" w:rsidRPr="00704D34">
        <w:rPr>
          <w:i/>
          <w:sz w:val="20"/>
        </w:rPr>
        <w:t>et al.</w:t>
      </w:r>
      <w:r w:rsidRPr="00704D34">
        <w:rPr>
          <w:sz w:val="20"/>
        </w:rPr>
        <w:t xml:space="preserve"> </w:t>
      </w:r>
      <w:r w:rsidRPr="00704D34">
        <w:rPr>
          <w:sz w:val="20"/>
          <w:lang w:val="en-CA"/>
        </w:rPr>
        <w:t xml:space="preserve">(Fed.) (Civil) (By Leave) </w:t>
      </w:r>
      <w:r w:rsidR="00455FFA" w:rsidRPr="00704D34">
        <w:rPr>
          <w:sz w:val="20"/>
          <w:lang w:val="en-CA"/>
        </w:rPr>
        <w:t>(</w:t>
      </w:r>
      <w:hyperlink r:id="rId28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E662EE" w:rsidRPr="00704D34">
          <w:rPr>
            <w:rStyle w:val="Hyperlink"/>
            <w:sz w:val="20"/>
            <w:lang w:val="en-CA"/>
          </w:rPr>
          <w:t>194</w:t>
        </w:r>
      </w:hyperlink>
      <w:r w:rsidR="00455FFA" w:rsidRPr="00704D34">
        <w:rPr>
          <w:sz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fr-CA"/>
        </w:rPr>
        <w:t xml:space="preserve">Alexandre Le Bouthillier </w:t>
      </w:r>
      <w:r w:rsidRPr="00704D34">
        <w:rPr>
          <w:i/>
          <w:sz w:val="20"/>
          <w:lang w:val="fr-CA"/>
        </w:rPr>
        <w:t>v</w:t>
      </w:r>
      <w:r w:rsidRPr="00704D34">
        <w:rPr>
          <w:i/>
          <w:sz w:val="20"/>
          <w:szCs w:val="20"/>
          <w:lang w:val="fr-CA"/>
        </w:rPr>
        <w:t xml:space="preserve">. Jacques Larochelle, </w:t>
      </w:r>
      <w:r w:rsidR="00124CE9" w:rsidRPr="00704D34">
        <w:rPr>
          <w:i/>
          <w:sz w:val="20"/>
          <w:lang w:val="fr-CA"/>
        </w:rPr>
        <w:t>et al.</w:t>
      </w:r>
      <w:r w:rsidRPr="00704D34">
        <w:rPr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en-CA"/>
        </w:rPr>
        <w:t>(Q</w:t>
      </w:r>
      <w:r w:rsidRPr="00704D34">
        <w:rPr>
          <w:sz w:val="20"/>
          <w:lang w:val="en-CA"/>
        </w:rPr>
        <w:t>ue.</w:t>
      </w:r>
      <w:r w:rsidRPr="00704D34">
        <w:rPr>
          <w:sz w:val="20"/>
          <w:szCs w:val="20"/>
          <w:lang w:val="en-CA"/>
        </w:rPr>
        <w:t>) (Civil) (</w:t>
      </w:r>
      <w:r w:rsidRPr="00704D34">
        <w:rPr>
          <w:sz w:val="20"/>
          <w:lang w:val="en-CA"/>
        </w:rPr>
        <w:t>By Leave</w:t>
      </w:r>
      <w:r w:rsidRPr="00704D34">
        <w:rPr>
          <w:sz w:val="20"/>
          <w:szCs w:val="20"/>
          <w:lang w:val="en-CA"/>
        </w:rPr>
        <w:t>)</w:t>
      </w:r>
      <w:r w:rsidRPr="00704D34">
        <w:rPr>
          <w:sz w:val="20"/>
          <w:lang w:val="en-CA"/>
        </w:rPr>
        <w:t xml:space="preserve"> </w:t>
      </w:r>
      <w:r w:rsidR="00455FFA" w:rsidRPr="00704D34">
        <w:rPr>
          <w:sz w:val="20"/>
          <w:szCs w:val="20"/>
          <w:lang w:val="en-CA"/>
        </w:rPr>
        <w:t>(</w:t>
      </w:r>
      <w:hyperlink r:id="rId29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124CE9" w:rsidRPr="00704D34">
          <w:rPr>
            <w:rStyle w:val="Hyperlink"/>
            <w:sz w:val="20"/>
            <w:lang w:val="en-CA"/>
          </w:rPr>
          <w:t>20</w:t>
        </w:r>
        <w:r w:rsidR="00455FFA" w:rsidRPr="00704D34">
          <w:rPr>
            <w:rStyle w:val="Hyperlink"/>
            <w:sz w:val="20"/>
            <w:szCs w:val="20"/>
            <w:lang w:val="en-CA"/>
          </w:rPr>
          <w:t>0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Default"/>
        <w:numPr>
          <w:ilvl w:val="0"/>
          <w:numId w:val="23"/>
        </w:numPr>
        <w:ind w:left="357" w:hanging="357"/>
        <w:rPr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</w:rPr>
        <w:t xml:space="preserve">Lexlixatkwa7 Nelson v. His Majesty the King </w:t>
      </w:r>
      <w:r w:rsidRPr="00704D34">
        <w:rPr>
          <w:sz w:val="20"/>
          <w:szCs w:val="20"/>
        </w:rPr>
        <w:t xml:space="preserve">(B.C.) (Criminal) (By Leave) </w:t>
      </w:r>
      <w:r w:rsidR="00455FFA" w:rsidRPr="00704D34">
        <w:rPr>
          <w:sz w:val="20"/>
          <w:szCs w:val="20"/>
          <w:lang w:val="fr-CA"/>
        </w:rPr>
        <w:t>(</w:t>
      </w:r>
      <w:hyperlink r:id="rId30" w:history="1">
        <w:r w:rsidR="00455FFA" w:rsidRPr="00704D34">
          <w:rPr>
            <w:rStyle w:val="Hyperlink"/>
            <w:sz w:val="20"/>
            <w:szCs w:val="20"/>
            <w:lang w:val="fr-CA"/>
          </w:rPr>
          <w:t>41</w:t>
        </w:r>
        <w:r w:rsidR="0036358C" w:rsidRPr="00704D34">
          <w:rPr>
            <w:rStyle w:val="Hyperlink"/>
            <w:sz w:val="20"/>
            <w:szCs w:val="20"/>
            <w:lang w:val="fr-CA"/>
          </w:rPr>
          <w:t>261</w:t>
        </w:r>
      </w:hyperlink>
      <w:r w:rsidR="00455FFA" w:rsidRPr="00704D34">
        <w:rPr>
          <w:sz w:val="20"/>
          <w:szCs w:val="20"/>
          <w:lang w:val="fr-CA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Default"/>
        <w:numPr>
          <w:ilvl w:val="0"/>
          <w:numId w:val="23"/>
        </w:numPr>
        <w:ind w:left="357" w:hanging="357"/>
        <w:rPr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</w:rPr>
        <w:t xml:space="preserve">Athabasca Resources Inc., CSIT Consulting Inc., and Ruby Energy Inc. v. Christopher Curry </w:t>
      </w:r>
      <w:r w:rsidRPr="00704D34">
        <w:rPr>
          <w:sz w:val="20"/>
          <w:szCs w:val="20"/>
        </w:rPr>
        <w:t xml:space="preserve">(Sask.) (Civil) (By Leave) </w:t>
      </w:r>
      <w:r w:rsidR="00455FFA" w:rsidRPr="00704D34">
        <w:rPr>
          <w:sz w:val="20"/>
          <w:szCs w:val="20"/>
          <w:lang w:val="en-CA"/>
        </w:rPr>
        <w:t>(</w:t>
      </w:r>
      <w:hyperlink r:id="rId31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BE5C7D" w:rsidRPr="00704D34">
          <w:rPr>
            <w:rStyle w:val="Hyperlink"/>
            <w:sz w:val="20"/>
            <w:szCs w:val="20"/>
            <w:lang w:val="en-CA"/>
          </w:rPr>
          <w:t>17</w:t>
        </w:r>
        <w:r w:rsidR="00455FFA" w:rsidRPr="00704D34">
          <w:rPr>
            <w:rStyle w:val="Hyperlink"/>
            <w:sz w:val="20"/>
            <w:szCs w:val="20"/>
            <w:lang w:val="en-CA"/>
          </w:rPr>
          <w:t>0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Default"/>
        <w:numPr>
          <w:ilvl w:val="0"/>
          <w:numId w:val="23"/>
        </w:numPr>
        <w:ind w:left="357" w:hanging="357"/>
        <w:rPr>
          <w:rFonts w:cstheme="minorBidi"/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</w:rPr>
        <w:t xml:space="preserve">Strathcona Regional District v. Noba Anderson </w:t>
      </w:r>
      <w:r w:rsidRPr="00704D34">
        <w:rPr>
          <w:sz w:val="20"/>
          <w:szCs w:val="20"/>
        </w:rPr>
        <w:t>(B.C.) (Civil) (By Leave)</w:t>
      </w:r>
      <w:r w:rsidR="00455FFA" w:rsidRPr="00704D34">
        <w:rPr>
          <w:sz w:val="20"/>
          <w:szCs w:val="20"/>
        </w:rPr>
        <w:t xml:space="preserve"> </w:t>
      </w:r>
      <w:r w:rsidR="00455FFA" w:rsidRPr="00704D34">
        <w:rPr>
          <w:sz w:val="20"/>
          <w:szCs w:val="20"/>
          <w:lang w:val="fr-CA"/>
        </w:rPr>
        <w:t>(</w:t>
      </w:r>
      <w:hyperlink r:id="rId32" w:history="1">
        <w:r w:rsidR="00455FFA" w:rsidRPr="00704D34">
          <w:rPr>
            <w:rStyle w:val="Hyperlink"/>
            <w:sz w:val="20"/>
            <w:szCs w:val="20"/>
            <w:lang w:val="fr-CA"/>
          </w:rPr>
          <w:t>41</w:t>
        </w:r>
        <w:r w:rsidR="002550D7" w:rsidRPr="00704D34">
          <w:rPr>
            <w:rStyle w:val="Hyperlink"/>
            <w:sz w:val="20"/>
            <w:szCs w:val="20"/>
            <w:lang w:val="fr-CA"/>
          </w:rPr>
          <w:t>18</w:t>
        </w:r>
        <w:r w:rsidR="00455FFA" w:rsidRPr="00704D34">
          <w:rPr>
            <w:rStyle w:val="Hyperlink"/>
            <w:sz w:val="20"/>
            <w:szCs w:val="20"/>
            <w:lang w:val="fr-CA"/>
          </w:rPr>
          <w:t>0</w:t>
        </w:r>
      </w:hyperlink>
      <w:r w:rsidR="00455FFA" w:rsidRPr="00704D34">
        <w:rPr>
          <w:sz w:val="20"/>
          <w:szCs w:val="20"/>
          <w:lang w:val="fr-CA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Default"/>
        <w:numPr>
          <w:ilvl w:val="0"/>
          <w:numId w:val="23"/>
        </w:numPr>
        <w:ind w:left="357" w:hanging="357"/>
        <w:rPr>
          <w:rFonts w:cstheme="minorBidi"/>
          <w:i/>
          <w:sz w:val="20"/>
          <w:szCs w:val="20"/>
          <w:lang w:val="en-CA"/>
        </w:rPr>
      </w:pPr>
      <w:r w:rsidRPr="00704D34">
        <w:rPr>
          <w:bCs/>
          <w:i/>
          <w:iCs/>
          <w:sz w:val="20"/>
          <w:szCs w:val="20"/>
        </w:rPr>
        <w:t xml:space="preserve">Winston E. Gaskin v. Rogers Communications Inc. </w:t>
      </w:r>
      <w:r w:rsidRPr="00704D34">
        <w:rPr>
          <w:sz w:val="20"/>
          <w:szCs w:val="20"/>
          <w:lang w:val="en-CA"/>
        </w:rPr>
        <w:t>(Fed.) (Civil) (By Leave)</w:t>
      </w:r>
      <w:r w:rsidR="00455FFA" w:rsidRPr="00704D34">
        <w:rPr>
          <w:sz w:val="20"/>
          <w:szCs w:val="20"/>
          <w:lang w:val="en-CA"/>
        </w:rPr>
        <w:t xml:space="preserve"> (</w:t>
      </w:r>
      <w:hyperlink r:id="rId33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2550D7" w:rsidRPr="00704D34">
          <w:rPr>
            <w:rStyle w:val="Hyperlink"/>
            <w:sz w:val="20"/>
            <w:szCs w:val="20"/>
            <w:lang w:val="en-CA"/>
          </w:rPr>
          <w:t>223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en-CA"/>
        </w:rPr>
        <w:t xml:space="preserve">Stéphanie Dorval </w:t>
      </w:r>
      <w:r w:rsidR="00455FFA" w:rsidRPr="00704D34">
        <w:rPr>
          <w:i/>
          <w:sz w:val="20"/>
          <w:szCs w:val="20"/>
          <w:lang w:val="en-CA"/>
        </w:rPr>
        <w:t>v</w:t>
      </w:r>
      <w:r w:rsidRPr="00704D34">
        <w:rPr>
          <w:i/>
          <w:sz w:val="20"/>
          <w:szCs w:val="20"/>
          <w:lang w:val="en-CA"/>
        </w:rPr>
        <w:t xml:space="preserve">. </w:t>
      </w:r>
      <w:r w:rsidR="00455FFA" w:rsidRPr="00704D34">
        <w:rPr>
          <w:i/>
          <w:sz w:val="20"/>
          <w:szCs w:val="20"/>
          <w:lang w:val="en-CA"/>
        </w:rPr>
        <w:t>His Majesty the King</w:t>
      </w:r>
      <w:r w:rsidRPr="00704D34">
        <w:rPr>
          <w:sz w:val="20"/>
          <w:szCs w:val="20"/>
          <w:lang w:val="en-CA"/>
        </w:rPr>
        <w:t xml:space="preserve"> (Q</w:t>
      </w:r>
      <w:r w:rsidR="00455FFA" w:rsidRPr="00704D34">
        <w:rPr>
          <w:sz w:val="20"/>
          <w:szCs w:val="20"/>
          <w:lang w:val="en-CA"/>
        </w:rPr>
        <w:t>ue.</w:t>
      </w:r>
      <w:r w:rsidRPr="00704D34">
        <w:rPr>
          <w:sz w:val="20"/>
          <w:szCs w:val="20"/>
          <w:lang w:val="en-CA"/>
        </w:rPr>
        <w:t>) (Crimin</w:t>
      </w:r>
      <w:r w:rsidR="00455FFA" w:rsidRPr="00704D34">
        <w:rPr>
          <w:sz w:val="20"/>
          <w:szCs w:val="20"/>
          <w:lang w:val="en-CA"/>
        </w:rPr>
        <w:t>al) (By Leave</w:t>
      </w:r>
      <w:r w:rsidRPr="00704D34">
        <w:rPr>
          <w:sz w:val="20"/>
          <w:szCs w:val="20"/>
          <w:lang w:val="en-CA"/>
        </w:rPr>
        <w:t>)</w:t>
      </w:r>
      <w:r w:rsidR="00455FFA" w:rsidRPr="00704D34">
        <w:rPr>
          <w:sz w:val="20"/>
          <w:szCs w:val="20"/>
          <w:lang w:val="en-CA"/>
        </w:rPr>
        <w:t xml:space="preserve"> </w:t>
      </w:r>
      <w:r w:rsidR="00455FFA" w:rsidRPr="00704D34">
        <w:rPr>
          <w:sz w:val="20"/>
          <w:szCs w:val="20"/>
        </w:rPr>
        <w:t>(</w:t>
      </w:r>
      <w:hyperlink r:id="rId34" w:history="1">
        <w:r w:rsidR="00455FFA" w:rsidRPr="00704D34">
          <w:rPr>
            <w:rStyle w:val="Hyperlink"/>
            <w:sz w:val="20"/>
            <w:szCs w:val="20"/>
          </w:rPr>
          <w:t>41</w:t>
        </w:r>
        <w:r w:rsidR="002550D7" w:rsidRPr="00704D34">
          <w:rPr>
            <w:rStyle w:val="Hyperlink"/>
            <w:sz w:val="20"/>
            <w:szCs w:val="20"/>
          </w:rPr>
          <w:t>23</w:t>
        </w:r>
        <w:r w:rsidR="00455FFA" w:rsidRPr="00704D34">
          <w:rPr>
            <w:rStyle w:val="Hyperlink"/>
            <w:sz w:val="20"/>
            <w:szCs w:val="20"/>
          </w:rPr>
          <w:t>5</w:t>
        </w:r>
      </w:hyperlink>
      <w:r w:rsidR="00455FFA" w:rsidRPr="00704D34">
        <w:rPr>
          <w:sz w:val="20"/>
          <w:szCs w:val="20"/>
        </w:rPr>
        <w:t>)</w:t>
      </w:r>
    </w:p>
    <w:p w:rsidR="00A555CC" w:rsidRPr="00704D34" w:rsidRDefault="00A555CC" w:rsidP="00AF3011">
      <w:pPr>
        <w:ind w:left="357" w:hanging="357"/>
        <w:rPr>
          <w:sz w:val="20"/>
          <w:lang w:val="en-CA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704D34">
        <w:rPr>
          <w:i/>
          <w:sz w:val="20"/>
          <w:szCs w:val="20"/>
          <w:lang w:val="en-CA"/>
        </w:rPr>
        <w:t>His Majesty the King v. C.L.</w:t>
      </w:r>
      <w:r w:rsidRPr="00704D34">
        <w:rPr>
          <w:sz w:val="20"/>
          <w:szCs w:val="20"/>
          <w:lang w:val="en-CA"/>
        </w:rPr>
        <w:t xml:space="preserve"> (Sask.) (Criminal) (By Leave)</w:t>
      </w:r>
      <w:r w:rsidR="00455FFA" w:rsidRPr="00704D34">
        <w:rPr>
          <w:sz w:val="20"/>
          <w:szCs w:val="20"/>
          <w:lang w:val="en-CA"/>
        </w:rPr>
        <w:t xml:space="preserve"> </w:t>
      </w:r>
      <w:r w:rsidR="00455FFA" w:rsidRPr="00704D34">
        <w:rPr>
          <w:sz w:val="20"/>
          <w:szCs w:val="20"/>
        </w:rPr>
        <w:t>(</w:t>
      </w:r>
      <w:hyperlink r:id="rId35" w:history="1">
        <w:r w:rsidR="00455FFA" w:rsidRPr="00704D34">
          <w:rPr>
            <w:rStyle w:val="Hyperlink"/>
            <w:sz w:val="20"/>
            <w:szCs w:val="20"/>
          </w:rPr>
          <w:t>41</w:t>
        </w:r>
        <w:r w:rsidR="002550D7" w:rsidRPr="00704D34">
          <w:rPr>
            <w:rStyle w:val="Hyperlink"/>
            <w:sz w:val="20"/>
            <w:szCs w:val="20"/>
          </w:rPr>
          <w:t>25</w:t>
        </w:r>
        <w:r w:rsidR="00455FFA" w:rsidRPr="00704D34">
          <w:rPr>
            <w:rStyle w:val="Hyperlink"/>
            <w:sz w:val="20"/>
            <w:szCs w:val="20"/>
          </w:rPr>
          <w:t>5</w:t>
        </w:r>
      </w:hyperlink>
      <w:r w:rsidR="00455FFA" w:rsidRPr="00704D34">
        <w:rPr>
          <w:sz w:val="20"/>
          <w:szCs w:val="20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ListParagraph"/>
        <w:numPr>
          <w:ilvl w:val="0"/>
          <w:numId w:val="23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704D34">
        <w:rPr>
          <w:i/>
          <w:sz w:val="20"/>
        </w:rPr>
        <w:t>Darrell Mathison v. Complaints Inquiry Committee of the Chartered Professional Accountants of Alberta</w:t>
      </w:r>
      <w:r w:rsidRPr="00704D34">
        <w:rPr>
          <w:sz w:val="20"/>
        </w:rPr>
        <w:t xml:space="preserve"> (Alta.) (Civil) (By Leave)</w:t>
      </w:r>
      <w:r w:rsidR="00455FFA" w:rsidRPr="00704D34">
        <w:rPr>
          <w:sz w:val="20"/>
        </w:rPr>
        <w:t xml:space="preserve"> </w:t>
      </w:r>
      <w:r w:rsidR="00455FFA" w:rsidRPr="00704D34">
        <w:rPr>
          <w:sz w:val="20"/>
          <w:lang w:val="en-CA"/>
        </w:rPr>
        <w:t>(</w:t>
      </w:r>
      <w:hyperlink r:id="rId36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2550D7" w:rsidRPr="00704D34">
          <w:rPr>
            <w:rStyle w:val="Hyperlink"/>
            <w:sz w:val="20"/>
            <w:lang w:val="en-CA"/>
          </w:rPr>
          <w:t>199</w:t>
        </w:r>
      </w:hyperlink>
      <w:r w:rsidR="00455FFA" w:rsidRPr="00704D34">
        <w:rPr>
          <w:sz w:val="20"/>
          <w:lang w:val="en-CA"/>
        </w:rPr>
        <w:t>)</w:t>
      </w:r>
    </w:p>
    <w:p w:rsidR="00A555CC" w:rsidRPr="00704D34" w:rsidRDefault="00A555CC" w:rsidP="00AF3011">
      <w:pPr>
        <w:ind w:left="357" w:hanging="357"/>
        <w:rPr>
          <w:sz w:val="20"/>
        </w:rPr>
      </w:pPr>
    </w:p>
    <w:p w:rsidR="00A555CC" w:rsidRPr="00704D34" w:rsidRDefault="00A555CC" w:rsidP="00AF3011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en-CA"/>
        </w:rPr>
        <w:t xml:space="preserve">Mei Sun also known as Sun Mei v. Wenming Cheng a.k.a. Rex Cheng and Homelife Best Choice Realty Inc., </w:t>
      </w:r>
      <w:r w:rsidR="00FC1D78" w:rsidRPr="00704D34">
        <w:rPr>
          <w:i/>
          <w:sz w:val="20"/>
          <w:szCs w:val="20"/>
          <w:lang w:val="en-CA"/>
        </w:rPr>
        <w:t>et al.</w:t>
      </w:r>
      <w:r w:rsidRPr="00704D34">
        <w:rPr>
          <w:sz w:val="20"/>
          <w:szCs w:val="20"/>
          <w:lang w:val="en-CA"/>
        </w:rPr>
        <w:t xml:space="preserve"> (Ont.) (Civil) (By Leave)</w:t>
      </w:r>
      <w:r w:rsidR="00455FFA" w:rsidRPr="00704D34">
        <w:rPr>
          <w:sz w:val="20"/>
          <w:szCs w:val="20"/>
          <w:lang w:val="en-CA"/>
        </w:rPr>
        <w:t xml:space="preserve"> (</w:t>
      </w:r>
      <w:hyperlink r:id="rId37" w:history="1">
        <w:r w:rsidR="00455FFA" w:rsidRPr="00704D34">
          <w:rPr>
            <w:rStyle w:val="Hyperlink"/>
            <w:sz w:val="20"/>
            <w:szCs w:val="20"/>
            <w:lang w:val="en-CA"/>
          </w:rPr>
          <w:t>41</w:t>
        </w:r>
        <w:r w:rsidR="00D96F0C" w:rsidRPr="00704D34">
          <w:rPr>
            <w:rStyle w:val="Hyperlink"/>
            <w:sz w:val="20"/>
            <w:szCs w:val="20"/>
            <w:lang w:val="en-CA"/>
          </w:rPr>
          <w:t>236</w:t>
        </w:r>
      </w:hyperlink>
      <w:r w:rsidR="00455FFA" w:rsidRPr="00704D34">
        <w:rPr>
          <w:sz w:val="20"/>
          <w:szCs w:val="20"/>
          <w:lang w:val="en-CA"/>
        </w:rPr>
        <w:t>)</w:t>
      </w:r>
    </w:p>
    <w:p w:rsidR="00E71E0E" w:rsidRPr="00704D34" w:rsidRDefault="00E71E0E" w:rsidP="006F2579">
      <w:pPr>
        <w:widowControl w:val="0"/>
        <w:rPr>
          <w:szCs w:val="24"/>
        </w:rPr>
      </w:pPr>
    </w:p>
    <w:p w:rsidR="009A380C" w:rsidRPr="00704D34" w:rsidRDefault="009A380C" w:rsidP="006F2579">
      <w:pPr>
        <w:widowControl w:val="0"/>
        <w:rPr>
          <w:szCs w:val="24"/>
        </w:rPr>
      </w:pPr>
    </w:p>
    <w:p w:rsidR="00B97537" w:rsidRPr="00704D34" w:rsidRDefault="008379C1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704D34" w:rsidRDefault="00B43418" w:rsidP="006F2579">
      <w:pPr>
        <w:widowControl w:val="0"/>
        <w:rPr>
          <w:szCs w:val="24"/>
          <w:lang w:val="fr-CA"/>
        </w:rPr>
      </w:pPr>
    </w:p>
    <w:p w:rsidR="008361E5" w:rsidRPr="00704D34" w:rsidRDefault="008361E5" w:rsidP="006F2579">
      <w:pPr>
        <w:widowControl w:val="0"/>
        <w:rPr>
          <w:szCs w:val="24"/>
          <w:lang w:val="fr-CA"/>
        </w:rPr>
      </w:pPr>
    </w:p>
    <w:p w:rsidR="006F2579" w:rsidRPr="00704D34" w:rsidRDefault="006F2579" w:rsidP="006F2579">
      <w:pPr>
        <w:widowControl w:val="0"/>
        <w:jc w:val="center"/>
        <w:rPr>
          <w:lang w:val="fr-CA"/>
        </w:rPr>
      </w:pPr>
      <w:r w:rsidRPr="00704D34">
        <w:rPr>
          <w:b/>
          <w:lang w:val="fr-CA"/>
        </w:rPr>
        <w:t>PROCHAIN</w:t>
      </w:r>
      <w:r w:rsidR="00B17AAC" w:rsidRPr="00704D34">
        <w:rPr>
          <w:b/>
          <w:lang w:val="fr-CA"/>
        </w:rPr>
        <w:t>S</w:t>
      </w:r>
      <w:r w:rsidRPr="00704D34">
        <w:rPr>
          <w:b/>
          <w:lang w:val="fr-CA"/>
        </w:rPr>
        <w:t xml:space="preserve"> JUGEMENT</w:t>
      </w:r>
      <w:r w:rsidR="00B17AAC" w:rsidRPr="00704D34">
        <w:rPr>
          <w:b/>
          <w:lang w:val="fr-CA"/>
        </w:rPr>
        <w:t>S</w:t>
      </w:r>
      <w:r w:rsidR="00001846" w:rsidRPr="00704D34">
        <w:rPr>
          <w:b/>
          <w:lang w:val="fr-CA"/>
        </w:rPr>
        <w:t xml:space="preserve"> SUR DEMANDE</w:t>
      </w:r>
      <w:r w:rsidR="00B17AAC" w:rsidRPr="00704D34">
        <w:rPr>
          <w:b/>
          <w:lang w:val="fr-CA"/>
        </w:rPr>
        <w:t>S</w:t>
      </w:r>
      <w:r w:rsidRPr="00704D34">
        <w:rPr>
          <w:b/>
          <w:lang w:val="fr-CA"/>
        </w:rPr>
        <w:t xml:space="preserve"> D’AUTORISATION</w:t>
      </w:r>
    </w:p>
    <w:p w:rsidR="006F2579" w:rsidRPr="00704D34" w:rsidRDefault="006F2579" w:rsidP="006F2579">
      <w:pPr>
        <w:widowControl w:val="0"/>
        <w:rPr>
          <w:lang w:val="fr-CA"/>
        </w:rPr>
      </w:pPr>
    </w:p>
    <w:p w:rsidR="006F2579" w:rsidRPr="00704D34" w:rsidRDefault="006F2579" w:rsidP="006F2579">
      <w:pPr>
        <w:widowControl w:val="0"/>
        <w:rPr>
          <w:lang w:val="fr-CA"/>
        </w:rPr>
      </w:pPr>
      <w:r w:rsidRPr="00704D34">
        <w:rPr>
          <w:b/>
          <w:lang w:val="fr-CA"/>
        </w:rPr>
        <w:t>Le</w:t>
      </w:r>
      <w:r w:rsidR="00957A76" w:rsidRPr="00704D34">
        <w:rPr>
          <w:b/>
          <w:lang w:val="fr-CA"/>
        </w:rPr>
        <w:t xml:space="preserve"> </w:t>
      </w:r>
      <w:r w:rsidR="00065A6E" w:rsidRPr="00704D34">
        <w:rPr>
          <w:b/>
          <w:lang w:val="fr-CA"/>
        </w:rPr>
        <w:t>26</w:t>
      </w:r>
      <w:r w:rsidR="00A15B66" w:rsidRPr="00704D34">
        <w:rPr>
          <w:b/>
          <w:lang w:val="fr-CA"/>
        </w:rPr>
        <w:t xml:space="preserve"> </w:t>
      </w:r>
      <w:r w:rsidR="00301324" w:rsidRPr="00704D34">
        <w:rPr>
          <w:b/>
          <w:lang w:val="fr-CA"/>
        </w:rPr>
        <w:t>août</w:t>
      </w:r>
      <w:r w:rsidR="00A151D1" w:rsidRPr="00704D34">
        <w:rPr>
          <w:b/>
          <w:lang w:val="fr-CA"/>
        </w:rPr>
        <w:t xml:space="preserve"> 20</w:t>
      </w:r>
      <w:r w:rsidR="00526754" w:rsidRPr="00704D34">
        <w:rPr>
          <w:b/>
          <w:lang w:val="fr-CA"/>
        </w:rPr>
        <w:t>2</w:t>
      </w:r>
      <w:r w:rsidR="00ED252B" w:rsidRPr="00704D34">
        <w:rPr>
          <w:b/>
          <w:lang w:val="fr-CA"/>
        </w:rPr>
        <w:t>4</w:t>
      </w:r>
    </w:p>
    <w:p w:rsidR="006F2579" w:rsidRPr="00704D34" w:rsidRDefault="006F2579" w:rsidP="006F2579">
      <w:pPr>
        <w:widowControl w:val="0"/>
        <w:rPr>
          <w:lang w:val="fr-CA"/>
        </w:rPr>
      </w:pPr>
    </w:p>
    <w:p w:rsidR="00091C56" w:rsidRPr="00704D34" w:rsidRDefault="006F2579" w:rsidP="006F2579">
      <w:pPr>
        <w:widowControl w:val="0"/>
        <w:rPr>
          <w:szCs w:val="24"/>
          <w:lang w:val="en-CA"/>
        </w:rPr>
      </w:pPr>
      <w:r w:rsidRPr="00704D34">
        <w:rPr>
          <w:b/>
          <w:lang w:val="fr-CA"/>
        </w:rPr>
        <w:t>OTTAWA</w:t>
      </w:r>
      <w:r w:rsidRPr="00704D34">
        <w:rPr>
          <w:lang w:val="fr-CA"/>
        </w:rPr>
        <w:t xml:space="preserve"> – </w:t>
      </w:r>
      <w:r w:rsidR="004E5780" w:rsidRPr="00704D34">
        <w:rPr>
          <w:lang w:val="fr-CA"/>
        </w:rPr>
        <w:t>La Cour suprême du Canada se prononcera sur les demandes d’a</w:t>
      </w:r>
      <w:r w:rsidR="00C655F1" w:rsidRPr="00704D34">
        <w:rPr>
          <w:lang w:val="fr-CA"/>
        </w:rPr>
        <w:t xml:space="preserve">utorisation suivantes le jeudi </w:t>
      </w:r>
      <w:r w:rsidR="00EE448F" w:rsidRPr="00704D34">
        <w:rPr>
          <w:lang w:val="fr-CA"/>
        </w:rPr>
        <w:t>2</w:t>
      </w:r>
      <w:r w:rsidR="00065A6E" w:rsidRPr="00704D34">
        <w:rPr>
          <w:lang w:val="fr-CA"/>
        </w:rPr>
        <w:t>9</w:t>
      </w:r>
      <w:r w:rsidR="003A610C" w:rsidRPr="00704D34">
        <w:rPr>
          <w:lang w:val="fr-CA"/>
        </w:rPr>
        <w:t xml:space="preserve"> </w:t>
      </w:r>
      <w:r w:rsidR="000325CC" w:rsidRPr="00704D34">
        <w:rPr>
          <w:lang w:val="fr-CA"/>
        </w:rPr>
        <w:t>août</w:t>
      </w:r>
      <w:r w:rsidR="004E5780" w:rsidRPr="00704D34">
        <w:rPr>
          <w:lang w:val="fr-CA"/>
        </w:rPr>
        <w:t xml:space="preserve"> 202</w:t>
      </w:r>
      <w:r w:rsidR="00ED252B" w:rsidRPr="00704D34">
        <w:rPr>
          <w:lang w:val="fr-CA"/>
        </w:rPr>
        <w:t>4</w:t>
      </w:r>
      <w:r w:rsidR="004E5780" w:rsidRPr="00704D34">
        <w:rPr>
          <w:lang w:val="fr-CA"/>
        </w:rPr>
        <w:t xml:space="preserve">, à 9 h 45 HE. </w:t>
      </w:r>
      <w:r w:rsidR="004E5780" w:rsidRPr="00704D34">
        <w:rPr>
          <w:lang w:val="en-CA"/>
        </w:rPr>
        <w:t>Cette liste pourrait changer.</w:t>
      </w:r>
    </w:p>
    <w:p w:rsidR="00705A3E" w:rsidRPr="00704D34" w:rsidRDefault="00705A3E" w:rsidP="00705A3E">
      <w:pPr>
        <w:widowControl w:val="0"/>
        <w:rPr>
          <w:sz w:val="20"/>
        </w:rPr>
      </w:pPr>
    </w:p>
    <w:p w:rsidR="00BB68E4" w:rsidRPr="00704D34" w:rsidRDefault="00BB68E4" w:rsidP="00705A3E">
      <w:pPr>
        <w:widowControl w:val="0"/>
        <w:rPr>
          <w:sz w:val="20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704D34">
        <w:rPr>
          <w:i/>
          <w:sz w:val="20"/>
          <w:szCs w:val="20"/>
          <w:lang w:val="fr-CA"/>
        </w:rPr>
        <w:t xml:space="preserve">David Odesho </w:t>
      </w:r>
      <w:r w:rsidR="00FC3AAC" w:rsidRPr="00704D34">
        <w:rPr>
          <w:i/>
          <w:sz w:val="20"/>
          <w:szCs w:val="20"/>
          <w:lang w:val="fr-CA"/>
        </w:rPr>
        <w:t>c</w:t>
      </w:r>
      <w:r w:rsidRPr="00704D34">
        <w:rPr>
          <w:i/>
          <w:sz w:val="20"/>
          <w:szCs w:val="20"/>
          <w:lang w:val="fr-CA"/>
        </w:rPr>
        <w:t xml:space="preserve">. </w:t>
      </w:r>
      <w:r w:rsidR="00FC3AAC" w:rsidRPr="00704D34">
        <w:rPr>
          <w:i/>
          <w:sz w:val="20"/>
          <w:szCs w:val="20"/>
          <w:lang w:val="fr-CA"/>
        </w:rPr>
        <w:t>Sa</w:t>
      </w:r>
      <w:r w:rsidRPr="00704D34">
        <w:rPr>
          <w:i/>
          <w:sz w:val="20"/>
          <w:szCs w:val="20"/>
          <w:lang w:val="fr-CA"/>
        </w:rPr>
        <w:t xml:space="preserve"> Majest</w:t>
      </w:r>
      <w:r w:rsidR="00FC3AAC" w:rsidRPr="00704D34">
        <w:rPr>
          <w:i/>
          <w:sz w:val="20"/>
          <w:szCs w:val="20"/>
          <w:lang w:val="fr-CA"/>
        </w:rPr>
        <w:t>é</w:t>
      </w:r>
      <w:r w:rsidRPr="00704D34">
        <w:rPr>
          <w:i/>
          <w:sz w:val="20"/>
          <w:szCs w:val="20"/>
          <w:lang w:val="fr-CA"/>
        </w:rPr>
        <w:t xml:space="preserve"> </w:t>
      </w:r>
      <w:r w:rsidR="00FC3AAC" w:rsidRPr="00704D34">
        <w:rPr>
          <w:i/>
          <w:sz w:val="20"/>
          <w:szCs w:val="20"/>
          <w:lang w:val="fr-CA"/>
        </w:rPr>
        <w:t>le Roi</w:t>
      </w:r>
      <w:r w:rsidRPr="00704D34">
        <w:rPr>
          <w:i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 xml:space="preserve">(Ont.) </w:t>
      </w:r>
      <w:r w:rsidRPr="00704D34">
        <w:rPr>
          <w:sz w:val="20"/>
          <w:szCs w:val="20"/>
        </w:rPr>
        <w:t>(Crimin</w:t>
      </w:r>
      <w:r w:rsidR="00FC3AAC" w:rsidRPr="00704D34">
        <w:rPr>
          <w:sz w:val="20"/>
          <w:szCs w:val="20"/>
        </w:rPr>
        <w:t>elle</w:t>
      </w:r>
      <w:r w:rsidRPr="00704D34">
        <w:rPr>
          <w:sz w:val="20"/>
          <w:szCs w:val="20"/>
        </w:rPr>
        <w:t>) (</w:t>
      </w:r>
      <w:r w:rsidR="00FC3AAC" w:rsidRPr="00704D34">
        <w:rPr>
          <w:sz w:val="20"/>
          <w:szCs w:val="20"/>
        </w:rPr>
        <w:t>Autorisation</w:t>
      </w:r>
      <w:r w:rsidRPr="00704D34">
        <w:rPr>
          <w:sz w:val="20"/>
          <w:szCs w:val="20"/>
        </w:rPr>
        <w:t>) (</w:t>
      </w:r>
      <w:hyperlink r:id="rId38" w:history="1">
        <w:r w:rsidRPr="00704D34">
          <w:rPr>
            <w:rStyle w:val="Hyperlink"/>
            <w:sz w:val="20"/>
            <w:szCs w:val="20"/>
          </w:rPr>
          <w:t>41150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pStyle w:val="ListParagraph"/>
        <w:tabs>
          <w:tab w:val="left" w:pos="360"/>
        </w:tabs>
        <w:ind w:left="357" w:hanging="357"/>
        <w:contextualSpacing w:val="0"/>
        <w:rPr>
          <w:i/>
          <w:sz w:val="20"/>
          <w:szCs w:val="20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 xml:space="preserve">Honorable Maxime Bernier </w:t>
      </w:r>
      <w:r w:rsidR="004A3171" w:rsidRPr="00704D34">
        <w:rPr>
          <w:i/>
          <w:sz w:val="20"/>
          <w:szCs w:val="20"/>
          <w:lang w:val="fr-CA"/>
        </w:rPr>
        <w:t>c. Procureur</w:t>
      </w:r>
      <w:r w:rsidRPr="00704D34">
        <w:rPr>
          <w:i/>
          <w:sz w:val="20"/>
          <w:szCs w:val="20"/>
          <w:lang w:val="fr-CA"/>
        </w:rPr>
        <w:t xml:space="preserve"> </w:t>
      </w:r>
      <w:r w:rsidR="004A3171" w:rsidRPr="00704D34">
        <w:rPr>
          <w:i/>
          <w:sz w:val="20"/>
          <w:szCs w:val="20"/>
          <w:lang w:val="fr-CA"/>
        </w:rPr>
        <w:t>gé</w:t>
      </w:r>
      <w:r w:rsidRPr="00704D34">
        <w:rPr>
          <w:i/>
          <w:sz w:val="20"/>
          <w:szCs w:val="20"/>
          <w:lang w:val="fr-CA"/>
        </w:rPr>
        <w:t>n</w:t>
      </w:r>
      <w:r w:rsidR="004A3171" w:rsidRPr="00704D34">
        <w:rPr>
          <w:i/>
          <w:sz w:val="20"/>
          <w:szCs w:val="20"/>
          <w:lang w:val="fr-CA"/>
        </w:rPr>
        <w:t>é</w:t>
      </w:r>
      <w:r w:rsidRPr="00704D34">
        <w:rPr>
          <w:i/>
          <w:sz w:val="20"/>
          <w:szCs w:val="20"/>
          <w:lang w:val="fr-CA"/>
        </w:rPr>
        <w:t xml:space="preserve">ral </w:t>
      </w:r>
      <w:r w:rsidR="004A3171" w:rsidRPr="00704D34">
        <w:rPr>
          <w:i/>
          <w:sz w:val="20"/>
          <w:szCs w:val="20"/>
          <w:lang w:val="fr-CA"/>
        </w:rPr>
        <w:t>du</w:t>
      </w:r>
      <w:r w:rsidRPr="00704D34">
        <w:rPr>
          <w:i/>
          <w:sz w:val="20"/>
          <w:szCs w:val="20"/>
          <w:lang w:val="fr-CA"/>
        </w:rPr>
        <w:t xml:space="preserve"> Canada </w:t>
      </w:r>
      <w:r w:rsidRPr="00704D34">
        <w:rPr>
          <w:sz w:val="20"/>
          <w:szCs w:val="20"/>
          <w:lang w:val="fr-CA"/>
        </w:rPr>
        <w:t>(F</w:t>
      </w:r>
      <w:r w:rsidR="004A3171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>d.) (Civil</w:t>
      </w:r>
      <w:r w:rsidR="004A3171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) (</w:t>
      </w:r>
      <w:r w:rsidR="004A3171" w:rsidRPr="00704D34">
        <w:rPr>
          <w:sz w:val="20"/>
          <w:szCs w:val="20"/>
          <w:lang w:val="fr-CA"/>
        </w:rPr>
        <w:t>Autorisation</w:t>
      </w:r>
      <w:r w:rsidRPr="00704D34">
        <w:rPr>
          <w:sz w:val="20"/>
          <w:szCs w:val="20"/>
          <w:lang w:val="fr-CA"/>
        </w:rPr>
        <w:t>) (</w:t>
      </w:r>
      <w:hyperlink r:id="rId39" w:history="1">
        <w:r w:rsidRPr="00704D34">
          <w:rPr>
            <w:rStyle w:val="Hyperlink"/>
            <w:sz w:val="20"/>
            <w:szCs w:val="20"/>
            <w:lang w:val="fr-CA"/>
          </w:rPr>
          <w:t>41081</w:t>
        </w:r>
      </w:hyperlink>
      <w:r w:rsidRPr="00704D34">
        <w:rPr>
          <w:sz w:val="20"/>
          <w:szCs w:val="20"/>
          <w:lang w:val="fr-CA"/>
        </w:rPr>
        <w:t>)</w:t>
      </w:r>
    </w:p>
    <w:p w:rsidR="00AF3011" w:rsidRPr="00704D34" w:rsidRDefault="00AF3011" w:rsidP="00A5263E">
      <w:pPr>
        <w:pStyle w:val="ListParagraph"/>
        <w:widowControl/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 xml:space="preserve">Honorable A. Brian Peckford, et al. </w:t>
      </w:r>
      <w:r w:rsidR="004A3171" w:rsidRPr="00704D34">
        <w:rPr>
          <w:i/>
          <w:sz w:val="20"/>
          <w:szCs w:val="20"/>
          <w:lang w:val="fr-CA"/>
        </w:rPr>
        <w:t>c</w:t>
      </w:r>
      <w:r w:rsidRPr="00704D34">
        <w:rPr>
          <w:i/>
          <w:sz w:val="20"/>
          <w:szCs w:val="20"/>
          <w:lang w:val="fr-CA"/>
        </w:rPr>
        <w:t xml:space="preserve">. </w:t>
      </w:r>
      <w:r w:rsidR="004A3171" w:rsidRPr="00704D34">
        <w:rPr>
          <w:i/>
          <w:sz w:val="20"/>
          <w:szCs w:val="20"/>
          <w:lang w:val="fr-CA"/>
        </w:rPr>
        <w:t>Procureur</w:t>
      </w:r>
      <w:r w:rsidRPr="00704D34">
        <w:rPr>
          <w:i/>
          <w:sz w:val="20"/>
          <w:szCs w:val="20"/>
          <w:lang w:val="fr-CA"/>
        </w:rPr>
        <w:t xml:space="preserve"> </w:t>
      </w:r>
      <w:r w:rsidR="004A3171" w:rsidRPr="00704D34">
        <w:rPr>
          <w:i/>
          <w:sz w:val="20"/>
          <w:szCs w:val="20"/>
          <w:lang w:val="fr-CA"/>
        </w:rPr>
        <w:t>gé</w:t>
      </w:r>
      <w:r w:rsidRPr="00704D34">
        <w:rPr>
          <w:i/>
          <w:sz w:val="20"/>
          <w:szCs w:val="20"/>
          <w:lang w:val="fr-CA"/>
        </w:rPr>
        <w:t>n</w:t>
      </w:r>
      <w:r w:rsidR="004A3171" w:rsidRPr="00704D34">
        <w:rPr>
          <w:i/>
          <w:sz w:val="20"/>
          <w:szCs w:val="20"/>
          <w:lang w:val="fr-CA"/>
        </w:rPr>
        <w:t>é</w:t>
      </w:r>
      <w:r w:rsidRPr="00704D34">
        <w:rPr>
          <w:i/>
          <w:sz w:val="20"/>
          <w:szCs w:val="20"/>
          <w:lang w:val="fr-CA"/>
        </w:rPr>
        <w:t xml:space="preserve">ral </w:t>
      </w:r>
      <w:r w:rsidR="004A3171" w:rsidRPr="00704D34">
        <w:rPr>
          <w:i/>
          <w:sz w:val="20"/>
          <w:szCs w:val="20"/>
          <w:lang w:val="fr-CA"/>
        </w:rPr>
        <w:t>du</w:t>
      </w:r>
      <w:r w:rsidRPr="00704D34">
        <w:rPr>
          <w:i/>
          <w:sz w:val="20"/>
          <w:szCs w:val="20"/>
          <w:lang w:val="fr-CA"/>
        </w:rPr>
        <w:t xml:space="preserve"> Canada</w:t>
      </w:r>
      <w:r w:rsidRPr="00704D34">
        <w:rPr>
          <w:b/>
          <w:i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(F</w:t>
      </w:r>
      <w:r w:rsidR="004A3171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>d.) (Civil</w:t>
      </w:r>
      <w:r w:rsidR="004A3171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) (</w:t>
      </w:r>
      <w:r w:rsidR="004A3171" w:rsidRPr="00704D34">
        <w:rPr>
          <w:sz w:val="20"/>
          <w:szCs w:val="20"/>
          <w:lang w:val="fr-CA"/>
        </w:rPr>
        <w:t>Autorisation</w:t>
      </w:r>
      <w:r w:rsidRPr="00704D34">
        <w:rPr>
          <w:sz w:val="20"/>
          <w:szCs w:val="20"/>
          <w:lang w:val="fr-CA"/>
        </w:rPr>
        <w:t>) (</w:t>
      </w:r>
      <w:hyperlink r:id="rId40" w:history="1">
        <w:r w:rsidRPr="00704D34">
          <w:rPr>
            <w:rStyle w:val="Hyperlink"/>
            <w:sz w:val="20"/>
            <w:szCs w:val="20"/>
            <w:lang w:val="fr-CA"/>
          </w:rPr>
          <w:t>41082</w:t>
        </w:r>
      </w:hyperlink>
      <w:r w:rsidRPr="00704D34">
        <w:rPr>
          <w:sz w:val="20"/>
          <w:szCs w:val="20"/>
          <w:lang w:val="fr-CA"/>
        </w:rPr>
        <w:t>)</w:t>
      </w:r>
    </w:p>
    <w:p w:rsidR="00AF3011" w:rsidRPr="00704D34" w:rsidRDefault="00AF3011" w:rsidP="00A5263E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  <w:lang w:val="fr-CA"/>
        </w:rPr>
        <w:t xml:space="preserve">Nabil Ben Naoum </w:t>
      </w:r>
      <w:r w:rsidR="004A3171" w:rsidRPr="00704D34">
        <w:rPr>
          <w:i/>
          <w:sz w:val="20"/>
          <w:szCs w:val="20"/>
          <w:lang w:val="fr-CA"/>
        </w:rPr>
        <w:t>c</w:t>
      </w:r>
      <w:r w:rsidRPr="00704D34">
        <w:rPr>
          <w:i/>
          <w:sz w:val="20"/>
          <w:szCs w:val="20"/>
          <w:lang w:val="fr-CA"/>
        </w:rPr>
        <w:t xml:space="preserve">. </w:t>
      </w:r>
      <w:r w:rsidR="004A3171" w:rsidRPr="00704D34">
        <w:rPr>
          <w:i/>
          <w:sz w:val="20"/>
          <w:szCs w:val="20"/>
          <w:lang w:val="fr-CA"/>
        </w:rPr>
        <w:t>Procureur</w:t>
      </w:r>
      <w:r w:rsidRPr="00704D34">
        <w:rPr>
          <w:i/>
          <w:sz w:val="20"/>
          <w:szCs w:val="20"/>
          <w:lang w:val="fr-CA"/>
        </w:rPr>
        <w:t xml:space="preserve"> </w:t>
      </w:r>
      <w:r w:rsidR="004A3171" w:rsidRPr="00704D34">
        <w:rPr>
          <w:i/>
          <w:sz w:val="20"/>
          <w:szCs w:val="20"/>
          <w:lang w:val="fr-CA"/>
        </w:rPr>
        <w:t>gé</w:t>
      </w:r>
      <w:r w:rsidRPr="00704D34">
        <w:rPr>
          <w:i/>
          <w:sz w:val="20"/>
          <w:szCs w:val="20"/>
          <w:lang w:val="fr-CA"/>
        </w:rPr>
        <w:t>n</w:t>
      </w:r>
      <w:r w:rsidR="004A3171" w:rsidRPr="00704D34">
        <w:rPr>
          <w:i/>
          <w:sz w:val="20"/>
          <w:szCs w:val="20"/>
          <w:lang w:val="fr-CA"/>
        </w:rPr>
        <w:t>é</w:t>
      </w:r>
      <w:r w:rsidRPr="00704D34">
        <w:rPr>
          <w:i/>
          <w:sz w:val="20"/>
          <w:szCs w:val="20"/>
          <w:lang w:val="fr-CA"/>
        </w:rPr>
        <w:t xml:space="preserve">ral </w:t>
      </w:r>
      <w:r w:rsidR="004A3171" w:rsidRPr="00704D34">
        <w:rPr>
          <w:i/>
          <w:sz w:val="20"/>
          <w:szCs w:val="20"/>
          <w:lang w:val="fr-CA"/>
        </w:rPr>
        <w:t>du</w:t>
      </w:r>
      <w:r w:rsidRPr="00704D34">
        <w:rPr>
          <w:i/>
          <w:sz w:val="20"/>
          <w:szCs w:val="20"/>
          <w:lang w:val="fr-CA"/>
        </w:rPr>
        <w:t xml:space="preserve"> Canada </w:t>
      </w:r>
      <w:r w:rsidRPr="00704D34">
        <w:rPr>
          <w:sz w:val="20"/>
          <w:szCs w:val="20"/>
          <w:lang w:val="fr-CA"/>
        </w:rPr>
        <w:t>(F</w:t>
      </w:r>
      <w:r w:rsidR="004A3171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 xml:space="preserve">d.) </w:t>
      </w:r>
      <w:r w:rsidRPr="00704D34">
        <w:rPr>
          <w:sz w:val="20"/>
          <w:szCs w:val="20"/>
          <w:lang w:val="en-CA"/>
        </w:rPr>
        <w:t>(Civil</w:t>
      </w:r>
      <w:r w:rsidR="004A3171" w:rsidRPr="00704D34">
        <w:rPr>
          <w:sz w:val="20"/>
          <w:szCs w:val="20"/>
          <w:lang w:val="en-CA"/>
        </w:rPr>
        <w:t>e</w:t>
      </w:r>
      <w:r w:rsidRPr="00704D34">
        <w:rPr>
          <w:sz w:val="20"/>
          <w:szCs w:val="20"/>
          <w:lang w:val="en-CA"/>
        </w:rPr>
        <w:t>) (</w:t>
      </w:r>
      <w:r w:rsidR="004A3171" w:rsidRPr="00704D34">
        <w:rPr>
          <w:sz w:val="20"/>
          <w:szCs w:val="20"/>
          <w:lang w:val="en-CA"/>
        </w:rPr>
        <w:t>Autorisation</w:t>
      </w:r>
      <w:r w:rsidRPr="00704D34">
        <w:rPr>
          <w:sz w:val="20"/>
          <w:szCs w:val="20"/>
          <w:lang w:val="en-CA"/>
        </w:rPr>
        <w:t xml:space="preserve">) </w:t>
      </w:r>
      <w:r w:rsidRPr="00704D34">
        <w:rPr>
          <w:sz w:val="20"/>
          <w:szCs w:val="20"/>
        </w:rPr>
        <w:t>(</w:t>
      </w:r>
      <w:hyperlink r:id="rId41" w:history="1">
        <w:r w:rsidRPr="00704D34">
          <w:rPr>
            <w:rStyle w:val="Hyperlink"/>
            <w:sz w:val="20"/>
            <w:szCs w:val="20"/>
          </w:rPr>
          <w:t>41100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704D34">
        <w:rPr>
          <w:i/>
          <w:sz w:val="20"/>
          <w:szCs w:val="20"/>
          <w:lang w:val="en-CA"/>
        </w:rPr>
        <w:t xml:space="preserve">Preventous Collaborative Health, et al. </w:t>
      </w:r>
      <w:r w:rsidR="000A1F7A" w:rsidRPr="00704D34">
        <w:rPr>
          <w:i/>
          <w:sz w:val="20"/>
          <w:szCs w:val="20"/>
          <w:lang w:val="en-CA"/>
        </w:rPr>
        <w:t>c</w:t>
      </w:r>
      <w:r w:rsidRPr="00704D34">
        <w:rPr>
          <w:i/>
          <w:sz w:val="20"/>
          <w:szCs w:val="20"/>
          <w:lang w:val="en-CA"/>
        </w:rPr>
        <w:t>. Canada (Minister of Health)</w:t>
      </w:r>
      <w:r w:rsidRPr="00704D34">
        <w:rPr>
          <w:sz w:val="20"/>
          <w:szCs w:val="20"/>
          <w:lang w:val="en-CA"/>
        </w:rPr>
        <w:t xml:space="preserve"> </w:t>
      </w:r>
      <w:r w:rsidRPr="00704D34">
        <w:rPr>
          <w:sz w:val="20"/>
          <w:szCs w:val="20"/>
        </w:rPr>
        <w:t>(F</w:t>
      </w:r>
      <w:r w:rsidR="000A1F7A" w:rsidRPr="00704D34">
        <w:rPr>
          <w:sz w:val="20"/>
          <w:szCs w:val="20"/>
        </w:rPr>
        <w:t>é</w:t>
      </w:r>
      <w:r w:rsidRPr="00704D34">
        <w:rPr>
          <w:sz w:val="20"/>
          <w:szCs w:val="20"/>
        </w:rPr>
        <w:t>d.) (Civil</w:t>
      </w:r>
      <w:r w:rsidR="000A1F7A" w:rsidRPr="00704D34">
        <w:rPr>
          <w:sz w:val="20"/>
          <w:szCs w:val="20"/>
        </w:rPr>
        <w:t>e</w:t>
      </w:r>
      <w:r w:rsidRPr="00704D34">
        <w:rPr>
          <w:sz w:val="20"/>
          <w:szCs w:val="20"/>
        </w:rPr>
        <w:t>) (</w:t>
      </w:r>
      <w:r w:rsidR="000A1F7A" w:rsidRPr="00704D34">
        <w:rPr>
          <w:sz w:val="20"/>
          <w:szCs w:val="20"/>
        </w:rPr>
        <w:t>Autorisation</w:t>
      </w:r>
      <w:r w:rsidRPr="00704D34">
        <w:rPr>
          <w:sz w:val="20"/>
          <w:szCs w:val="20"/>
        </w:rPr>
        <w:t>) (</w:t>
      </w:r>
      <w:hyperlink r:id="rId42" w:history="1">
        <w:r w:rsidRPr="00704D34">
          <w:rPr>
            <w:rStyle w:val="Hyperlink"/>
            <w:sz w:val="20"/>
            <w:szCs w:val="20"/>
          </w:rPr>
          <w:t>41124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 xml:space="preserve">Christopher Michael Fowler, et al. </w:t>
      </w:r>
      <w:r w:rsidR="000A1F7A" w:rsidRPr="00704D34">
        <w:rPr>
          <w:i/>
          <w:sz w:val="20"/>
          <w:szCs w:val="20"/>
        </w:rPr>
        <w:t>c</w:t>
      </w:r>
      <w:r w:rsidRPr="00704D34">
        <w:rPr>
          <w:i/>
          <w:sz w:val="20"/>
          <w:szCs w:val="20"/>
        </w:rPr>
        <w:t xml:space="preserve">. Family and Children’s Services of the Waterloo Region, Alison Scott and Lynne Marie Frye </w:t>
      </w:r>
      <w:r w:rsidRPr="00704D34">
        <w:rPr>
          <w:sz w:val="20"/>
          <w:szCs w:val="20"/>
        </w:rPr>
        <w:t>(Ont.) (Civil</w:t>
      </w:r>
      <w:r w:rsidR="000A1F7A" w:rsidRPr="00704D34">
        <w:rPr>
          <w:sz w:val="20"/>
          <w:szCs w:val="20"/>
        </w:rPr>
        <w:t>e</w:t>
      </w:r>
      <w:r w:rsidRPr="00704D34">
        <w:rPr>
          <w:sz w:val="20"/>
          <w:szCs w:val="20"/>
        </w:rPr>
        <w:t>) (</w:t>
      </w:r>
      <w:r w:rsidR="000A1F7A" w:rsidRPr="00704D34">
        <w:rPr>
          <w:sz w:val="20"/>
          <w:szCs w:val="20"/>
        </w:rPr>
        <w:t>Autorisation</w:t>
      </w:r>
      <w:r w:rsidRPr="00704D34">
        <w:rPr>
          <w:sz w:val="20"/>
          <w:szCs w:val="20"/>
        </w:rPr>
        <w:t>) (</w:t>
      </w:r>
      <w:hyperlink r:id="rId43" w:history="1">
        <w:r w:rsidRPr="00704D34">
          <w:rPr>
            <w:rStyle w:val="Hyperlink"/>
            <w:sz w:val="20"/>
            <w:szCs w:val="20"/>
          </w:rPr>
          <w:t>41152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704D34">
        <w:rPr>
          <w:i/>
          <w:sz w:val="20"/>
          <w:szCs w:val="20"/>
        </w:rPr>
        <w:t xml:space="preserve">Gabriella Lengyel </w:t>
      </w:r>
      <w:r w:rsidR="000A1F7A" w:rsidRPr="00704D34">
        <w:rPr>
          <w:i/>
          <w:sz w:val="20"/>
          <w:szCs w:val="20"/>
        </w:rPr>
        <w:t>c</w:t>
      </w:r>
      <w:r w:rsidRPr="00704D34">
        <w:rPr>
          <w:i/>
          <w:sz w:val="20"/>
          <w:szCs w:val="20"/>
        </w:rPr>
        <w:t xml:space="preserve">. Ministry of the Attorney General, Office of the Public Guardian and Trustee </w:t>
      </w:r>
      <w:r w:rsidRPr="00704D34">
        <w:rPr>
          <w:sz w:val="20"/>
          <w:szCs w:val="20"/>
        </w:rPr>
        <w:t xml:space="preserve">(Ont.) </w:t>
      </w:r>
      <w:r w:rsidRPr="00704D34">
        <w:rPr>
          <w:sz w:val="20"/>
          <w:szCs w:val="20"/>
          <w:lang w:val="en-CA"/>
        </w:rPr>
        <w:t>(Civil</w:t>
      </w:r>
      <w:r w:rsidR="000A1F7A" w:rsidRPr="00704D34">
        <w:rPr>
          <w:sz w:val="20"/>
          <w:szCs w:val="20"/>
          <w:lang w:val="en-CA"/>
        </w:rPr>
        <w:t>e</w:t>
      </w:r>
      <w:r w:rsidRPr="00704D34">
        <w:rPr>
          <w:sz w:val="20"/>
          <w:szCs w:val="20"/>
          <w:lang w:val="en-CA"/>
        </w:rPr>
        <w:t>) (</w:t>
      </w:r>
      <w:r w:rsidR="000A1F7A" w:rsidRPr="00704D34">
        <w:rPr>
          <w:sz w:val="20"/>
          <w:szCs w:val="20"/>
          <w:lang w:val="en-CA"/>
        </w:rPr>
        <w:t>Autorisation</w:t>
      </w:r>
      <w:r w:rsidRPr="00704D34">
        <w:rPr>
          <w:sz w:val="20"/>
          <w:szCs w:val="20"/>
          <w:lang w:val="en-CA"/>
        </w:rPr>
        <w:t>) (</w:t>
      </w:r>
      <w:hyperlink r:id="rId44" w:history="1">
        <w:r w:rsidRPr="00704D34">
          <w:rPr>
            <w:rStyle w:val="Hyperlink"/>
            <w:sz w:val="20"/>
            <w:szCs w:val="20"/>
            <w:lang w:val="en-CA"/>
          </w:rPr>
          <w:t>41221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pStyle w:val="ListParagraph"/>
        <w:ind w:left="357" w:hanging="357"/>
        <w:contextualSpacing w:val="0"/>
        <w:rPr>
          <w:sz w:val="20"/>
          <w:szCs w:val="20"/>
          <w:lang w:val="en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704D34">
        <w:rPr>
          <w:i/>
          <w:sz w:val="20"/>
          <w:lang w:val="fr-CA"/>
        </w:rPr>
        <w:t xml:space="preserve">Rustum Asaduzzaman, et al. </w:t>
      </w:r>
      <w:r w:rsidR="00B32981" w:rsidRPr="00704D34">
        <w:rPr>
          <w:i/>
          <w:sz w:val="20"/>
          <w:lang w:val="fr-CA"/>
        </w:rPr>
        <w:t>c</w:t>
      </w:r>
      <w:r w:rsidRPr="00704D34">
        <w:rPr>
          <w:i/>
          <w:sz w:val="20"/>
          <w:lang w:val="fr-CA"/>
        </w:rPr>
        <w:t xml:space="preserve">. Yves-Antoine Audet, et al. </w:t>
      </w:r>
      <w:r w:rsidRPr="00704D34">
        <w:rPr>
          <w:sz w:val="20"/>
          <w:lang w:val="fr-CA"/>
        </w:rPr>
        <w:t>(Q</w:t>
      </w:r>
      <w:r w:rsidR="00B32981" w:rsidRPr="00704D34">
        <w:rPr>
          <w:sz w:val="20"/>
          <w:lang w:val="fr-CA"/>
        </w:rPr>
        <w:t>c</w:t>
      </w:r>
      <w:r w:rsidRPr="00704D34">
        <w:rPr>
          <w:sz w:val="20"/>
          <w:lang w:val="fr-CA"/>
        </w:rPr>
        <w:t>) (Civil</w:t>
      </w:r>
      <w:r w:rsidR="00B32981" w:rsidRPr="00704D34">
        <w:rPr>
          <w:sz w:val="20"/>
          <w:lang w:val="fr-CA"/>
        </w:rPr>
        <w:t>e</w:t>
      </w:r>
      <w:r w:rsidRPr="00704D34">
        <w:rPr>
          <w:sz w:val="20"/>
          <w:lang w:val="fr-CA"/>
        </w:rPr>
        <w:t>) (</w:t>
      </w:r>
      <w:r w:rsidR="00B32981" w:rsidRPr="00704D34">
        <w:rPr>
          <w:sz w:val="20"/>
          <w:lang w:val="fr-CA"/>
        </w:rPr>
        <w:t>Autorisation</w:t>
      </w:r>
      <w:r w:rsidRPr="00704D34">
        <w:rPr>
          <w:sz w:val="20"/>
          <w:lang w:val="fr-CA"/>
        </w:rPr>
        <w:t>) (</w:t>
      </w:r>
      <w:hyperlink r:id="rId45" w:history="1">
        <w:r w:rsidRPr="00704D34">
          <w:rPr>
            <w:rStyle w:val="Hyperlink"/>
            <w:sz w:val="20"/>
            <w:lang w:val="fr-CA"/>
          </w:rPr>
          <w:t>41122</w:t>
        </w:r>
      </w:hyperlink>
      <w:r w:rsidRPr="00704D34">
        <w:rPr>
          <w:sz w:val="20"/>
          <w:lang w:val="fr-CA"/>
        </w:rPr>
        <w:t>)</w:t>
      </w:r>
    </w:p>
    <w:p w:rsidR="00AF3011" w:rsidRPr="00704D34" w:rsidRDefault="00AF3011" w:rsidP="00A5263E">
      <w:pPr>
        <w:tabs>
          <w:tab w:val="left" w:pos="360"/>
        </w:tabs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704D34">
        <w:rPr>
          <w:i/>
          <w:sz w:val="20"/>
          <w:szCs w:val="20"/>
          <w:lang w:val="fr-CA"/>
        </w:rPr>
        <w:t xml:space="preserve">Régis Beniey </w:t>
      </w:r>
      <w:r w:rsidR="00B32981" w:rsidRPr="00704D34">
        <w:rPr>
          <w:i/>
          <w:sz w:val="20"/>
          <w:szCs w:val="20"/>
          <w:lang w:val="fr-CA"/>
        </w:rPr>
        <w:t>c</w:t>
      </w:r>
      <w:r w:rsidRPr="00704D34">
        <w:rPr>
          <w:i/>
          <w:sz w:val="20"/>
          <w:szCs w:val="20"/>
          <w:lang w:val="fr-CA"/>
        </w:rPr>
        <w:t>. Ministre de la Sécurité publique et de la Protection civile</w:t>
      </w:r>
      <w:r w:rsidRPr="00704D34">
        <w:rPr>
          <w:b/>
          <w:i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(F</w:t>
      </w:r>
      <w:r w:rsidR="00B32981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>d.) (Civil</w:t>
      </w:r>
      <w:r w:rsidR="00B32981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) (</w:t>
      </w:r>
      <w:r w:rsidR="00B32981" w:rsidRPr="00704D34">
        <w:rPr>
          <w:sz w:val="20"/>
          <w:lang w:val="fr-CA"/>
        </w:rPr>
        <w:t>Autorisation</w:t>
      </w:r>
      <w:r w:rsidRPr="00704D34">
        <w:rPr>
          <w:sz w:val="20"/>
          <w:szCs w:val="20"/>
          <w:lang w:val="fr-CA"/>
        </w:rPr>
        <w:t>) (</w:t>
      </w:r>
      <w:hyperlink r:id="rId46" w:history="1">
        <w:r w:rsidRPr="00704D34">
          <w:rPr>
            <w:rStyle w:val="Hyperlink"/>
            <w:sz w:val="20"/>
            <w:szCs w:val="20"/>
            <w:lang w:val="fr-CA"/>
          </w:rPr>
          <w:t>41139</w:t>
        </w:r>
      </w:hyperlink>
      <w:r w:rsidRPr="00704D34">
        <w:rPr>
          <w:sz w:val="20"/>
          <w:szCs w:val="20"/>
          <w:lang w:val="fr-CA"/>
        </w:rPr>
        <w:t>)</w:t>
      </w:r>
    </w:p>
    <w:p w:rsidR="00AF3011" w:rsidRPr="00704D34" w:rsidRDefault="00AF3011" w:rsidP="00A5263E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AF3011" w:rsidRPr="00704D34" w:rsidRDefault="00AF3011" w:rsidP="00A5263E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en-CA"/>
        </w:rPr>
      </w:pPr>
      <w:r w:rsidRPr="00704D34">
        <w:rPr>
          <w:i/>
          <w:sz w:val="20"/>
          <w:szCs w:val="20"/>
          <w:lang w:val="fr-CA"/>
        </w:rPr>
        <w:lastRenderedPageBreak/>
        <w:t xml:space="preserve">Régis Beniey </w:t>
      </w:r>
      <w:r w:rsidR="00B32981" w:rsidRPr="00704D34">
        <w:rPr>
          <w:i/>
          <w:sz w:val="20"/>
          <w:szCs w:val="20"/>
          <w:lang w:val="fr-CA"/>
        </w:rPr>
        <w:t>c</w:t>
      </w:r>
      <w:r w:rsidRPr="00704D34">
        <w:rPr>
          <w:i/>
          <w:sz w:val="20"/>
          <w:szCs w:val="20"/>
          <w:lang w:val="fr-CA"/>
        </w:rPr>
        <w:t xml:space="preserve">. Ministre de la Sécurité publique et de la Protection civile </w:t>
      </w:r>
      <w:r w:rsidRPr="00704D34">
        <w:rPr>
          <w:sz w:val="20"/>
          <w:szCs w:val="20"/>
          <w:lang w:val="fr-CA"/>
        </w:rPr>
        <w:t>(F</w:t>
      </w:r>
      <w:r w:rsidR="00B32981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 xml:space="preserve">d.) </w:t>
      </w:r>
      <w:r w:rsidRPr="00704D34">
        <w:rPr>
          <w:sz w:val="20"/>
          <w:szCs w:val="20"/>
          <w:lang w:val="en-CA"/>
        </w:rPr>
        <w:t>(Civil</w:t>
      </w:r>
      <w:r w:rsidR="00B32981" w:rsidRPr="00704D34">
        <w:rPr>
          <w:sz w:val="20"/>
          <w:szCs w:val="20"/>
          <w:lang w:val="en-CA"/>
        </w:rPr>
        <w:t>e</w:t>
      </w:r>
      <w:r w:rsidRPr="00704D34">
        <w:rPr>
          <w:sz w:val="20"/>
          <w:szCs w:val="20"/>
          <w:lang w:val="en-CA"/>
        </w:rPr>
        <w:t>) (</w:t>
      </w:r>
      <w:r w:rsidR="00B32981" w:rsidRPr="00704D34">
        <w:rPr>
          <w:sz w:val="20"/>
          <w:lang w:val="en-CA"/>
        </w:rPr>
        <w:t>Autorisation</w:t>
      </w:r>
      <w:r w:rsidRPr="00704D34">
        <w:rPr>
          <w:sz w:val="20"/>
          <w:szCs w:val="20"/>
          <w:lang w:val="en-CA"/>
        </w:rPr>
        <w:t>) (</w:t>
      </w:r>
      <w:hyperlink r:id="rId47" w:history="1">
        <w:r w:rsidRPr="00704D34">
          <w:rPr>
            <w:rStyle w:val="Hyperlink"/>
            <w:sz w:val="20"/>
            <w:szCs w:val="20"/>
            <w:lang w:val="en-CA"/>
          </w:rPr>
          <w:t>41183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widowControl w:val="0"/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704D34">
        <w:rPr>
          <w:i/>
          <w:sz w:val="20"/>
          <w:lang w:val="fr-CA"/>
        </w:rPr>
        <w:t xml:space="preserve">Métis Nation of Alberta Association </w:t>
      </w:r>
      <w:r w:rsidR="003B412A" w:rsidRPr="00704D34">
        <w:rPr>
          <w:i/>
          <w:sz w:val="20"/>
          <w:lang w:val="fr-CA"/>
        </w:rPr>
        <w:t>c</w:t>
      </w:r>
      <w:r w:rsidRPr="00704D34">
        <w:rPr>
          <w:i/>
          <w:sz w:val="20"/>
          <w:lang w:val="fr-CA"/>
        </w:rPr>
        <w:t xml:space="preserve">. </w:t>
      </w:r>
      <w:r w:rsidR="00A60DF4" w:rsidRPr="00704D34">
        <w:rPr>
          <w:i/>
          <w:sz w:val="20"/>
          <w:lang w:val="fr-CA"/>
        </w:rPr>
        <w:t>Sa Majesté le Roi du chef de l’Alberta, représentée par le ministre des Relations Autochtones</w:t>
      </w:r>
      <w:r w:rsidRPr="00704D34">
        <w:rPr>
          <w:i/>
          <w:sz w:val="20"/>
          <w:lang w:val="fr-CA"/>
        </w:rPr>
        <w:t xml:space="preserve"> </w:t>
      </w:r>
      <w:r w:rsidRPr="00704D34">
        <w:rPr>
          <w:sz w:val="20"/>
          <w:lang w:val="fr-CA"/>
        </w:rPr>
        <w:t>(Al</w:t>
      </w:r>
      <w:r w:rsidR="003B412A" w:rsidRPr="00704D34">
        <w:rPr>
          <w:sz w:val="20"/>
          <w:lang w:val="fr-CA"/>
        </w:rPr>
        <w:t>b</w:t>
      </w:r>
      <w:r w:rsidRPr="00704D34">
        <w:rPr>
          <w:sz w:val="20"/>
          <w:lang w:val="fr-CA"/>
        </w:rPr>
        <w:t>.) (Civil</w:t>
      </w:r>
      <w:r w:rsidR="003B412A" w:rsidRPr="00704D34">
        <w:rPr>
          <w:sz w:val="20"/>
          <w:lang w:val="fr-CA"/>
        </w:rPr>
        <w:t>e</w:t>
      </w:r>
      <w:r w:rsidRPr="00704D34">
        <w:rPr>
          <w:sz w:val="20"/>
          <w:lang w:val="fr-CA"/>
        </w:rPr>
        <w:t>) (</w:t>
      </w:r>
      <w:r w:rsidR="003B412A" w:rsidRPr="00704D34">
        <w:rPr>
          <w:sz w:val="20"/>
          <w:lang w:val="fr-CA"/>
        </w:rPr>
        <w:t>Autorisation</w:t>
      </w:r>
      <w:r w:rsidRPr="00704D34">
        <w:rPr>
          <w:sz w:val="20"/>
          <w:lang w:val="fr-CA"/>
        </w:rPr>
        <w:t>) (</w:t>
      </w:r>
      <w:hyperlink r:id="rId48" w:history="1">
        <w:r w:rsidRPr="00704D34">
          <w:rPr>
            <w:rStyle w:val="Hyperlink"/>
            <w:sz w:val="20"/>
            <w:lang w:val="fr-CA"/>
          </w:rPr>
          <w:t>41184</w:t>
        </w:r>
      </w:hyperlink>
      <w:r w:rsidRPr="00704D34">
        <w:rPr>
          <w:sz w:val="20"/>
          <w:lang w:val="fr-CA"/>
        </w:rPr>
        <w:t>)</w:t>
      </w:r>
    </w:p>
    <w:p w:rsidR="00AF3011" w:rsidRPr="00704D34" w:rsidRDefault="00AF3011" w:rsidP="00A5263E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704D34">
        <w:rPr>
          <w:i/>
          <w:sz w:val="20"/>
          <w:lang w:val="fr-CA"/>
        </w:rPr>
        <w:t xml:space="preserve">Barbara Booker </w:t>
      </w:r>
      <w:r w:rsidR="003B412A" w:rsidRPr="00704D34">
        <w:rPr>
          <w:i/>
          <w:sz w:val="20"/>
          <w:lang w:val="fr-CA"/>
        </w:rPr>
        <w:t>c</w:t>
      </w:r>
      <w:r w:rsidRPr="00704D34">
        <w:rPr>
          <w:i/>
          <w:sz w:val="20"/>
          <w:lang w:val="fr-CA"/>
        </w:rPr>
        <w:t xml:space="preserve">. </w:t>
      </w:r>
      <w:r w:rsidR="003B412A" w:rsidRPr="00704D34">
        <w:rPr>
          <w:i/>
          <w:sz w:val="20"/>
          <w:lang w:val="fr-CA"/>
        </w:rPr>
        <w:t>Sa</w:t>
      </w:r>
      <w:r w:rsidRPr="00704D34">
        <w:rPr>
          <w:i/>
          <w:sz w:val="20"/>
          <w:lang w:val="fr-CA"/>
        </w:rPr>
        <w:t xml:space="preserve"> Majest</w:t>
      </w:r>
      <w:r w:rsidR="003B412A" w:rsidRPr="00704D34">
        <w:rPr>
          <w:i/>
          <w:sz w:val="20"/>
          <w:lang w:val="fr-CA"/>
        </w:rPr>
        <w:t>é</w:t>
      </w:r>
      <w:r w:rsidRPr="00704D34">
        <w:rPr>
          <w:i/>
          <w:sz w:val="20"/>
          <w:lang w:val="fr-CA"/>
        </w:rPr>
        <w:t xml:space="preserve"> </w:t>
      </w:r>
      <w:r w:rsidR="003B412A" w:rsidRPr="00704D34">
        <w:rPr>
          <w:i/>
          <w:sz w:val="20"/>
          <w:lang w:val="fr-CA"/>
        </w:rPr>
        <w:t>le Roi</w:t>
      </w:r>
      <w:r w:rsidRPr="00704D34">
        <w:rPr>
          <w:i/>
          <w:sz w:val="20"/>
          <w:lang w:val="fr-CA"/>
        </w:rPr>
        <w:t xml:space="preserve"> </w:t>
      </w:r>
      <w:r w:rsidRPr="00704D34">
        <w:rPr>
          <w:sz w:val="20"/>
          <w:lang w:val="fr-CA"/>
        </w:rPr>
        <w:t xml:space="preserve">(Ont.) </w:t>
      </w:r>
      <w:r w:rsidRPr="00704D34">
        <w:rPr>
          <w:sz w:val="20"/>
          <w:lang w:val="en-CA"/>
        </w:rPr>
        <w:t>(Crimin</w:t>
      </w:r>
      <w:r w:rsidR="003B412A" w:rsidRPr="00704D34">
        <w:rPr>
          <w:sz w:val="20"/>
          <w:lang w:val="en-CA"/>
        </w:rPr>
        <w:t>elle</w:t>
      </w:r>
      <w:r w:rsidRPr="00704D34">
        <w:rPr>
          <w:sz w:val="20"/>
          <w:lang w:val="en-CA"/>
        </w:rPr>
        <w:t>) (</w:t>
      </w:r>
      <w:r w:rsidR="003B412A" w:rsidRPr="00704D34">
        <w:rPr>
          <w:sz w:val="20"/>
          <w:lang w:val="fr-CA"/>
        </w:rPr>
        <w:t>Autorisation</w:t>
      </w:r>
      <w:r w:rsidRPr="00704D34">
        <w:rPr>
          <w:sz w:val="20"/>
          <w:lang w:val="en-CA"/>
        </w:rPr>
        <w:t xml:space="preserve">) </w:t>
      </w:r>
      <w:r w:rsidRPr="00704D34">
        <w:rPr>
          <w:sz w:val="20"/>
        </w:rPr>
        <w:t>(</w:t>
      </w:r>
      <w:hyperlink r:id="rId49" w:history="1">
        <w:r w:rsidRPr="00704D34">
          <w:rPr>
            <w:rStyle w:val="Hyperlink"/>
            <w:sz w:val="20"/>
          </w:rPr>
          <w:t>41273</w:t>
        </w:r>
      </w:hyperlink>
      <w:r w:rsidRPr="00704D34">
        <w:rPr>
          <w:sz w:val="20"/>
        </w:rPr>
        <w:t>)</w:t>
      </w:r>
    </w:p>
    <w:p w:rsidR="00AF3011" w:rsidRPr="00704D34" w:rsidRDefault="00AF3011" w:rsidP="00A5263E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704D34">
        <w:rPr>
          <w:i/>
          <w:sz w:val="20"/>
          <w:lang w:val="fr-CA"/>
        </w:rPr>
        <w:t xml:space="preserve">N.N. </w:t>
      </w:r>
      <w:r w:rsidR="003B412A" w:rsidRPr="00704D34">
        <w:rPr>
          <w:i/>
          <w:sz w:val="20"/>
          <w:lang w:val="fr-CA"/>
        </w:rPr>
        <w:t>c</w:t>
      </w:r>
      <w:r w:rsidRPr="00704D34">
        <w:rPr>
          <w:i/>
          <w:sz w:val="20"/>
          <w:lang w:val="fr-CA"/>
        </w:rPr>
        <w:t>. K.L.</w:t>
      </w:r>
      <w:r w:rsidRPr="00704D34">
        <w:rPr>
          <w:sz w:val="20"/>
          <w:lang w:val="fr-CA"/>
        </w:rPr>
        <w:t xml:space="preserve"> (Q</w:t>
      </w:r>
      <w:r w:rsidR="003B412A" w:rsidRPr="00704D34">
        <w:rPr>
          <w:sz w:val="20"/>
          <w:lang w:val="fr-CA"/>
        </w:rPr>
        <w:t>c</w:t>
      </w:r>
      <w:r w:rsidRPr="00704D34">
        <w:rPr>
          <w:sz w:val="20"/>
          <w:lang w:val="fr-CA"/>
        </w:rPr>
        <w:t>) (Civil</w:t>
      </w:r>
      <w:r w:rsidR="003B412A" w:rsidRPr="00704D34">
        <w:rPr>
          <w:sz w:val="20"/>
          <w:lang w:val="fr-CA"/>
        </w:rPr>
        <w:t>e</w:t>
      </w:r>
      <w:r w:rsidRPr="00704D34">
        <w:rPr>
          <w:sz w:val="20"/>
          <w:lang w:val="fr-CA"/>
        </w:rPr>
        <w:t>) (</w:t>
      </w:r>
      <w:r w:rsidR="003B412A" w:rsidRPr="00704D34">
        <w:rPr>
          <w:sz w:val="20"/>
          <w:lang w:val="fr-CA"/>
        </w:rPr>
        <w:t>Autorisation</w:t>
      </w:r>
      <w:r w:rsidRPr="00704D34">
        <w:rPr>
          <w:sz w:val="20"/>
          <w:lang w:val="fr-CA"/>
        </w:rPr>
        <w:t>) (</w:t>
      </w:r>
      <w:hyperlink r:id="rId50" w:history="1">
        <w:r w:rsidRPr="00704D34">
          <w:rPr>
            <w:rStyle w:val="Hyperlink"/>
            <w:sz w:val="20"/>
            <w:lang w:val="fr-CA"/>
          </w:rPr>
          <w:t>41178</w:t>
        </w:r>
      </w:hyperlink>
      <w:r w:rsidRPr="00704D34">
        <w:rPr>
          <w:sz w:val="20"/>
          <w:lang w:val="fr-CA"/>
        </w:rPr>
        <w:t>)</w:t>
      </w:r>
    </w:p>
    <w:p w:rsidR="00AF3011" w:rsidRPr="00704D34" w:rsidRDefault="00AF3011" w:rsidP="00A5263E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704D34">
        <w:rPr>
          <w:i/>
          <w:sz w:val="20"/>
          <w:lang w:val="en-CA"/>
        </w:rPr>
        <w:t xml:space="preserve">Ehtesham A. Rafique </w:t>
      </w:r>
      <w:r w:rsidR="003B412A" w:rsidRPr="00704D34">
        <w:rPr>
          <w:i/>
          <w:sz w:val="20"/>
          <w:lang w:val="en-CA"/>
        </w:rPr>
        <w:t>c</w:t>
      </w:r>
      <w:r w:rsidRPr="00704D34">
        <w:rPr>
          <w:i/>
          <w:sz w:val="20"/>
          <w:lang w:val="en-CA"/>
        </w:rPr>
        <w:t>. Minister of National Revenue</w:t>
      </w:r>
      <w:r w:rsidRPr="00704D34">
        <w:rPr>
          <w:sz w:val="20"/>
          <w:lang w:val="en-CA"/>
        </w:rPr>
        <w:t xml:space="preserve"> (F</w:t>
      </w:r>
      <w:r w:rsidR="003B412A" w:rsidRPr="00704D34">
        <w:rPr>
          <w:sz w:val="20"/>
          <w:lang w:val="en-CA"/>
        </w:rPr>
        <w:t>é</w:t>
      </w:r>
      <w:r w:rsidRPr="00704D34">
        <w:rPr>
          <w:sz w:val="20"/>
          <w:lang w:val="en-CA"/>
        </w:rPr>
        <w:t>d.) (Civil</w:t>
      </w:r>
      <w:r w:rsidR="003B412A" w:rsidRPr="00704D34">
        <w:rPr>
          <w:sz w:val="20"/>
          <w:lang w:val="en-CA"/>
        </w:rPr>
        <w:t>e</w:t>
      </w:r>
      <w:r w:rsidRPr="00704D34">
        <w:rPr>
          <w:sz w:val="20"/>
          <w:lang w:val="en-CA"/>
        </w:rPr>
        <w:t>) (</w:t>
      </w:r>
      <w:r w:rsidR="003B412A" w:rsidRPr="00704D34">
        <w:rPr>
          <w:sz w:val="20"/>
          <w:lang w:val="en-CA"/>
        </w:rPr>
        <w:t>Autorisation</w:t>
      </w:r>
      <w:r w:rsidRPr="00704D34">
        <w:rPr>
          <w:sz w:val="20"/>
          <w:lang w:val="en-CA"/>
        </w:rPr>
        <w:t xml:space="preserve">) </w:t>
      </w:r>
      <w:r w:rsidRPr="00704D34">
        <w:rPr>
          <w:sz w:val="20"/>
        </w:rPr>
        <w:t>(</w:t>
      </w:r>
      <w:hyperlink r:id="rId51" w:history="1">
        <w:r w:rsidRPr="00704D34">
          <w:rPr>
            <w:rStyle w:val="Hyperlink"/>
            <w:sz w:val="20"/>
          </w:rPr>
          <w:t>41247</w:t>
        </w:r>
      </w:hyperlink>
      <w:r w:rsidRPr="00704D34">
        <w:rPr>
          <w:sz w:val="20"/>
        </w:rPr>
        <w:t>)</w:t>
      </w:r>
    </w:p>
    <w:p w:rsidR="00AF3011" w:rsidRPr="00704D34" w:rsidRDefault="00AF3011" w:rsidP="00A5263E">
      <w:pPr>
        <w:widowControl w:val="0"/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 xml:space="preserve">Frank Dorsey </w:t>
      </w:r>
      <w:r w:rsidR="00A5263E" w:rsidRPr="00704D34">
        <w:rPr>
          <w:i/>
          <w:sz w:val="20"/>
          <w:szCs w:val="20"/>
        </w:rPr>
        <w:t>et</w:t>
      </w:r>
      <w:r w:rsidRPr="00704D34">
        <w:rPr>
          <w:i/>
          <w:sz w:val="20"/>
          <w:szCs w:val="20"/>
        </w:rPr>
        <w:t xml:space="preserve"> Ghassan Salah </w:t>
      </w:r>
      <w:r w:rsidR="00181C4D" w:rsidRPr="00704D34">
        <w:rPr>
          <w:i/>
          <w:sz w:val="20"/>
          <w:szCs w:val="20"/>
        </w:rPr>
        <w:t>c</w:t>
      </w:r>
      <w:r w:rsidRPr="00704D34">
        <w:rPr>
          <w:i/>
          <w:sz w:val="20"/>
          <w:szCs w:val="20"/>
        </w:rPr>
        <w:t xml:space="preserve">. </w:t>
      </w:r>
      <w:r w:rsidR="00BA0849" w:rsidRPr="00704D34">
        <w:rPr>
          <w:i/>
          <w:sz w:val="20"/>
          <w:szCs w:val="20"/>
        </w:rPr>
        <w:t>Procureur</w:t>
      </w:r>
      <w:r w:rsidRPr="00704D34">
        <w:rPr>
          <w:i/>
          <w:sz w:val="20"/>
          <w:szCs w:val="20"/>
        </w:rPr>
        <w:t xml:space="preserve"> </w:t>
      </w:r>
      <w:r w:rsidR="00BA0849" w:rsidRPr="00704D34">
        <w:rPr>
          <w:i/>
          <w:sz w:val="20"/>
          <w:szCs w:val="20"/>
        </w:rPr>
        <w:t>gé</w:t>
      </w:r>
      <w:r w:rsidRPr="00704D34">
        <w:rPr>
          <w:i/>
          <w:sz w:val="20"/>
          <w:szCs w:val="20"/>
        </w:rPr>
        <w:t>n</w:t>
      </w:r>
      <w:r w:rsidR="00BA0849" w:rsidRPr="00704D34">
        <w:rPr>
          <w:i/>
          <w:sz w:val="20"/>
          <w:szCs w:val="20"/>
        </w:rPr>
        <w:t>é</w:t>
      </w:r>
      <w:r w:rsidRPr="00704D34">
        <w:rPr>
          <w:i/>
          <w:sz w:val="20"/>
          <w:szCs w:val="20"/>
        </w:rPr>
        <w:t xml:space="preserve">ral </w:t>
      </w:r>
      <w:r w:rsidR="00BA0849" w:rsidRPr="00704D34">
        <w:rPr>
          <w:i/>
          <w:sz w:val="20"/>
          <w:szCs w:val="20"/>
        </w:rPr>
        <w:t>du</w:t>
      </w:r>
      <w:r w:rsidRPr="00704D34">
        <w:rPr>
          <w:i/>
          <w:sz w:val="20"/>
          <w:szCs w:val="20"/>
        </w:rPr>
        <w:t xml:space="preserve"> Canada</w:t>
      </w:r>
      <w:r w:rsidRPr="00704D34">
        <w:rPr>
          <w:sz w:val="20"/>
          <w:szCs w:val="20"/>
        </w:rPr>
        <w:t xml:space="preserve"> (Ont.) (Civil</w:t>
      </w:r>
      <w:r w:rsidR="00BA0849" w:rsidRPr="00704D34">
        <w:rPr>
          <w:sz w:val="20"/>
          <w:szCs w:val="20"/>
        </w:rPr>
        <w:t>e</w:t>
      </w:r>
      <w:r w:rsidRPr="00704D34">
        <w:rPr>
          <w:sz w:val="20"/>
          <w:szCs w:val="20"/>
        </w:rPr>
        <w:t>) (</w:t>
      </w:r>
      <w:r w:rsidR="00BA0849" w:rsidRPr="00704D34">
        <w:rPr>
          <w:sz w:val="20"/>
        </w:rPr>
        <w:t>Autorisation</w:t>
      </w:r>
      <w:r w:rsidRPr="00704D34">
        <w:rPr>
          <w:sz w:val="20"/>
          <w:szCs w:val="20"/>
        </w:rPr>
        <w:t>) (</w:t>
      </w:r>
      <w:hyperlink r:id="rId52" w:history="1">
        <w:r w:rsidRPr="00704D34">
          <w:rPr>
            <w:rStyle w:val="Hyperlink"/>
            <w:sz w:val="20"/>
            <w:szCs w:val="20"/>
          </w:rPr>
          <w:t>41132</w:t>
        </w:r>
      </w:hyperlink>
      <w:r w:rsidRPr="00704D34">
        <w:rPr>
          <w:sz w:val="20"/>
          <w:szCs w:val="20"/>
        </w:rPr>
        <w:t>)</w:t>
      </w:r>
    </w:p>
    <w:p w:rsidR="00AF3011" w:rsidRPr="008379C1" w:rsidRDefault="00AF3011" w:rsidP="00A5263E">
      <w:pPr>
        <w:widowControl w:val="0"/>
        <w:autoSpaceDE w:val="0"/>
        <w:autoSpaceDN w:val="0"/>
        <w:adjustRightInd w:val="0"/>
        <w:ind w:left="357" w:hanging="357"/>
        <w:rPr>
          <w:sz w:val="20"/>
          <w:lang w:val="fr-CA"/>
        </w:rPr>
      </w:pPr>
      <w:bookmarkStart w:id="2" w:name="_GoBack"/>
      <w:bookmarkEnd w:id="2"/>
    </w:p>
    <w:p w:rsidR="00AF3011" w:rsidRPr="00704D34" w:rsidRDefault="00AF3011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 xml:space="preserve">Alexandre Bergevin </w:t>
      </w:r>
      <w:r w:rsidR="00181C4D" w:rsidRPr="00704D34">
        <w:rPr>
          <w:i/>
          <w:sz w:val="20"/>
          <w:szCs w:val="20"/>
        </w:rPr>
        <w:t>c</w:t>
      </w:r>
      <w:r w:rsidRPr="00704D34">
        <w:rPr>
          <w:i/>
          <w:sz w:val="20"/>
          <w:szCs w:val="20"/>
        </w:rPr>
        <w:t xml:space="preserve">. </w:t>
      </w:r>
      <w:r w:rsidR="00BA0849" w:rsidRPr="00704D34">
        <w:rPr>
          <w:i/>
          <w:sz w:val="20"/>
          <w:szCs w:val="20"/>
        </w:rPr>
        <w:t>Procureur</w:t>
      </w:r>
      <w:r w:rsidRPr="00704D34">
        <w:rPr>
          <w:i/>
          <w:sz w:val="20"/>
          <w:szCs w:val="20"/>
        </w:rPr>
        <w:t xml:space="preserve"> </w:t>
      </w:r>
      <w:r w:rsidR="00BA0849" w:rsidRPr="00704D34">
        <w:rPr>
          <w:i/>
          <w:sz w:val="20"/>
          <w:szCs w:val="20"/>
        </w:rPr>
        <w:t>gé</w:t>
      </w:r>
      <w:r w:rsidRPr="00704D34">
        <w:rPr>
          <w:i/>
          <w:sz w:val="20"/>
          <w:szCs w:val="20"/>
        </w:rPr>
        <w:t>n</w:t>
      </w:r>
      <w:r w:rsidR="00BA0849" w:rsidRPr="00704D34">
        <w:rPr>
          <w:i/>
          <w:sz w:val="20"/>
          <w:szCs w:val="20"/>
        </w:rPr>
        <w:t>é</w:t>
      </w:r>
      <w:r w:rsidRPr="00704D34">
        <w:rPr>
          <w:i/>
          <w:sz w:val="20"/>
          <w:szCs w:val="20"/>
        </w:rPr>
        <w:t xml:space="preserve">ral </w:t>
      </w:r>
      <w:r w:rsidR="00BA0849" w:rsidRPr="00704D34">
        <w:rPr>
          <w:i/>
          <w:sz w:val="20"/>
          <w:szCs w:val="20"/>
        </w:rPr>
        <w:t>du</w:t>
      </w:r>
      <w:r w:rsidRPr="00704D34">
        <w:rPr>
          <w:i/>
          <w:sz w:val="20"/>
          <w:szCs w:val="20"/>
        </w:rPr>
        <w:t xml:space="preserve"> Canada </w:t>
      </w:r>
      <w:r w:rsidRPr="00704D34">
        <w:rPr>
          <w:sz w:val="20"/>
          <w:szCs w:val="20"/>
        </w:rPr>
        <w:t>(Q</w:t>
      </w:r>
      <w:r w:rsidR="00BA0849" w:rsidRPr="00704D34">
        <w:rPr>
          <w:sz w:val="20"/>
          <w:szCs w:val="20"/>
        </w:rPr>
        <w:t>c</w:t>
      </w:r>
      <w:r w:rsidRPr="00704D34">
        <w:rPr>
          <w:sz w:val="20"/>
          <w:szCs w:val="20"/>
        </w:rPr>
        <w:t>) (Civil</w:t>
      </w:r>
      <w:r w:rsidR="00BA0849" w:rsidRPr="00704D34">
        <w:rPr>
          <w:sz w:val="20"/>
          <w:szCs w:val="20"/>
        </w:rPr>
        <w:t>e</w:t>
      </w:r>
      <w:r w:rsidRPr="00704D34">
        <w:rPr>
          <w:sz w:val="20"/>
          <w:szCs w:val="20"/>
        </w:rPr>
        <w:t>) (</w:t>
      </w:r>
      <w:r w:rsidR="00BA0849" w:rsidRPr="00704D34">
        <w:rPr>
          <w:sz w:val="20"/>
        </w:rPr>
        <w:t>Autorisation</w:t>
      </w:r>
      <w:r w:rsidRPr="00704D34">
        <w:rPr>
          <w:sz w:val="20"/>
          <w:szCs w:val="20"/>
        </w:rPr>
        <w:t>) (</w:t>
      </w:r>
      <w:hyperlink r:id="rId53" w:history="1">
        <w:r w:rsidRPr="00704D34">
          <w:rPr>
            <w:rStyle w:val="Hyperlink"/>
            <w:sz w:val="20"/>
            <w:szCs w:val="20"/>
          </w:rPr>
          <w:t>41098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704D34">
        <w:rPr>
          <w:i/>
          <w:sz w:val="20"/>
          <w:szCs w:val="20"/>
          <w:lang w:val="en-CA"/>
        </w:rPr>
        <w:t xml:space="preserve">Silja Leung </w:t>
      </w:r>
      <w:r w:rsidR="00181C4D" w:rsidRPr="00704D34">
        <w:rPr>
          <w:i/>
          <w:sz w:val="20"/>
          <w:szCs w:val="20"/>
          <w:lang w:val="en-CA"/>
        </w:rPr>
        <w:t>c</w:t>
      </w:r>
      <w:r w:rsidRPr="00704D34">
        <w:rPr>
          <w:i/>
          <w:sz w:val="20"/>
          <w:szCs w:val="20"/>
          <w:lang w:val="en-CA"/>
        </w:rPr>
        <w:t>. Alexander Shamtanis</w:t>
      </w:r>
      <w:r w:rsidRPr="00704D34">
        <w:rPr>
          <w:sz w:val="20"/>
          <w:szCs w:val="20"/>
          <w:lang w:val="en-CA"/>
        </w:rPr>
        <w:t xml:space="preserve"> (</w:t>
      </w:r>
      <w:r w:rsidR="00BA0849" w:rsidRPr="00704D34">
        <w:rPr>
          <w:sz w:val="20"/>
          <w:szCs w:val="20"/>
          <w:lang w:val="en-CA"/>
        </w:rPr>
        <w:t>C</w:t>
      </w:r>
      <w:r w:rsidRPr="00704D34">
        <w:rPr>
          <w:sz w:val="20"/>
          <w:szCs w:val="20"/>
          <w:lang w:val="en-CA"/>
        </w:rPr>
        <w:t>.</w:t>
      </w:r>
      <w:r w:rsidR="00BA0849" w:rsidRPr="00704D34">
        <w:rPr>
          <w:sz w:val="20"/>
          <w:szCs w:val="20"/>
          <w:lang w:val="en-CA"/>
        </w:rPr>
        <w:t>-B</w:t>
      </w:r>
      <w:r w:rsidRPr="00704D34">
        <w:rPr>
          <w:sz w:val="20"/>
          <w:szCs w:val="20"/>
          <w:lang w:val="en-CA"/>
        </w:rPr>
        <w:t>.) (Civil</w:t>
      </w:r>
      <w:r w:rsidR="00BA0849" w:rsidRPr="00704D34">
        <w:rPr>
          <w:sz w:val="20"/>
          <w:szCs w:val="20"/>
          <w:lang w:val="en-CA"/>
        </w:rPr>
        <w:t>e</w:t>
      </w:r>
      <w:r w:rsidRPr="00704D34">
        <w:rPr>
          <w:sz w:val="20"/>
          <w:szCs w:val="20"/>
          <w:lang w:val="en-CA"/>
        </w:rPr>
        <w:t>) (</w:t>
      </w:r>
      <w:r w:rsidR="00BA0849" w:rsidRPr="00704D34">
        <w:rPr>
          <w:sz w:val="20"/>
        </w:rPr>
        <w:t>Autorisation</w:t>
      </w:r>
      <w:r w:rsidRPr="00704D34">
        <w:rPr>
          <w:sz w:val="20"/>
          <w:szCs w:val="20"/>
          <w:lang w:val="en-CA"/>
        </w:rPr>
        <w:t>) (</w:t>
      </w:r>
      <w:hyperlink r:id="rId54" w:history="1">
        <w:r w:rsidRPr="00704D34">
          <w:rPr>
            <w:rStyle w:val="Hyperlink"/>
            <w:sz w:val="20"/>
            <w:szCs w:val="20"/>
            <w:lang w:val="en-CA"/>
          </w:rPr>
          <w:t>41148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704D34">
        <w:rPr>
          <w:i/>
          <w:sz w:val="20"/>
        </w:rPr>
        <w:t xml:space="preserve">Silja Leung </w:t>
      </w:r>
      <w:r w:rsidR="00181C4D" w:rsidRPr="00704D34">
        <w:rPr>
          <w:i/>
          <w:sz w:val="20"/>
        </w:rPr>
        <w:t>c</w:t>
      </w:r>
      <w:r w:rsidRPr="00704D34">
        <w:rPr>
          <w:i/>
          <w:sz w:val="20"/>
        </w:rPr>
        <w:t>. Interdeep S. Gill</w:t>
      </w:r>
      <w:r w:rsidRPr="00704D34">
        <w:rPr>
          <w:sz w:val="20"/>
        </w:rPr>
        <w:t xml:space="preserve"> (</w:t>
      </w:r>
      <w:r w:rsidR="00BA0849" w:rsidRPr="00704D34">
        <w:rPr>
          <w:sz w:val="20"/>
        </w:rPr>
        <w:t>C</w:t>
      </w:r>
      <w:r w:rsidRPr="00704D34">
        <w:rPr>
          <w:sz w:val="20"/>
        </w:rPr>
        <w:t>.</w:t>
      </w:r>
      <w:r w:rsidR="00BA0849" w:rsidRPr="00704D34">
        <w:rPr>
          <w:sz w:val="20"/>
        </w:rPr>
        <w:t>-B</w:t>
      </w:r>
      <w:r w:rsidRPr="00704D34">
        <w:rPr>
          <w:sz w:val="20"/>
        </w:rPr>
        <w:t>.) (Civil</w:t>
      </w:r>
      <w:r w:rsidR="00BA0849" w:rsidRPr="00704D34">
        <w:rPr>
          <w:sz w:val="20"/>
        </w:rPr>
        <w:t>e</w:t>
      </w:r>
      <w:r w:rsidRPr="00704D34">
        <w:rPr>
          <w:sz w:val="20"/>
        </w:rPr>
        <w:t>) (</w:t>
      </w:r>
      <w:r w:rsidR="00BA0849" w:rsidRPr="00704D34">
        <w:rPr>
          <w:sz w:val="20"/>
          <w:lang w:val="fr-CA"/>
        </w:rPr>
        <w:t>Autorisation</w:t>
      </w:r>
      <w:r w:rsidRPr="00704D34">
        <w:rPr>
          <w:sz w:val="20"/>
        </w:rPr>
        <w:t xml:space="preserve">) </w:t>
      </w:r>
      <w:r w:rsidRPr="00704D34">
        <w:rPr>
          <w:sz w:val="20"/>
          <w:lang w:val="en-CA"/>
        </w:rPr>
        <w:t>(</w:t>
      </w:r>
      <w:hyperlink r:id="rId55" w:history="1">
        <w:r w:rsidRPr="00704D34">
          <w:rPr>
            <w:rStyle w:val="Hyperlink"/>
            <w:sz w:val="20"/>
            <w:lang w:val="en-CA"/>
          </w:rPr>
          <w:t>41211</w:t>
        </w:r>
      </w:hyperlink>
      <w:r w:rsidRPr="00704D34">
        <w:rPr>
          <w:sz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704D34">
        <w:rPr>
          <w:i/>
          <w:sz w:val="20"/>
        </w:rPr>
        <w:t xml:space="preserve">SkipTheDishes Restaurant Services Inc. </w:t>
      </w:r>
      <w:r w:rsidR="00181C4D" w:rsidRPr="00704D34">
        <w:rPr>
          <w:i/>
          <w:sz w:val="20"/>
        </w:rPr>
        <w:t>c</w:t>
      </w:r>
      <w:r w:rsidRPr="00704D34">
        <w:rPr>
          <w:i/>
          <w:sz w:val="20"/>
        </w:rPr>
        <w:t>. Charleen Pokornik</w:t>
      </w:r>
      <w:r w:rsidRPr="00704D34">
        <w:rPr>
          <w:sz w:val="20"/>
        </w:rPr>
        <w:t xml:space="preserve"> (Man.) </w:t>
      </w:r>
      <w:r w:rsidRPr="00704D34">
        <w:rPr>
          <w:sz w:val="20"/>
          <w:lang w:val="en-CA"/>
        </w:rPr>
        <w:t>(Civil</w:t>
      </w:r>
      <w:r w:rsidR="00BA0849" w:rsidRPr="00704D34">
        <w:rPr>
          <w:sz w:val="20"/>
          <w:lang w:val="en-CA"/>
        </w:rPr>
        <w:t>e</w:t>
      </w:r>
      <w:r w:rsidRPr="00704D34">
        <w:rPr>
          <w:sz w:val="20"/>
          <w:lang w:val="en-CA"/>
        </w:rPr>
        <w:t>) (</w:t>
      </w:r>
      <w:r w:rsidR="00BA0849" w:rsidRPr="00704D34">
        <w:rPr>
          <w:sz w:val="20"/>
          <w:lang w:val="fr-CA"/>
        </w:rPr>
        <w:t>Autorisation</w:t>
      </w:r>
      <w:r w:rsidRPr="00704D34">
        <w:rPr>
          <w:sz w:val="20"/>
          <w:lang w:val="en-CA"/>
        </w:rPr>
        <w:t>) (</w:t>
      </w:r>
      <w:hyperlink r:id="rId56" w:history="1">
        <w:r w:rsidRPr="00704D34">
          <w:rPr>
            <w:rStyle w:val="Hyperlink"/>
            <w:sz w:val="20"/>
            <w:lang w:val="en-CA"/>
          </w:rPr>
          <w:t>41159</w:t>
        </w:r>
      </w:hyperlink>
      <w:r w:rsidRPr="00704D34">
        <w:rPr>
          <w:sz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704D34">
        <w:rPr>
          <w:i/>
          <w:sz w:val="20"/>
          <w:lang w:val="fr-CA"/>
        </w:rPr>
        <w:t>Gérald McNichols Tétreault</w:t>
      </w:r>
      <w:r w:rsidR="00181C4D" w:rsidRPr="00704D34">
        <w:rPr>
          <w:i/>
          <w:sz w:val="20"/>
          <w:lang w:val="fr-CA"/>
        </w:rPr>
        <w:t xml:space="preserve"> c</w:t>
      </w:r>
      <w:r w:rsidRPr="00704D34">
        <w:rPr>
          <w:i/>
          <w:sz w:val="20"/>
          <w:lang w:val="fr-CA"/>
        </w:rPr>
        <w:t xml:space="preserve">. Ville de Boisbriand, et al. </w:t>
      </w:r>
      <w:r w:rsidRPr="00704D34">
        <w:rPr>
          <w:sz w:val="20"/>
          <w:lang w:val="en-CA"/>
        </w:rPr>
        <w:t>(F</w:t>
      </w:r>
      <w:r w:rsidR="00BA0849" w:rsidRPr="00704D34">
        <w:rPr>
          <w:sz w:val="20"/>
          <w:lang w:val="en-CA"/>
        </w:rPr>
        <w:t>é</w:t>
      </w:r>
      <w:r w:rsidRPr="00704D34">
        <w:rPr>
          <w:sz w:val="20"/>
          <w:lang w:val="en-CA"/>
        </w:rPr>
        <w:t>d.) (Civil</w:t>
      </w:r>
      <w:r w:rsidR="00BA0849" w:rsidRPr="00704D34">
        <w:rPr>
          <w:sz w:val="20"/>
          <w:lang w:val="en-CA"/>
        </w:rPr>
        <w:t>e</w:t>
      </w:r>
      <w:r w:rsidRPr="00704D34">
        <w:rPr>
          <w:sz w:val="20"/>
          <w:lang w:val="en-CA"/>
        </w:rPr>
        <w:t>) (</w:t>
      </w:r>
      <w:r w:rsidR="00BA0849" w:rsidRPr="00704D34">
        <w:rPr>
          <w:sz w:val="20"/>
          <w:lang w:val="fr-CA"/>
        </w:rPr>
        <w:t>Autorisation</w:t>
      </w:r>
      <w:r w:rsidRPr="00704D34">
        <w:rPr>
          <w:sz w:val="20"/>
          <w:lang w:val="en-CA"/>
        </w:rPr>
        <w:t>) (</w:t>
      </w:r>
      <w:hyperlink r:id="rId57" w:history="1">
        <w:r w:rsidRPr="00704D34">
          <w:rPr>
            <w:rStyle w:val="Hyperlink"/>
            <w:sz w:val="20"/>
            <w:lang w:val="en-CA"/>
          </w:rPr>
          <w:t>41182</w:t>
        </w:r>
      </w:hyperlink>
      <w:r w:rsidRPr="00704D34">
        <w:rPr>
          <w:sz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704D34">
        <w:rPr>
          <w:i/>
          <w:sz w:val="20"/>
        </w:rPr>
        <w:t xml:space="preserve">GreenBlue Urban North America Inc. </w:t>
      </w:r>
      <w:r w:rsidR="00181C4D" w:rsidRPr="00704D34">
        <w:rPr>
          <w:i/>
          <w:sz w:val="20"/>
        </w:rPr>
        <w:t>c</w:t>
      </w:r>
      <w:r w:rsidRPr="00704D34">
        <w:rPr>
          <w:i/>
          <w:sz w:val="20"/>
        </w:rPr>
        <w:t>. DeepRoot Green Infrastructure, LLC, et al.</w:t>
      </w:r>
      <w:r w:rsidRPr="00704D34">
        <w:rPr>
          <w:sz w:val="20"/>
        </w:rPr>
        <w:t xml:space="preserve"> </w:t>
      </w:r>
      <w:r w:rsidRPr="00704D34">
        <w:rPr>
          <w:sz w:val="20"/>
          <w:lang w:val="fr-CA"/>
        </w:rPr>
        <w:t>(F</w:t>
      </w:r>
      <w:r w:rsidR="00BA0849" w:rsidRPr="00704D34">
        <w:rPr>
          <w:sz w:val="20"/>
          <w:lang w:val="fr-CA"/>
        </w:rPr>
        <w:t>é</w:t>
      </w:r>
      <w:r w:rsidRPr="00704D34">
        <w:rPr>
          <w:sz w:val="20"/>
          <w:lang w:val="fr-CA"/>
        </w:rPr>
        <w:t>d.) (Civil</w:t>
      </w:r>
      <w:r w:rsidR="00BA0849" w:rsidRPr="00704D34">
        <w:rPr>
          <w:sz w:val="20"/>
          <w:lang w:val="fr-CA"/>
        </w:rPr>
        <w:t>e</w:t>
      </w:r>
      <w:r w:rsidRPr="00704D34">
        <w:rPr>
          <w:sz w:val="20"/>
          <w:lang w:val="fr-CA"/>
        </w:rPr>
        <w:t>) (</w:t>
      </w:r>
      <w:r w:rsidR="00BA0849" w:rsidRPr="00704D34">
        <w:rPr>
          <w:sz w:val="20"/>
          <w:lang w:val="fr-CA"/>
        </w:rPr>
        <w:t>Autorisation</w:t>
      </w:r>
      <w:r w:rsidRPr="00704D34">
        <w:rPr>
          <w:sz w:val="20"/>
          <w:lang w:val="fr-CA"/>
        </w:rPr>
        <w:t>) (</w:t>
      </w:r>
      <w:hyperlink r:id="rId58" w:history="1">
        <w:r w:rsidRPr="00704D34">
          <w:rPr>
            <w:rStyle w:val="Hyperlink"/>
            <w:sz w:val="20"/>
            <w:lang w:val="fr-CA"/>
          </w:rPr>
          <w:t>41194</w:t>
        </w:r>
      </w:hyperlink>
      <w:r w:rsidRPr="00704D34">
        <w:rPr>
          <w:sz w:val="20"/>
          <w:lang w:val="fr-CA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704D34">
        <w:rPr>
          <w:i/>
          <w:sz w:val="20"/>
          <w:lang w:val="fr-CA"/>
        </w:rPr>
        <w:t xml:space="preserve">Alexandre Le Bouthillier </w:t>
      </w:r>
      <w:r w:rsidR="00181C4D" w:rsidRPr="00704D34">
        <w:rPr>
          <w:i/>
          <w:sz w:val="20"/>
          <w:lang w:val="fr-CA"/>
        </w:rPr>
        <w:t>c</w:t>
      </w:r>
      <w:r w:rsidRPr="00704D34">
        <w:rPr>
          <w:i/>
          <w:sz w:val="20"/>
          <w:lang w:val="fr-CA"/>
        </w:rPr>
        <w:t>. Jacques Larochelle, et al.</w:t>
      </w:r>
      <w:r w:rsidRPr="00704D34">
        <w:rPr>
          <w:sz w:val="20"/>
          <w:lang w:val="fr-CA"/>
        </w:rPr>
        <w:t xml:space="preserve"> (Q</w:t>
      </w:r>
      <w:r w:rsidR="004F3161" w:rsidRPr="00704D34">
        <w:rPr>
          <w:sz w:val="20"/>
          <w:lang w:val="fr-CA"/>
        </w:rPr>
        <w:t>c</w:t>
      </w:r>
      <w:r w:rsidRPr="00704D34">
        <w:rPr>
          <w:sz w:val="20"/>
          <w:lang w:val="fr-CA"/>
        </w:rPr>
        <w:t>)</w:t>
      </w:r>
      <w:r w:rsidRPr="00704D34">
        <w:rPr>
          <w:sz w:val="20"/>
          <w:lang w:val="en-CA"/>
        </w:rPr>
        <w:t xml:space="preserve"> (Civil</w:t>
      </w:r>
      <w:r w:rsidR="004F3161" w:rsidRPr="00704D34">
        <w:rPr>
          <w:sz w:val="20"/>
          <w:lang w:val="en-CA"/>
        </w:rPr>
        <w:t>e</w:t>
      </w:r>
      <w:r w:rsidRPr="00704D34">
        <w:rPr>
          <w:sz w:val="20"/>
          <w:lang w:val="en-CA"/>
        </w:rPr>
        <w:t>) (</w:t>
      </w:r>
      <w:r w:rsidR="004F3161" w:rsidRPr="00704D34">
        <w:rPr>
          <w:sz w:val="20"/>
          <w:lang w:val="fr-CA"/>
        </w:rPr>
        <w:t>Autorisation</w:t>
      </w:r>
      <w:r w:rsidRPr="00704D34">
        <w:rPr>
          <w:sz w:val="20"/>
          <w:lang w:val="en-CA"/>
        </w:rPr>
        <w:t>) (</w:t>
      </w:r>
      <w:hyperlink r:id="rId59" w:history="1">
        <w:r w:rsidRPr="00704D34">
          <w:rPr>
            <w:rStyle w:val="Hyperlink"/>
            <w:sz w:val="20"/>
            <w:lang w:val="en-CA"/>
          </w:rPr>
          <w:t>41200</w:t>
        </w:r>
      </w:hyperlink>
      <w:r w:rsidRPr="00704D34">
        <w:rPr>
          <w:sz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en-CA"/>
        </w:rPr>
      </w:pPr>
    </w:p>
    <w:p w:rsidR="00AF3011" w:rsidRPr="00704D34" w:rsidRDefault="00AF3011" w:rsidP="00A5263E">
      <w:pPr>
        <w:pStyle w:val="Default"/>
        <w:numPr>
          <w:ilvl w:val="0"/>
          <w:numId w:val="24"/>
        </w:numPr>
        <w:ind w:left="357" w:hanging="357"/>
        <w:rPr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  <w:lang w:val="fr-CA"/>
        </w:rPr>
        <w:t xml:space="preserve">Lexlixatkwa7 Nelson </w:t>
      </w:r>
      <w:r w:rsidR="00181C4D" w:rsidRPr="00704D34">
        <w:rPr>
          <w:bCs/>
          <w:i/>
          <w:iCs/>
          <w:sz w:val="20"/>
          <w:szCs w:val="20"/>
          <w:lang w:val="fr-CA"/>
        </w:rPr>
        <w:t>c</w:t>
      </w:r>
      <w:r w:rsidRPr="00704D34">
        <w:rPr>
          <w:bCs/>
          <w:i/>
          <w:iCs/>
          <w:sz w:val="20"/>
          <w:szCs w:val="20"/>
          <w:lang w:val="fr-CA"/>
        </w:rPr>
        <w:t xml:space="preserve">. </w:t>
      </w:r>
      <w:r w:rsidR="004F3161" w:rsidRPr="00704D34">
        <w:rPr>
          <w:bCs/>
          <w:i/>
          <w:iCs/>
          <w:sz w:val="20"/>
          <w:szCs w:val="20"/>
          <w:lang w:val="fr-CA"/>
        </w:rPr>
        <w:t>Sa</w:t>
      </w:r>
      <w:r w:rsidRPr="00704D34">
        <w:rPr>
          <w:bCs/>
          <w:i/>
          <w:iCs/>
          <w:sz w:val="20"/>
          <w:szCs w:val="20"/>
          <w:lang w:val="fr-CA"/>
        </w:rPr>
        <w:t xml:space="preserve"> Majest</w:t>
      </w:r>
      <w:r w:rsidR="004F3161" w:rsidRPr="00704D34">
        <w:rPr>
          <w:bCs/>
          <w:i/>
          <w:iCs/>
          <w:sz w:val="20"/>
          <w:szCs w:val="20"/>
          <w:lang w:val="fr-CA"/>
        </w:rPr>
        <w:t>é le Roi</w:t>
      </w:r>
      <w:r w:rsidRPr="00704D34">
        <w:rPr>
          <w:bCs/>
          <w:i/>
          <w:iCs/>
          <w:sz w:val="20"/>
          <w:szCs w:val="20"/>
          <w:lang w:val="fr-CA"/>
        </w:rPr>
        <w:t xml:space="preserve"> </w:t>
      </w:r>
      <w:r w:rsidRPr="00704D34">
        <w:rPr>
          <w:sz w:val="20"/>
          <w:szCs w:val="20"/>
          <w:lang w:val="fr-CA"/>
        </w:rPr>
        <w:t>(</w:t>
      </w:r>
      <w:r w:rsidR="004F3161" w:rsidRPr="00704D34">
        <w:rPr>
          <w:sz w:val="20"/>
          <w:szCs w:val="20"/>
          <w:lang w:val="fr-CA"/>
        </w:rPr>
        <w:t>C</w:t>
      </w:r>
      <w:r w:rsidRPr="00704D34">
        <w:rPr>
          <w:sz w:val="20"/>
          <w:szCs w:val="20"/>
          <w:lang w:val="fr-CA"/>
        </w:rPr>
        <w:t>.</w:t>
      </w:r>
      <w:r w:rsidR="004F3161" w:rsidRPr="00704D34">
        <w:rPr>
          <w:sz w:val="20"/>
          <w:szCs w:val="20"/>
          <w:lang w:val="fr-CA"/>
        </w:rPr>
        <w:t>-B</w:t>
      </w:r>
      <w:r w:rsidRPr="00704D34">
        <w:rPr>
          <w:sz w:val="20"/>
          <w:szCs w:val="20"/>
          <w:lang w:val="fr-CA"/>
        </w:rPr>
        <w:t xml:space="preserve">.) </w:t>
      </w:r>
      <w:r w:rsidRPr="00704D34">
        <w:rPr>
          <w:sz w:val="20"/>
          <w:szCs w:val="20"/>
        </w:rPr>
        <w:t>(Crimin</w:t>
      </w:r>
      <w:r w:rsidR="004F3161" w:rsidRPr="00704D34">
        <w:rPr>
          <w:sz w:val="20"/>
          <w:szCs w:val="20"/>
        </w:rPr>
        <w:t>elle</w:t>
      </w:r>
      <w:r w:rsidRPr="00704D34">
        <w:rPr>
          <w:sz w:val="20"/>
          <w:szCs w:val="20"/>
        </w:rPr>
        <w:t>) (</w:t>
      </w:r>
      <w:r w:rsidR="004F3161" w:rsidRPr="00704D34">
        <w:rPr>
          <w:sz w:val="20"/>
          <w:lang w:val="en-CA"/>
        </w:rPr>
        <w:t>Autorisation</w:t>
      </w:r>
      <w:r w:rsidRPr="00704D34">
        <w:rPr>
          <w:sz w:val="20"/>
          <w:szCs w:val="20"/>
        </w:rPr>
        <w:t xml:space="preserve">) </w:t>
      </w:r>
      <w:r w:rsidRPr="00704D34">
        <w:rPr>
          <w:sz w:val="20"/>
          <w:szCs w:val="20"/>
          <w:lang w:val="en-CA"/>
        </w:rPr>
        <w:t>(</w:t>
      </w:r>
      <w:hyperlink r:id="rId60" w:history="1">
        <w:r w:rsidRPr="00704D34">
          <w:rPr>
            <w:rStyle w:val="Hyperlink"/>
            <w:sz w:val="20"/>
            <w:szCs w:val="20"/>
            <w:lang w:val="en-CA"/>
          </w:rPr>
          <w:t>41261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Default"/>
        <w:numPr>
          <w:ilvl w:val="0"/>
          <w:numId w:val="24"/>
        </w:numPr>
        <w:ind w:left="357" w:hanging="357"/>
        <w:rPr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</w:rPr>
        <w:t xml:space="preserve">Athabasca Resources Inc., CSIT Consulting Inc., and Ruby Energy Inc. </w:t>
      </w:r>
      <w:r w:rsidR="00181C4D" w:rsidRPr="00704D34">
        <w:rPr>
          <w:bCs/>
          <w:i/>
          <w:iCs/>
          <w:sz w:val="20"/>
          <w:szCs w:val="20"/>
        </w:rPr>
        <w:t>c</w:t>
      </w:r>
      <w:r w:rsidRPr="00704D34">
        <w:rPr>
          <w:bCs/>
          <w:i/>
          <w:iCs/>
          <w:sz w:val="20"/>
          <w:szCs w:val="20"/>
        </w:rPr>
        <w:t xml:space="preserve">. Christopher Curry </w:t>
      </w:r>
      <w:r w:rsidRPr="00704D34">
        <w:rPr>
          <w:sz w:val="20"/>
          <w:szCs w:val="20"/>
        </w:rPr>
        <w:t>(Sask.) (Civil) (</w:t>
      </w:r>
      <w:r w:rsidR="004F3161" w:rsidRPr="00704D34">
        <w:rPr>
          <w:sz w:val="20"/>
          <w:lang w:val="en-CA"/>
        </w:rPr>
        <w:t>Autorisation</w:t>
      </w:r>
      <w:r w:rsidRPr="00704D34">
        <w:rPr>
          <w:sz w:val="20"/>
          <w:szCs w:val="20"/>
        </w:rPr>
        <w:t xml:space="preserve">) </w:t>
      </w:r>
      <w:r w:rsidRPr="00704D34">
        <w:rPr>
          <w:sz w:val="20"/>
          <w:szCs w:val="20"/>
          <w:lang w:val="en-CA"/>
        </w:rPr>
        <w:t>(</w:t>
      </w:r>
      <w:hyperlink r:id="rId61" w:history="1">
        <w:r w:rsidRPr="00704D34">
          <w:rPr>
            <w:rStyle w:val="Hyperlink"/>
            <w:sz w:val="20"/>
            <w:szCs w:val="20"/>
            <w:lang w:val="en-CA"/>
          </w:rPr>
          <w:t>41170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Default"/>
        <w:numPr>
          <w:ilvl w:val="0"/>
          <w:numId w:val="24"/>
        </w:numPr>
        <w:ind w:left="357" w:hanging="357"/>
        <w:rPr>
          <w:rFonts w:cstheme="minorBidi"/>
          <w:i/>
          <w:sz w:val="20"/>
          <w:szCs w:val="20"/>
        </w:rPr>
      </w:pPr>
      <w:r w:rsidRPr="00704D34">
        <w:rPr>
          <w:bCs/>
          <w:i/>
          <w:iCs/>
          <w:sz w:val="20"/>
          <w:szCs w:val="20"/>
        </w:rPr>
        <w:t xml:space="preserve">Strathcona Regional District </w:t>
      </w:r>
      <w:r w:rsidR="00181C4D" w:rsidRPr="00704D34">
        <w:rPr>
          <w:bCs/>
          <w:i/>
          <w:iCs/>
          <w:sz w:val="20"/>
          <w:szCs w:val="20"/>
        </w:rPr>
        <w:t>c</w:t>
      </w:r>
      <w:r w:rsidRPr="00704D34">
        <w:rPr>
          <w:bCs/>
          <w:i/>
          <w:iCs/>
          <w:sz w:val="20"/>
          <w:szCs w:val="20"/>
        </w:rPr>
        <w:t xml:space="preserve">. Noba Anderson </w:t>
      </w:r>
      <w:r w:rsidRPr="00704D34">
        <w:rPr>
          <w:sz w:val="20"/>
          <w:szCs w:val="20"/>
        </w:rPr>
        <w:t>(</w:t>
      </w:r>
      <w:r w:rsidR="004F3161" w:rsidRPr="00704D34">
        <w:rPr>
          <w:sz w:val="20"/>
          <w:szCs w:val="20"/>
        </w:rPr>
        <w:t>C</w:t>
      </w:r>
      <w:r w:rsidRPr="00704D34">
        <w:rPr>
          <w:sz w:val="20"/>
          <w:szCs w:val="20"/>
        </w:rPr>
        <w:t>.</w:t>
      </w:r>
      <w:r w:rsidR="004F3161" w:rsidRPr="00704D34">
        <w:rPr>
          <w:sz w:val="20"/>
          <w:szCs w:val="20"/>
        </w:rPr>
        <w:t>-B</w:t>
      </w:r>
      <w:r w:rsidRPr="00704D34">
        <w:rPr>
          <w:sz w:val="20"/>
          <w:szCs w:val="20"/>
        </w:rPr>
        <w:t>.) (Civil</w:t>
      </w:r>
      <w:r w:rsidR="004F3161" w:rsidRPr="00704D34">
        <w:rPr>
          <w:sz w:val="20"/>
          <w:szCs w:val="20"/>
        </w:rPr>
        <w:t>e</w:t>
      </w:r>
      <w:r w:rsidRPr="00704D34">
        <w:rPr>
          <w:sz w:val="20"/>
          <w:szCs w:val="20"/>
        </w:rPr>
        <w:t>) (</w:t>
      </w:r>
      <w:r w:rsidR="004F3161" w:rsidRPr="00704D34">
        <w:rPr>
          <w:sz w:val="20"/>
          <w:lang w:val="fr-CA"/>
        </w:rPr>
        <w:t>Autorisation</w:t>
      </w:r>
      <w:r w:rsidRPr="00704D34">
        <w:rPr>
          <w:sz w:val="20"/>
          <w:szCs w:val="20"/>
        </w:rPr>
        <w:t xml:space="preserve">) </w:t>
      </w:r>
      <w:r w:rsidRPr="00704D34">
        <w:rPr>
          <w:sz w:val="20"/>
          <w:szCs w:val="20"/>
          <w:lang w:val="en-CA"/>
        </w:rPr>
        <w:t>(</w:t>
      </w:r>
      <w:hyperlink r:id="rId62" w:history="1">
        <w:r w:rsidRPr="00704D34">
          <w:rPr>
            <w:rStyle w:val="Hyperlink"/>
            <w:sz w:val="20"/>
            <w:szCs w:val="20"/>
            <w:lang w:val="en-CA"/>
          </w:rPr>
          <w:t>41180</w:t>
        </w:r>
      </w:hyperlink>
      <w:r w:rsidRPr="00704D34">
        <w:rPr>
          <w:sz w:val="20"/>
          <w:szCs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Default"/>
        <w:numPr>
          <w:ilvl w:val="0"/>
          <w:numId w:val="24"/>
        </w:numPr>
        <w:ind w:left="357" w:hanging="357"/>
        <w:rPr>
          <w:rFonts w:cstheme="minorBidi"/>
          <w:i/>
          <w:sz w:val="20"/>
          <w:szCs w:val="20"/>
          <w:lang w:val="fr-CA"/>
        </w:rPr>
      </w:pPr>
      <w:r w:rsidRPr="00704D34">
        <w:rPr>
          <w:bCs/>
          <w:i/>
          <w:iCs/>
          <w:sz w:val="20"/>
          <w:szCs w:val="20"/>
          <w:lang w:val="fr-CA"/>
        </w:rPr>
        <w:t xml:space="preserve">Winston E. Gaskin </w:t>
      </w:r>
      <w:r w:rsidR="00181C4D" w:rsidRPr="00704D34">
        <w:rPr>
          <w:bCs/>
          <w:i/>
          <w:iCs/>
          <w:sz w:val="20"/>
          <w:szCs w:val="20"/>
          <w:lang w:val="fr-CA"/>
        </w:rPr>
        <w:t>c</w:t>
      </w:r>
      <w:r w:rsidRPr="00704D34">
        <w:rPr>
          <w:bCs/>
          <w:i/>
          <w:iCs/>
          <w:sz w:val="20"/>
          <w:szCs w:val="20"/>
          <w:lang w:val="fr-CA"/>
        </w:rPr>
        <w:t xml:space="preserve">. Rogers Communications Inc. </w:t>
      </w:r>
      <w:r w:rsidRPr="00704D34">
        <w:rPr>
          <w:sz w:val="20"/>
          <w:szCs w:val="20"/>
          <w:lang w:val="fr-CA"/>
        </w:rPr>
        <w:t>(F</w:t>
      </w:r>
      <w:r w:rsidR="00181C4D" w:rsidRPr="00704D34">
        <w:rPr>
          <w:sz w:val="20"/>
          <w:szCs w:val="20"/>
          <w:lang w:val="fr-CA"/>
        </w:rPr>
        <w:t>é</w:t>
      </w:r>
      <w:r w:rsidRPr="00704D34">
        <w:rPr>
          <w:sz w:val="20"/>
          <w:szCs w:val="20"/>
          <w:lang w:val="fr-CA"/>
        </w:rPr>
        <w:t>d.) (Civil</w:t>
      </w:r>
      <w:r w:rsidR="00181C4D" w:rsidRPr="00704D34">
        <w:rPr>
          <w:sz w:val="20"/>
          <w:szCs w:val="20"/>
          <w:lang w:val="fr-CA"/>
        </w:rPr>
        <w:t>e</w:t>
      </w:r>
      <w:r w:rsidRPr="00704D34">
        <w:rPr>
          <w:sz w:val="20"/>
          <w:szCs w:val="20"/>
          <w:lang w:val="fr-CA"/>
        </w:rPr>
        <w:t>) (</w:t>
      </w:r>
      <w:r w:rsidR="00181C4D" w:rsidRPr="00704D34">
        <w:rPr>
          <w:sz w:val="20"/>
          <w:lang w:val="fr-CA"/>
        </w:rPr>
        <w:t>Autorisation</w:t>
      </w:r>
      <w:r w:rsidRPr="00704D34">
        <w:rPr>
          <w:sz w:val="20"/>
          <w:szCs w:val="20"/>
          <w:lang w:val="fr-CA"/>
        </w:rPr>
        <w:t>) (</w:t>
      </w:r>
      <w:hyperlink r:id="rId63" w:history="1">
        <w:r w:rsidRPr="00704D34">
          <w:rPr>
            <w:rStyle w:val="Hyperlink"/>
            <w:sz w:val="20"/>
            <w:szCs w:val="20"/>
            <w:lang w:val="fr-CA"/>
          </w:rPr>
          <w:t>41223</w:t>
        </w:r>
      </w:hyperlink>
      <w:r w:rsidRPr="00704D34">
        <w:rPr>
          <w:sz w:val="20"/>
          <w:szCs w:val="20"/>
          <w:lang w:val="fr-CA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 xml:space="preserve">Stéphanie Dorval </w:t>
      </w:r>
      <w:r w:rsidR="00181C4D" w:rsidRPr="00704D34">
        <w:rPr>
          <w:i/>
          <w:sz w:val="20"/>
          <w:szCs w:val="20"/>
        </w:rPr>
        <w:t>c</w:t>
      </w:r>
      <w:r w:rsidRPr="00704D34">
        <w:rPr>
          <w:i/>
          <w:sz w:val="20"/>
          <w:szCs w:val="20"/>
        </w:rPr>
        <w:t xml:space="preserve">. </w:t>
      </w:r>
      <w:r w:rsidR="00181C4D" w:rsidRPr="00704D34">
        <w:rPr>
          <w:i/>
          <w:sz w:val="20"/>
          <w:szCs w:val="20"/>
        </w:rPr>
        <w:t>Sa</w:t>
      </w:r>
      <w:r w:rsidRPr="00704D34">
        <w:rPr>
          <w:i/>
          <w:sz w:val="20"/>
          <w:szCs w:val="20"/>
        </w:rPr>
        <w:t xml:space="preserve"> Majest</w:t>
      </w:r>
      <w:r w:rsidR="00181C4D" w:rsidRPr="00704D34">
        <w:rPr>
          <w:i/>
          <w:sz w:val="20"/>
          <w:szCs w:val="20"/>
        </w:rPr>
        <w:t>é</w:t>
      </w:r>
      <w:r w:rsidRPr="00704D34">
        <w:rPr>
          <w:i/>
          <w:sz w:val="20"/>
          <w:szCs w:val="20"/>
        </w:rPr>
        <w:t xml:space="preserve"> </w:t>
      </w:r>
      <w:r w:rsidR="00181C4D" w:rsidRPr="00704D34">
        <w:rPr>
          <w:i/>
          <w:sz w:val="20"/>
          <w:szCs w:val="20"/>
        </w:rPr>
        <w:t>le Roi</w:t>
      </w:r>
      <w:r w:rsidRPr="00704D34">
        <w:rPr>
          <w:sz w:val="20"/>
          <w:szCs w:val="20"/>
        </w:rPr>
        <w:t xml:space="preserve"> (Q</w:t>
      </w:r>
      <w:r w:rsidR="00181C4D" w:rsidRPr="00704D34">
        <w:rPr>
          <w:sz w:val="20"/>
          <w:szCs w:val="20"/>
        </w:rPr>
        <w:t>c</w:t>
      </w:r>
      <w:r w:rsidRPr="00704D34">
        <w:rPr>
          <w:sz w:val="20"/>
          <w:szCs w:val="20"/>
        </w:rPr>
        <w:t>) (Crimin</w:t>
      </w:r>
      <w:r w:rsidR="00181C4D" w:rsidRPr="00704D34">
        <w:rPr>
          <w:sz w:val="20"/>
          <w:szCs w:val="20"/>
        </w:rPr>
        <w:t>elle</w:t>
      </w:r>
      <w:r w:rsidRPr="00704D34">
        <w:rPr>
          <w:sz w:val="20"/>
          <w:szCs w:val="20"/>
        </w:rPr>
        <w:t>) (</w:t>
      </w:r>
      <w:r w:rsidR="00181C4D" w:rsidRPr="00704D34">
        <w:rPr>
          <w:sz w:val="20"/>
        </w:rPr>
        <w:t>Autorisation</w:t>
      </w:r>
      <w:r w:rsidRPr="00704D34">
        <w:rPr>
          <w:sz w:val="20"/>
          <w:szCs w:val="20"/>
        </w:rPr>
        <w:t>) (</w:t>
      </w:r>
      <w:hyperlink r:id="rId64" w:history="1">
        <w:r w:rsidRPr="00704D34">
          <w:rPr>
            <w:rStyle w:val="Hyperlink"/>
            <w:sz w:val="20"/>
            <w:szCs w:val="20"/>
          </w:rPr>
          <w:t>41235</w:t>
        </w:r>
      </w:hyperlink>
      <w:r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fr-CA"/>
        </w:rPr>
      </w:pPr>
    </w:p>
    <w:p w:rsidR="00AF3011" w:rsidRPr="00704D34" w:rsidRDefault="00181C4D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704D34">
        <w:rPr>
          <w:i/>
          <w:sz w:val="20"/>
          <w:szCs w:val="20"/>
        </w:rPr>
        <w:t>Sa</w:t>
      </w:r>
      <w:r w:rsidR="00AF3011" w:rsidRPr="00704D34">
        <w:rPr>
          <w:i/>
          <w:sz w:val="20"/>
          <w:szCs w:val="20"/>
        </w:rPr>
        <w:t xml:space="preserve"> Majest</w:t>
      </w:r>
      <w:r w:rsidRPr="00704D34">
        <w:rPr>
          <w:i/>
          <w:sz w:val="20"/>
          <w:szCs w:val="20"/>
        </w:rPr>
        <w:t>é</w:t>
      </w:r>
      <w:r w:rsidR="00AF3011" w:rsidRPr="00704D34">
        <w:rPr>
          <w:i/>
          <w:sz w:val="20"/>
          <w:szCs w:val="20"/>
        </w:rPr>
        <w:t xml:space="preserve"> </w:t>
      </w:r>
      <w:r w:rsidRPr="00704D34">
        <w:rPr>
          <w:i/>
          <w:sz w:val="20"/>
          <w:szCs w:val="20"/>
        </w:rPr>
        <w:t>le Roi</w:t>
      </w:r>
      <w:r w:rsidR="00AF3011" w:rsidRPr="00704D34">
        <w:rPr>
          <w:i/>
          <w:sz w:val="20"/>
          <w:szCs w:val="20"/>
        </w:rPr>
        <w:t xml:space="preserve"> </w:t>
      </w:r>
      <w:r w:rsidRPr="00704D34">
        <w:rPr>
          <w:i/>
          <w:sz w:val="20"/>
          <w:szCs w:val="20"/>
        </w:rPr>
        <w:t>c</w:t>
      </w:r>
      <w:r w:rsidR="00AF3011" w:rsidRPr="00704D34">
        <w:rPr>
          <w:i/>
          <w:sz w:val="20"/>
          <w:szCs w:val="20"/>
        </w:rPr>
        <w:t>. C.L.</w:t>
      </w:r>
      <w:r w:rsidR="00AF3011" w:rsidRPr="00704D34">
        <w:rPr>
          <w:sz w:val="20"/>
          <w:szCs w:val="20"/>
        </w:rPr>
        <w:t xml:space="preserve"> (Sask.) (Crimin</w:t>
      </w:r>
      <w:r w:rsidRPr="00704D34">
        <w:rPr>
          <w:sz w:val="20"/>
          <w:szCs w:val="20"/>
        </w:rPr>
        <w:t>elle</w:t>
      </w:r>
      <w:r w:rsidR="00AF3011" w:rsidRPr="00704D34">
        <w:rPr>
          <w:sz w:val="20"/>
          <w:szCs w:val="20"/>
        </w:rPr>
        <w:t>) (</w:t>
      </w:r>
      <w:r w:rsidRPr="00704D34">
        <w:rPr>
          <w:sz w:val="20"/>
        </w:rPr>
        <w:t>Autorisation</w:t>
      </w:r>
      <w:r w:rsidR="00AF3011" w:rsidRPr="00704D34">
        <w:rPr>
          <w:sz w:val="20"/>
          <w:szCs w:val="20"/>
        </w:rPr>
        <w:t>) (</w:t>
      </w:r>
      <w:hyperlink r:id="rId65" w:history="1">
        <w:r w:rsidR="00AF3011" w:rsidRPr="00704D34">
          <w:rPr>
            <w:rStyle w:val="Hyperlink"/>
            <w:sz w:val="20"/>
            <w:szCs w:val="20"/>
          </w:rPr>
          <w:t>41255</w:t>
        </w:r>
      </w:hyperlink>
      <w:r w:rsidR="00AF3011" w:rsidRPr="00704D34">
        <w:rPr>
          <w:sz w:val="20"/>
          <w:szCs w:val="20"/>
        </w:rPr>
        <w:t>)</w:t>
      </w:r>
    </w:p>
    <w:p w:rsidR="00AF3011" w:rsidRPr="00704D34" w:rsidRDefault="00AF3011" w:rsidP="00A5263E">
      <w:pPr>
        <w:ind w:left="357" w:hanging="357"/>
        <w:rPr>
          <w:sz w:val="20"/>
          <w:lang w:val="fr-CA"/>
        </w:rPr>
      </w:pPr>
    </w:p>
    <w:p w:rsidR="00AF3011" w:rsidRPr="00704D34" w:rsidRDefault="00AF3011" w:rsidP="00A5263E">
      <w:pPr>
        <w:pStyle w:val="ListParagraph"/>
        <w:numPr>
          <w:ilvl w:val="0"/>
          <w:numId w:val="24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704D34">
        <w:rPr>
          <w:i/>
          <w:sz w:val="20"/>
        </w:rPr>
        <w:t xml:space="preserve">Darrell Mathison </w:t>
      </w:r>
      <w:r w:rsidR="00181C4D" w:rsidRPr="00704D34">
        <w:rPr>
          <w:i/>
          <w:sz w:val="20"/>
        </w:rPr>
        <w:t>c</w:t>
      </w:r>
      <w:r w:rsidRPr="00704D34">
        <w:rPr>
          <w:i/>
          <w:sz w:val="20"/>
        </w:rPr>
        <w:t>. Complaints Inquiry Committee of the Chartered Professional Accountants of Alberta</w:t>
      </w:r>
      <w:r w:rsidRPr="00704D34">
        <w:rPr>
          <w:sz w:val="20"/>
        </w:rPr>
        <w:t xml:space="preserve"> (Al</w:t>
      </w:r>
      <w:r w:rsidR="00181C4D" w:rsidRPr="00704D34">
        <w:rPr>
          <w:sz w:val="20"/>
        </w:rPr>
        <w:t>b</w:t>
      </w:r>
      <w:r w:rsidRPr="00704D34">
        <w:rPr>
          <w:sz w:val="20"/>
        </w:rPr>
        <w:t>.) (Civil</w:t>
      </w:r>
      <w:r w:rsidR="00181C4D" w:rsidRPr="00704D34">
        <w:rPr>
          <w:sz w:val="20"/>
        </w:rPr>
        <w:t>e</w:t>
      </w:r>
      <w:r w:rsidRPr="00704D34">
        <w:rPr>
          <w:sz w:val="20"/>
        </w:rPr>
        <w:t>) (</w:t>
      </w:r>
      <w:r w:rsidR="00181C4D" w:rsidRPr="00704D34">
        <w:rPr>
          <w:sz w:val="20"/>
          <w:lang w:val="en-CA"/>
        </w:rPr>
        <w:t>Autorisation</w:t>
      </w:r>
      <w:r w:rsidRPr="00704D34">
        <w:rPr>
          <w:sz w:val="20"/>
        </w:rPr>
        <w:t xml:space="preserve">) </w:t>
      </w:r>
      <w:r w:rsidRPr="00704D34">
        <w:rPr>
          <w:sz w:val="20"/>
          <w:lang w:val="en-CA"/>
        </w:rPr>
        <w:t>(</w:t>
      </w:r>
      <w:hyperlink r:id="rId66" w:history="1">
        <w:r w:rsidRPr="00704D34">
          <w:rPr>
            <w:rStyle w:val="Hyperlink"/>
            <w:sz w:val="20"/>
            <w:lang w:val="en-CA"/>
          </w:rPr>
          <w:t>41199</w:t>
        </w:r>
      </w:hyperlink>
      <w:r w:rsidRPr="00704D34">
        <w:rPr>
          <w:sz w:val="20"/>
          <w:lang w:val="en-CA"/>
        </w:rPr>
        <w:t>)</w:t>
      </w:r>
    </w:p>
    <w:p w:rsidR="00AF3011" w:rsidRPr="00704D34" w:rsidRDefault="00AF3011" w:rsidP="00A5263E">
      <w:pPr>
        <w:ind w:left="357" w:hanging="357"/>
        <w:rPr>
          <w:sz w:val="20"/>
        </w:rPr>
      </w:pPr>
    </w:p>
    <w:p w:rsidR="00AF3011" w:rsidRPr="00704D34" w:rsidRDefault="00AF3011" w:rsidP="00A5263E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704D34">
        <w:rPr>
          <w:i/>
          <w:sz w:val="20"/>
          <w:szCs w:val="20"/>
          <w:lang w:val="en-CA"/>
        </w:rPr>
        <w:t xml:space="preserve">Mei Sun also known as Sun Mei </w:t>
      </w:r>
      <w:r w:rsidR="00181C4D" w:rsidRPr="00704D34">
        <w:rPr>
          <w:i/>
          <w:sz w:val="20"/>
          <w:szCs w:val="20"/>
          <w:lang w:val="en-CA"/>
        </w:rPr>
        <w:t>c</w:t>
      </w:r>
      <w:r w:rsidRPr="00704D34">
        <w:rPr>
          <w:i/>
          <w:sz w:val="20"/>
          <w:szCs w:val="20"/>
          <w:lang w:val="en-CA"/>
        </w:rPr>
        <w:t>. Wenming Cheng a.k.a. Rex Cheng and Homelife Best Choice Realty Inc., et al.</w:t>
      </w:r>
      <w:r w:rsidRPr="00704D34">
        <w:rPr>
          <w:sz w:val="20"/>
          <w:szCs w:val="20"/>
          <w:lang w:val="en-CA"/>
        </w:rPr>
        <w:t xml:space="preserve"> (Ont.) (Civil</w:t>
      </w:r>
      <w:r w:rsidR="00181C4D" w:rsidRPr="00704D34">
        <w:rPr>
          <w:sz w:val="20"/>
          <w:szCs w:val="20"/>
          <w:lang w:val="en-CA"/>
        </w:rPr>
        <w:t>e</w:t>
      </w:r>
      <w:r w:rsidRPr="00704D34">
        <w:rPr>
          <w:sz w:val="20"/>
          <w:szCs w:val="20"/>
          <w:lang w:val="en-CA"/>
        </w:rPr>
        <w:t>) (</w:t>
      </w:r>
      <w:r w:rsidR="00181C4D" w:rsidRPr="00704D34">
        <w:rPr>
          <w:sz w:val="20"/>
        </w:rPr>
        <w:t>Autorisation</w:t>
      </w:r>
      <w:r w:rsidRPr="00704D34">
        <w:rPr>
          <w:sz w:val="20"/>
          <w:szCs w:val="20"/>
          <w:lang w:val="en-CA"/>
        </w:rPr>
        <w:t>) (</w:t>
      </w:r>
      <w:hyperlink r:id="rId67" w:history="1">
        <w:r w:rsidRPr="00704D34">
          <w:rPr>
            <w:rStyle w:val="Hyperlink"/>
            <w:sz w:val="20"/>
            <w:szCs w:val="20"/>
            <w:lang w:val="en-CA"/>
          </w:rPr>
          <w:t>41236</w:t>
        </w:r>
      </w:hyperlink>
      <w:r w:rsidRPr="00704D34">
        <w:rPr>
          <w:sz w:val="20"/>
          <w:szCs w:val="20"/>
          <w:lang w:val="en-CA"/>
        </w:rPr>
        <w:t>)</w:t>
      </w:r>
    </w:p>
    <w:p w:rsidR="00BB68E4" w:rsidRPr="00704D34" w:rsidRDefault="00BB68E4" w:rsidP="00BB68E4">
      <w:pPr>
        <w:rPr>
          <w:sz w:val="20"/>
        </w:rPr>
      </w:pPr>
    </w:p>
    <w:p w:rsidR="007F0348" w:rsidRPr="00704D34" w:rsidRDefault="008379C1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704D34" w:rsidRDefault="005C7161" w:rsidP="006A22CA">
      <w:pPr>
        <w:ind w:left="142" w:hanging="142"/>
        <w:jc w:val="both"/>
        <w:rPr>
          <w:sz w:val="20"/>
        </w:rPr>
      </w:pPr>
    </w:p>
    <w:p w:rsidR="008361E5" w:rsidRPr="00704D34" w:rsidRDefault="008361E5" w:rsidP="006A22CA">
      <w:pPr>
        <w:ind w:left="142" w:hanging="142"/>
        <w:jc w:val="both"/>
        <w:rPr>
          <w:sz w:val="20"/>
        </w:rPr>
      </w:pPr>
    </w:p>
    <w:p w:rsidR="007216F1" w:rsidRPr="00704D34" w:rsidRDefault="007216F1" w:rsidP="006A22CA">
      <w:pPr>
        <w:ind w:left="142" w:hanging="142"/>
        <w:jc w:val="both"/>
        <w:rPr>
          <w:sz w:val="20"/>
        </w:rPr>
      </w:pPr>
    </w:p>
    <w:p w:rsidR="008361E5" w:rsidRPr="00704D34" w:rsidRDefault="008361E5" w:rsidP="008361E5">
      <w:pPr>
        <w:widowControl w:val="0"/>
        <w:outlineLvl w:val="0"/>
      </w:pPr>
      <w:r w:rsidRPr="00704D34">
        <w:t xml:space="preserve">Supreme Court of Canada / Cour suprême du </w:t>
      </w:r>
      <w:proofErr w:type="gramStart"/>
      <w:r w:rsidRPr="00704D34">
        <w:t>Canada :</w:t>
      </w:r>
      <w:proofErr w:type="gramEnd"/>
    </w:p>
    <w:p w:rsidR="006436AA" w:rsidRPr="00704D34" w:rsidRDefault="008379C1" w:rsidP="006436AA">
      <w:pPr>
        <w:widowControl w:val="0"/>
        <w:outlineLvl w:val="0"/>
      </w:pPr>
      <w:hyperlink r:id="rId68" w:history="1">
        <w:r w:rsidR="006436AA" w:rsidRPr="00704D34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704D34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4D" w:rsidRDefault="00181C4D" w:rsidP="0034178A">
      <w:r>
        <w:separator/>
      </w:r>
    </w:p>
  </w:endnote>
  <w:endnote w:type="continuationSeparator" w:id="0">
    <w:p w:rsidR="00181C4D" w:rsidRDefault="00181C4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Pr="009F77F0" w:rsidRDefault="00181C4D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4D" w:rsidRDefault="00181C4D" w:rsidP="0034178A">
      <w:r>
        <w:separator/>
      </w:r>
    </w:p>
  </w:footnote>
  <w:footnote w:type="continuationSeparator" w:id="0">
    <w:p w:rsidR="00181C4D" w:rsidRDefault="00181C4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4"/>
  </w:num>
  <w:num w:numId="5">
    <w:abstractNumId w:val="8"/>
  </w:num>
  <w:num w:numId="6">
    <w:abstractNumId w:val="18"/>
  </w:num>
  <w:num w:numId="7">
    <w:abstractNumId w:val="0"/>
  </w:num>
  <w:num w:numId="8">
    <w:abstractNumId w:val="5"/>
  </w:num>
  <w:num w:numId="9">
    <w:abstractNumId w:val="2"/>
  </w:num>
  <w:num w:numId="10">
    <w:abstractNumId w:val="23"/>
  </w:num>
  <w:num w:numId="11">
    <w:abstractNumId w:val="3"/>
  </w:num>
  <w:num w:numId="12">
    <w:abstractNumId w:val="9"/>
  </w:num>
  <w:num w:numId="13">
    <w:abstractNumId w:val="14"/>
  </w:num>
  <w:num w:numId="14">
    <w:abstractNumId w:val="20"/>
  </w:num>
  <w:num w:numId="15">
    <w:abstractNumId w:val="13"/>
  </w:num>
  <w:num w:numId="16">
    <w:abstractNumId w:val="19"/>
  </w:num>
  <w:num w:numId="17">
    <w:abstractNumId w:val="12"/>
  </w:num>
  <w:num w:numId="18">
    <w:abstractNumId w:val="10"/>
  </w:num>
  <w:num w:numId="19">
    <w:abstractNumId w:val="1"/>
  </w:num>
  <w:num w:numId="20">
    <w:abstractNumId w:val="16"/>
  </w:num>
  <w:num w:numId="21">
    <w:abstractNumId w:val="21"/>
  </w:num>
  <w:num w:numId="22">
    <w:abstractNumId w:val="15"/>
  </w:num>
  <w:num w:numId="23">
    <w:abstractNumId w:val="17"/>
  </w:num>
  <w:num w:numId="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1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4DF2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D34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379C1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3EB7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152" TargetMode="External"/><Relationship Id="rId18" Type="http://schemas.openxmlformats.org/officeDocument/2006/relationships/hyperlink" Target="https://www.scc-csc.ca/case-dossier/info/sum-som-eng.aspx?cas=41184" TargetMode="External"/><Relationship Id="rId26" Type="http://schemas.openxmlformats.org/officeDocument/2006/relationships/hyperlink" Target="https://www.scc-csc.ca/case-dossier/info/sum-som-eng.aspx?cas=41159" TargetMode="External"/><Relationship Id="rId39" Type="http://schemas.openxmlformats.org/officeDocument/2006/relationships/hyperlink" Target="https://www.scc-csc.ca/case-dossier/info/sum-som-fra.aspx?cas=41081" TargetMode="External"/><Relationship Id="rId21" Type="http://schemas.openxmlformats.org/officeDocument/2006/relationships/hyperlink" Target="https://www.scc-csc.ca/case-dossier/info/sum-som-eng.aspx?cas=41247" TargetMode="External"/><Relationship Id="rId34" Type="http://schemas.openxmlformats.org/officeDocument/2006/relationships/hyperlink" Target="https://www.scc-csc.ca/case-dossier/info/sum-som-eng.aspx?cas=41235" TargetMode="External"/><Relationship Id="rId42" Type="http://schemas.openxmlformats.org/officeDocument/2006/relationships/hyperlink" Target="https://www.scc-csc.ca/case-dossier/info/sum-som-fra.aspx?cas=41124" TargetMode="External"/><Relationship Id="rId47" Type="http://schemas.openxmlformats.org/officeDocument/2006/relationships/hyperlink" Target="https://www.scc-csc.ca/case-dossier/info/sum-som-fra.aspx?cas=41183" TargetMode="External"/><Relationship Id="rId50" Type="http://schemas.openxmlformats.org/officeDocument/2006/relationships/hyperlink" Target="https://www.scc-csc.ca/case-dossier/info/sum-som-fra.aspx?cas=41178" TargetMode="External"/><Relationship Id="rId55" Type="http://schemas.openxmlformats.org/officeDocument/2006/relationships/hyperlink" Target="https://www.scc-csc.ca/case-dossier/info/sum-som-fra.aspx?cas=41211" TargetMode="External"/><Relationship Id="rId63" Type="http://schemas.openxmlformats.org/officeDocument/2006/relationships/hyperlink" Target="https://www.scc-csc.ca/case-dossier/info/sum-som-fra.aspx?cas=41223" TargetMode="External"/><Relationship Id="rId68" Type="http://schemas.openxmlformats.org/officeDocument/2006/relationships/hyperlink" Target="mailto:Registry-greffe@scc-csc.ca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139" TargetMode="External"/><Relationship Id="rId29" Type="http://schemas.openxmlformats.org/officeDocument/2006/relationships/hyperlink" Target="https://www.scc-csc.ca/case-dossier/info/sum-som-eng.aspx?cas=41200" TargetMode="External"/><Relationship Id="rId11" Type="http://schemas.openxmlformats.org/officeDocument/2006/relationships/hyperlink" Target="https://www.scc-csc.ca/case-dossier/info/sum-som-eng.aspx?cas=41100" TargetMode="External"/><Relationship Id="rId24" Type="http://schemas.openxmlformats.org/officeDocument/2006/relationships/hyperlink" Target="https://www.scc-csc.ca/case-dossier/info/sum-som-eng.aspx?cas=41148" TargetMode="External"/><Relationship Id="rId32" Type="http://schemas.openxmlformats.org/officeDocument/2006/relationships/hyperlink" Target="https://www.scc-csc.ca/case-dossier/info/sum-som-eng.aspx?cas=41180" TargetMode="External"/><Relationship Id="rId37" Type="http://schemas.openxmlformats.org/officeDocument/2006/relationships/hyperlink" Target="https://www.scc-csc.ca/case-dossier/info/sum-som-eng.aspx?cas=41236" TargetMode="External"/><Relationship Id="rId40" Type="http://schemas.openxmlformats.org/officeDocument/2006/relationships/hyperlink" Target="https://www.scc-csc.ca/case-dossier/info/sum-som-fra.aspx?cas=41082" TargetMode="External"/><Relationship Id="rId45" Type="http://schemas.openxmlformats.org/officeDocument/2006/relationships/hyperlink" Target="https://www.scc-csc.ca/case-dossier/info/sum-som-fra.aspx?cas=41122" TargetMode="External"/><Relationship Id="rId53" Type="http://schemas.openxmlformats.org/officeDocument/2006/relationships/hyperlink" Target="https://www.scc-csc.ca/case-dossier/info/sum-som-fra.aspx?cas=41098" TargetMode="External"/><Relationship Id="rId58" Type="http://schemas.openxmlformats.org/officeDocument/2006/relationships/hyperlink" Target="https://www.scc-csc.ca/case-dossier/info/sum-som-fra.aspx?cas=41194" TargetMode="External"/><Relationship Id="rId66" Type="http://schemas.openxmlformats.org/officeDocument/2006/relationships/hyperlink" Target="https://www.scc-csc.ca/case-dossier/info/sum-som-fra.aspx?cas=41199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122" TargetMode="External"/><Relationship Id="rId23" Type="http://schemas.openxmlformats.org/officeDocument/2006/relationships/hyperlink" Target="https://www.scc-csc.ca/case-dossier/info/sum-som-eng.aspx?cas=41098" TargetMode="External"/><Relationship Id="rId28" Type="http://schemas.openxmlformats.org/officeDocument/2006/relationships/hyperlink" Target="https://www.scc-csc.ca/case-dossier/info/sum-som-eng.aspx?cas=41194" TargetMode="External"/><Relationship Id="rId36" Type="http://schemas.openxmlformats.org/officeDocument/2006/relationships/hyperlink" Target="https://www.scc-csc.ca/case-dossier/info/sum-som-eng.aspx?cas=41199" TargetMode="External"/><Relationship Id="rId49" Type="http://schemas.openxmlformats.org/officeDocument/2006/relationships/hyperlink" Target="https://www.scc-csc.ca/case-dossier/info/sum-som-fra.aspx?cas=41273" TargetMode="External"/><Relationship Id="rId57" Type="http://schemas.openxmlformats.org/officeDocument/2006/relationships/hyperlink" Target="https://www.scc-csc.ca/case-dossier/info/sum-som-fra.aspx?cas=41182" TargetMode="External"/><Relationship Id="rId61" Type="http://schemas.openxmlformats.org/officeDocument/2006/relationships/hyperlink" Target="https://www.scc-csc.ca/case-dossier/info/sum-som-fra.aspx?cas=41170" TargetMode="External"/><Relationship Id="rId10" Type="http://schemas.openxmlformats.org/officeDocument/2006/relationships/hyperlink" Target="https://www.scc-csc.ca/case-dossier/info/sum-som-eng.aspx?cas=41082" TargetMode="External"/><Relationship Id="rId19" Type="http://schemas.openxmlformats.org/officeDocument/2006/relationships/hyperlink" Target="https://www.scc-csc.ca/case-dossier/info/sum-som-eng.aspx?cas=41273" TargetMode="External"/><Relationship Id="rId31" Type="http://schemas.openxmlformats.org/officeDocument/2006/relationships/hyperlink" Target="https://www.scc-csc.ca/case-dossier/info/sum-som-eng.aspx?cas=41170" TargetMode="External"/><Relationship Id="rId44" Type="http://schemas.openxmlformats.org/officeDocument/2006/relationships/hyperlink" Target="https://www.scc-csc.ca/case-dossier/info/sum-som-fra.aspx?cas=41221" TargetMode="External"/><Relationship Id="rId52" Type="http://schemas.openxmlformats.org/officeDocument/2006/relationships/hyperlink" Target="https://www.scc-csc.ca/case-dossier/info/sum-som-fra.aspx?cas=41132" TargetMode="External"/><Relationship Id="rId60" Type="http://schemas.openxmlformats.org/officeDocument/2006/relationships/hyperlink" Target="https://www.scc-csc.ca/case-dossier/info/sum-som-fra.aspx?cas=41261" TargetMode="External"/><Relationship Id="rId65" Type="http://schemas.openxmlformats.org/officeDocument/2006/relationships/hyperlink" Target="https://www.scc-csc.ca/case-dossier/info/sum-som-fra.aspx?cas=41255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081" TargetMode="External"/><Relationship Id="rId14" Type="http://schemas.openxmlformats.org/officeDocument/2006/relationships/hyperlink" Target="https://www.scc-csc.ca/case-dossier/info/sum-som-eng.aspx?cas=41221" TargetMode="External"/><Relationship Id="rId22" Type="http://schemas.openxmlformats.org/officeDocument/2006/relationships/hyperlink" Target="https://www.scc-csc.ca/case-dossier/info/sum-som-eng.aspx?cas=41132" TargetMode="External"/><Relationship Id="rId27" Type="http://schemas.openxmlformats.org/officeDocument/2006/relationships/hyperlink" Target="https://www.scc-csc.ca/case-dossier/info/sum-som-eng.aspx?cas=41182" TargetMode="External"/><Relationship Id="rId30" Type="http://schemas.openxmlformats.org/officeDocument/2006/relationships/hyperlink" Target="https://www.scc-csc.ca/case-dossier/info/sum-som-eng.aspx?cas=41261" TargetMode="External"/><Relationship Id="rId35" Type="http://schemas.openxmlformats.org/officeDocument/2006/relationships/hyperlink" Target="https://www.scc-csc.ca/case-dossier/info/sum-som-eng.aspx?cas=41255" TargetMode="External"/><Relationship Id="rId43" Type="http://schemas.openxmlformats.org/officeDocument/2006/relationships/hyperlink" Target="https://www.scc-csc.ca/case-dossier/info/sum-som-fra.aspx?cas=41152" TargetMode="External"/><Relationship Id="rId48" Type="http://schemas.openxmlformats.org/officeDocument/2006/relationships/hyperlink" Target="https://www.scc-csc.ca/case-dossier/info/sum-som-fra.aspx?cas=41184" TargetMode="External"/><Relationship Id="rId56" Type="http://schemas.openxmlformats.org/officeDocument/2006/relationships/hyperlink" Target="https://www.scc-csc.ca/case-dossier/info/sum-som-fra.aspx?cas=41159" TargetMode="External"/><Relationship Id="rId64" Type="http://schemas.openxmlformats.org/officeDocument/2006/relationships/hyperlink" Target="https://www.scc-csc.ca/case-dossier/info/sum-som-fra.aspx?cas=41235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scc-csc.ca/case-dossier/info/sum-som-eng.aspx?cas=41150" TargetMode="External"/><Relationship Id="rId51" Type="http://schemas.openxmlformats.org/officeDocument/2006/relationships/hyperlink" Target="https://www.scc-csc.ca/case-dossier/info/sum-som-fra.aspx?cas=41247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scc-csc.ca/case-dossier/info/sum-som-eng.aspx?cas=41124" TargetMode="External"/><Relationship Id="rId17" Type="http://schemas.openxmlformats.org/officeDocument/2006/relationships/hyperlink" Target="https://www.scc-csc.ca/case-dossier/info/sum-som-eng.aspx?cas=41183" TargetMode="External"/><Relationship Id="rId25" Type="http://schemas.openxmlformats.org/officeDocument/2006/relationships/hyperlink" Target="https://www.scc-csc.ca/case-dossier/info/sum-som-eng.aspx?cas=41211" TargetMode="External"/><Relationship Id="rId33" Type="http://schemas.openxmlformats.org/officeDocument/2006/relationships/hyperlink" Target="https://www.scc-csc.ca/case-dossier/info/sum-som-eng.aspx?cas=41223" TargetMode="External"/><Relationship Id="rId38" Type="http://schemas.openxmlformats.org/officeDocument/2006/relationships/hyperlink" Target="https://www.scc-csc.ca/case-dossier/info/sum-som-fra.aspx?cas=41150" TargetMode="External"/><Relationship Id="rId46" Type="http://schemas.openxmlformats.org/officeDocument/2006/relationships/hyperlink" Target="https://www.scc-csc.ca/case-dossier/info/sum-som-fra.aspx?cas=41139" TargetMode="External"/><Relationship Id="rId59" Type="http://schemas.openxmlformats.org/officeDocument/2006/relationships/hyperlink" Target="https://www.scc-csc.ca/case-dossier/info/sum-som-fra.aspx?cas=41200" TargetMode="External"/><Relationship Id="rId67" Type="http://schemas.openxmlformats.org/officeDocument/2006/relationships/hyperlink" Target="https://www.scc-csc.ca/case-dossier/info/sum-som-fra.aspx?cas=41236" TargetMode="External"/><Relationship Id="rId20" Type="http://schemas.openxmlformats.org/officeDocument/2006/relationships/hyperlink" Target="https://www.scc-csc.ca/case-dossier/info/sum-som-eng.aspx?cas=41178" TargetMode="External"/><Relationship Id="rId41" Type="http://schemas.openxmlformats.org/officeDocument/2006/relationships/hyperlink" Target="https://www.scc-csc.ca/case-dossier/info/sum-som-fra.aspx?cas=41100" TargetMode="External"/><Relationship Id="rId54" Type="http://schemas.openxmlformats.org/officeDocument/2006/relationships/hyperlink" Target="https://www.scc-csc.ca/case-dossier/info/sum-som-fra.aspx?cas=41148" TargetMode="External"/><Relationship Id="rId62" Type="http://schemas.openxmlformats.org/officeDocument/2006/relationships/hyperlink" Target="https://www.scc-csc.ca/case-dossier/info/sum-som-fra.aspx?cas=41180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F14B-5C09-43D4-B0B0-00841958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11758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2024-08-26T13:45:00Z</dcterms:modified>
</cp:coreProperties>
</file>