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34297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07F2" w:rsidP="008262A3">
            <w:r>
              <w:t>October 13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B07F2">
            <w:pPr>
              <w:rPr>
                <w:lang w:val="en-US"/>
              </w:rPr>
            </w:pPr>
            <w:r>
              <w:t xml:space="preserve">Le </w:t>
            </w:r>
            <w:r w:rsidR="006B07F2">
              <w:t xml:space="preserve">13 </w:t>
            </w:r>
            <w:proofErr w:type="spellStart"/>
            <w:r w:rsidR="006B07F2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B07F2" w:rsidTr="00F47372">
        <w:tc>
          <w:tcPr>
            <w:tcW w:w="2269" w:type="pct"/>
            <w:vAlign w:val="center"/>
          </w:tcPr>
          <w:p w:rsidR="00671682" w:rsidRDefault="00AD207E">
            <w:pPr>
              <w:pStyle w:val="SCCLsocPrefix"/>
            </w:pPr>
            <w:r>
              <w:t>BETWEEN:</w:t>
            </w:r>
            <w:r>
              <w:br/>
            </w:r>
          </w:p>
          <w:p w:rsidR="00671682" w:rsidRDefault="006B07F2">
            <w:pPr>
              <w:pStyle w:val="SCCLsocParty"/>
            </w:pPr>
            <w:proofErr w:type="spellStart"/>
            <w:r>
              <w:t>Vidéotron</w:t>
            </w:r>
            <w:proofErr w:type="spellEnd"/>
            <w:r>
              <w:t xml:space="preserve"> G.P. and</w:t>
            </w:r>
            <w:r w:rsidR="00AD207E">
              <w:t xml:space="preserve"> TVA Group Inc.</w:t>
            </w:r>
            <w:r w:rsidR="00AD207E">
              <w:br/>
            </w:r>
          </w:p>
          <w:p w:rsidR="00671682" w:rsidRDefault="00AD207E">
            <w:pPr>
              <w:pStyle w:val="SCCLsocPartyRole"/>
            </w:pPr>
            <w:r>
              <w:t>Applicants</w:t>
            </w:r>
            <w:r>
              <w:br/>
            </w:r>
          </w:p>
          <w:p w:rsidR="00671682" w:rsidRDefault="00AD207E">
            <w:pPr>
              <w:pStyle w:val="SCCLsocVersus"/>
            </w:pPr>
            <w:r>
              <w:t>- and -</w:t>
            </w:r>
            <w:r>
              <w:br/>
            </w:r>
          </w:p>
          <w:p w:rsidR="006B07F2" w:rsidRDefault="00AD207E">
            <w:pPr>
              <w:pStyle w:val="SCCLsocParty"/>
            </w:pPr>
            <w:proofErr w:type="spellStart"/>
            <w:r>
              <w:t>Telus</w:t>
            </w:r>
            <w:proofErr w:type="spellEnd"/>
            <w:r>
              <w:t xml:space="preserve"> Communications Company</w:t>
            </w:r>
            <w:r w:rsidR="006B07F2">
              <w:t xml:space="preserve"> and</w:t>
            </w:r>
            <w:r>
              <w:t xml:space="preserve"> </w:t>
            </w:r>
          </w:p>
          <w:p w:rsidR="00671682" w:rsidRDefault="00AD207E">
            <w:pPr>
              <w:pStyle w:val="SCCLsocParty"/>
            </w:pPr>
            <w:r>
              <w:t>Bell Canada</w:t>
            </w:r>
            <w:r>
              <w:br/>
            </w:r>
          </w:p>
          <w:p w:rsidR="00671682" w:rsidRDefault="00AD207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71682" w:rsidRPr="006B07F2" w:rsidRDefault="00AD207E">
            <w:pPr>
              <w:pStyle w:val="SCCLsocPrefix"/>
              <w:rPr>
                <w:lang w:val="fr-CA"/>
              </w:rPr>
            </w:pPr>
            <w:r w:rsidRPr="006B07F2">
              <w:rPr>
                <w:lang w:val="fr-CA"/>
              </w:rPr>
              <w:t>ENTRE :</w:t>
            </w:r>
            <w:r w:rsidRPr="006B07F2">
              <w:rPr>
                <w:lang w:val="fr-CA"/>
              </w:rPr>
              <w:br/>
            </w:r>
          </w:p>
          <w:p w:rsidR="00671682" w:rsidRPr="006B07F2" w:rsidRDefault="006B07F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Vidéotron S.E.N.C. et</w:t>
            </w:r>
            <w:r w:rsidR="00AD207E" w:rsidRPr="006B07F2">
              <w:rPr>
                <w:lang w:val="fr-CA"/>
              </w:rPr>
              <w:t xml:space="preserve"> Groupe TVA Inc.</w:t>
            </w:r>
            <w:r w:rsidR="00AD207E" w:rsidRPr="006B07F2">
              <w:rPr>
                <w:lang w:val="fr-CA"/>
              </w:rPr>
              <w:br/>
            </w:r>
          </w:p>
          <w:p w:rsidR="00671682" w:rsidRPr="006B07F2" w:rsidRDefault="00AD207E">
            <w:pPr>
              <w:pStyle w:val="SCCLsocPartyRole"/>
              <w:rPr>
                <w:lang w:val="fr-CA"/>
              </w:rPr>
            </w:pPr>
            <w:r w:rsidRPr="006B07F2">
              <w:rPr>
                <w:lang w:val="fr-CA"/>
              </w:rPr>
              <w:t>Demanderesses</w:t>
            </w:r>
            <w:r w:rsidRPr="006B07F2">
              <w:rPr>
                <w:lang w:val="fr-CA"/>
              </w:rPr>
              <w:br/>
            </w:r>
          </w:p>
          <w:p w:rsidR="00671682" w:rsidRPr="006B07F2" w:rsidRDefault="00AD207E">
            <w:pPr>
              <w:pStyle w:val="SCCLsocVersus"/>
              <w:rPr>
                <w:lang w:val="fr-CA"/>
              </w:rPr>
            </w:pPr>
            <w:r w:rsidRPr="006B07F2">
              <w:rPr>
                <w:lang w:val="fr-CA"/>
              </w:rPr>
              <w:t>- et -</w:t>
            </w:r>
            <w:r w:rsidRPr="006B07F2">
              <w:rPr>
                <w:lang w:val="fr-CA"/>
              </w:rPr>
              <w:br/>
            </w:r>
          </w:p>
          <w:p w:rsidR="006B07F2" w:rsidRDefault="00AD207E">
            <w:pPr>
              <w:pStyle w:val="SCCLsocParty"/>
              <w:rPr>
                <w:lang w:val="fr-CA"/>
              </w:rPr>
            </w:pPr>
            <w:proofErr w:type="spellStart"/>
            <w:r w:rsidRPr="006B07F2">
              <w:rPr>
                <w:lang w:val="fr-CA"/>
              </w:rPr>
              <w:t>Telus</w:t>
            </w:r>
            <w:proofErr w:type="spellEnd"/>
            <w:r w:rsidRPr="006B07F2">
              <w:rPr>
                <w:lang w:val="fr-CA"/>
              </w:rPr>
              <w:t xml:space="preserve"> Communications </w:t>
            </w:r>
            <w:proofErr w:type="spellStart"/>
            <w:r w:rsidRPr="006B07F2">
              <w:rPr>
                <w:lang w:val="fr-CA"/>
              </w:rPr>
              <w:t>Company</w:t>
            </w:r>
            <w:proofErr w:type="spellEnd"/>
            <w:r w:rsidR="006B07F2" w:rsidRPr="006B07F2">
              <w:rPr>
                <w:lang w:val="fr-CA"/>
              </w:rPr>
              <w:t xml:space="preserve"> et</w:t>
            </w:r>
            <w:r w:rsidRPr="006B07F2">
              <w:rPr>
                <w:lang w:val="fr-CA"/>
              </w:rPr>
              <w:t xml:space="preserve"> </w:t>
            </w:r>
          </w:p>
          <w:p w:rsidR="00671682" w:rsidRPr="006B07F2" w:rsidRDefault="00AD207E">
            <w:pPr>
              <w:pStyle w:val="SCCLsocParty"/>
              <w:rPr>
                <w:lang w:val="fr-CA"/>
              </w:rPr>
            </w:pPr>
            <w:r w:rsidRPr="006B07F2">
              <w:rPr>
                <w:lang w:val="fr-CA"/>
              </w:rPr>
              <w:t>Bell Canada</w:t>
            </w:r>
            <w:r w:rsidRPr="006B07F2">
              <w:rPr>
                <w:lang w:val="fr-CA"/>
              </w:rPr>
              <w:br/>
            </w:r>
          </w:p>
          <w:p w:rsidR="00671682" w:rsidRPr="006B07F2" w:rsidRDefault="00AD207E" w:rsidP="006B07F2">
            <w:pPr>
              <w:pStyle w:val="SCCLsocPartyRole"/>
              <w:rPr>
                <w:lang w:val="fr-CA"/>
              </w:rPr>
            </w:pPr>
            <w:r w:rsidRPr="006B07F2">
              <w:rPr>
                <w:lang w:val="fr-CA"/>
              </w:rPr>
              <w:t>Intimées</w:t>
            </w:r>
          </w:p>
        </w:tc>
      </w:tr>
      <w:tr w:rsidR="00824412" w:rsidRPr="006B07F2" w:rsidTr="00F47372">
        <w:tc>
          <w:tcPr>
            <w:tcW w:w="2269" w:type="pct"/>
            <w:vAlign w:val="center"/>
          </w:tcPr>
          <w:p w:rsidR="00824412" w:rsidRPr="006B07F2" w:rsidRDefault="00824412" w:rsidP="00375294">
            <w:pPr>
              <w:rPr>
                <w:lang w:val="fr-CA"/>
              </w:rPr>
            </w:pPr>
          </w:p>
          <w:p w:rsidR="00824412" w:rsidRPr="006B07F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B07F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B07F2" w:rsidRDefault="00824412" w:rsidP="00B408F8">
            <w:pPr>
              <w:rPr>
                <w:lang w:val="fr-CA"/>
              </w:rPr>
            </w:pPr>
          </w:p>
        </w:tc>
      </w:tr>
      <w:tr w:rsidR="00824412" w:rsidRPr="009E182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B07F2" w:rsidP="004371B0">
            <w:pPr>
              <w:jc w:val="both"/>
            </w:pPr>
            <w:r>
              <w:t xml:space="preserve">The motion for an extension of time to serve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11-A-7</w:t>
            </w:r>
            <w:r w:rsidR="00824412" w:rsidRPr="006E7BAE">
              <w:t xml:space="preserve">, dated </w:t>
            </w:r>
            <w:r w:rsidR="00824412">
              <w:t>April 5, 2011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B07F2" w:rsidP="004371B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de la demande d’autorisation d’appel est acc</w:t>
            </w:r>
            <w:r w:rsidR="004371B0">
              <w:rPr>
                <w:lang w:val="fr-CA"/>
              </w:rPr>
              <w:t>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07F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B07F2">
              <w:rPr>
                <w:lang w:val="fr-CA"/>
              </w:rPr>
              <w:t>11-A-7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07F2">
              <w:rPr>
                <w:lang w:val="fr-CA"/>
              </w:rPr>
              <w:t>5 avril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B07F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B07F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05F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05F57" w:rsidRPr="00417FB7">
      <w:rPr>
        <w:szCs w:val="24"/>
      </w:rPr>
      <w:fldChar w:fldCharType="separate"/>
    </w:r>
    <w:r w:rsidR="006B07F2">
      <w:rPr>
        <w:noProof/>
        <w:szCs w:val="24"/>
      </w:rPr>
      <w:t>4</w:t>
    </w:r>
    <w:r w:rsidR="00F05F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4EBB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71B0"/>
    <w:rsid w:val="004943CF"/>
    <w:rsid w:val="004956DA"/>
    <w:rsid w:val="004D4658"/>
    <w:rsid w:val="00563E2C"/>
    <w:rsid w:val="00587869"/>
    <w:rsid w:val="00612913"/>
    <w:rsid w:val="00614908"/>
    <w:rsid w:val="00650109"/>
    <w:rsid w:val="00671682"/>
    <w:rsid w:val="006B07F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1825"/>
    <w:rsid w:val="009E7A46"/>
    <w:rsid w:val="009F436C"/>
    <w:rsid w:val="00A03153"/>
    <w:rsid w:val="00A103E3"/>
    <w:rsid w:val="00A252FA"/>
    <w:rsid w:val="00AB5E22"/>
    <w:rsid w:val="00AD207E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5F57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B24A-8D3F-423D-A06B-4D6884E9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2011-09-16T19:04:00Z</dcterms:created>
  <dcterms:modified xsi:type="dcterms:W3CDTF">2011-10-17T14:13:00Z</dcterms:modified>
</cp:coreProperties>
</file>