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96144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6144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612F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96144">
              <w:rPr>
                <w:lang w:val="en-US"/>
              </w:rPr>
              <w:t>McLachlin C.J. and Deschamps and Cromwell JJ.</w:t>
            </w:r>
          </w:p>
        </w:tc>
      </w:tr>
      <w:tr w:rsidR="00C2612E" w:rsidRPr="004612F0" w:rsidTr="00F47372">
        <w:tc>
          <w:tcPr>
            <w:tcW w:w="2269" w:type="pct"/>
          </w:tcPr>
          <w:p w:rsidR="00C2612E" w:rsidRPr="00996144" w:rsidRDefault="00C2612E" w:rsidP="008262A3">
            <w:pPr>
              <w:rPr>
                <w:lang w:val="en-US"/>
              </w:rPr>
            </w:pPr>
          </w:p>
          <w:p w:rsidR="00C2612E" w:rsidRPr="0099614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9614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D4374" w:rsidRDefault="0095514F">
            <w:pPr>
              <w:pStyle w:val="SCCLsocPrefix"/>
            </w:pPr>
            <w:r>
              <w:t>ENTRE :</w:t>
            </w:r>
            <w:r>
              <w:br/>
            </w:r>
          </w:p>
          <w:p w:rsidR="003D4374" w:rsidRDefault="0095514F">
            <w:pPr>
              <w:pStyle w:val="SCCLsocParty"/>
            </w:pPr>
            <w:r>
              <w:t>Sa Majesté la Reine</w:t>
            </w:r>
            <w:r>
              <w:br/>
            </w:r>
          </w:p>
          <w:p w:rsidR="003D4374" w:rsidRDefault="00996144">
            <w:pPr>
              <w:pStyle w:val="SCCLsocPartyRole"/>
            </w:pPr>
            <w:r>
              <w:t>Demanderesse</w:t>
            </w:r>
            <w:r w:rsidR="0095514F">
              <w:br/>
            </w:r>
          </w:p>
          <w:p w:rsidR="003D4374" w:rsidRDefault="0095514F">
            <w:pPr>
              <w:pStyle w:val="SCCLsocVersus"/>
            </w:pPr>
            <w:r>
              <w:t>- et -</w:t>
            </w:r>
            <w:r>
              <w:br/>
            </w:r>
          </w:p>
          <w:p w:rsidR="003D4374" w:rsidRDefault="0095514F">
            <w:pPr>
              <w:pStyle w:val="SCCLsocParty"/>
            </w:pPr>
            <w:r>
              <w:t>Clermont Carrier</w:t>
            </w:r>
            <w:r>
              <w:br/>
            </w:r>
          </w:p>
          <w:p w:rsidR="003D4374" w:rsidRDefault="0095514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4612F0" w:rsidRDefault="00824412" w:rsidP="00375294"/>
        </w:tc>
        <w:tc>
          <w:tcPr>
            <w:tcW w:w="2350" w:type="pct"/>
            <w:vAlign w:val="center"/>
          </w:tcPr>
          <w:p w:rsidR="003D4374" w:rsidRPr="00996144" w:rsidRDefault="0095514F">
            <w:pPr>
              <w:pStyle w:val="SCCLsocPrefix"/>
              <w:rPr>
                <w:lang w:val="en-US"/>
              </w:rPr>
            </w:pPr>
            <w:r w:rsidRPr="00996144">
              <w:rPr>
                <w:lang w:val="en-US"/>
              </w:rPr>
              <w:t>BETWEEN:</w:t>
            </w:r>
            <w:r w:rsidRPr="00996144">
              <w:rPr>
                <w:lang w:val="en-US"/>
              </w:rPr>
              <w:br/>
            </w:r>
          </w:p>
          <w:p w:rsidR="003D4374" w:rsidRPr="00996144" w:rsidRDefault="0095514F">
            <w:pPr>
              <w:pStyle w:val="SCCLsocParty"/>
              <w:rPr>
                <w:lang w:val="en-US"/>
              </w:rPr>
            </w:pPr>
            <w:r w:rsidRPr="00996144">
              <w:rPr>
                <w:lang w:val="en-US"/>
              </w:rPr>
              <w:t>Her Majesty the Queen</w:t>
            </w:r>
            <w:r w:rsidRPr="00996144">
              <w:rPr>
                <w:lang w:val="en-US"/>
              </w:rPr>
              <w:br/>
            </w:r>
          </w:p>
          <w:p w:rsidR="003D4374" w:rsidRDefault="0095514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3D4374" w:rsidRDefault="0095514F">
            <w:pPr>
              <w:pStyle w:val="SCCLsocVersus"/>
            </w:pPr>
            <w:r>
              <w:t>- and -</w:t>
            </w:r>
            <w:r>
              <w:br/>
            </w:r>
          </w:p>
          <w:p w:rsidR="003D4374" w:rsidRDefault="0095514F">
            <w:pPr>
              <w:pStyle w:val="SCCLsocParty"/>
            </w:pPr>
            <w:r>
              <w:t>Clermont Carrier</w:t>
            </w:r>
            <w:r>
              <w:br/>
            </w:r>
          </w:p>
          <w:p w:rsidR="003D4374" w:rsidRDefault="0095514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612F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9614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500-10-004846-117</w:t>
            </w:r>
            <w:r w:rsidRPr="001E26DB">
              <w:t xml:space="preserve">, </w:t>
            </w:r>
            <w:r w:rsidR="00996144">
              <w:t xml:space="preserve">2011 QCCA 392, </w:t>
            </w:r>
            <w:r w:rsidRPr="001E26DB">
              <w:t xml:space="preserve">daté du </w:t>
            </w:r>
            <w:r>
              <w:t>2 mars 2011</w:t>
            </w:r>
            <w:r w:rsidR="00996144">
              <w:t>,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9614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9614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96144">
              <w:rPr>
                <w:lang w:val="en-US"/>
              </w:rPr>
              <w:t xml:space="preserve"> 500-10-004846-117</w:t>
            </w:r>
            <w:r w:rsidRPr="001E26DB">
              <w:rPr>
                <w:lang w:val="en-CA"/>
              </w:rPr>
              <w:t xml:space="preserve">, </w:t>
            </w:r>
            <w:r w:rsidR="00996144" w:rsidRPr="00996144">
              <w:rPr>
                <w:lang w:val="en-US"/>
              </w:rPr>
              <w:t>2011 QCCA 392,</w:t>
            </w:r>
            <w:r w:rsidR="00996144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96144">
              <w:rPr>
                <w:lang w:val="en-US"/>
              </w:rPr>
              <w:t>March 2, 2011</w:t>
            </w:r>
            <w:r w:rsidR="00996144">
              <w:rPr>
                <w:lang w:val="en-US"/>
              </w:rPr>
              <w:t>,</w:t>
            </w:r>
            <w:r w:rsidR="00996144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96144" w:rsidRDefault="00655333" w:rsidP="00655333">
      <w:pPr>
        <w:jc w:val="center"/>
        <w:rPr>
          <w:lang w:val="en-US"/>
        </w:rPr>
      </w:pPr>
      <w:proofErr w:type="gramStart"/>
      <w:r w:rsidRPr="00996144">
        <w:rPr>
          <w:lang w:val="en-US"/>
        </w:rPr>
        <w:t>J.C.C.</w:t>
      </w:r>
      <w:proofErr w:type="gramEnd"/>
    </w:p>
    <w:p w:rsidR="009F436C" w:rsidRPr="002C29B6" w:rsidRDefault="00655333" w:rsidP="00996144">
      <w:pPr>
        <w:jc w:val="center"/>
        <w:rPr>
          <w:lang w:val="en-US"/>
        </w:rPr>
      </w:pPr>
      <w:proofErr w:type="gramStart"/>
      <w:r w:rsidRPr="00996144">
        <w:rPr>
          <w:lang w:val="en-US"/>
        </w:rPr>
        <w:t>C.J.C.</w:t>
      </w:r>
      <w:proofErr w:type="gramEnd"/>
      <w:r w:rsidR="00996144" w:rsidRPr="002C29B6">
        <w:rPr>
          <w:lang w:val="en-US"/>
        </w:rPr>
        <w:t xml:space="preserve"> </w:t>
      </w:r>
    </w:p>
    <w:sectPr w:rsidR="009F436C" w:rsidRPr="002C29B6" w:rsidSect="00996144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2C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2C52" w:rsidRPr="00417FB7">
      <w:rPr>
        <w:szCs w:val="24"/>
      </w:rPr>
      <w:fldChar w:fldCharType="separate"/>
    </w:r>
    <w:r w:rsidR="00996144">
      <w:rPr>
        <w:noProof/>
        <w:szCs w:val="24"/>
      </w:rPr>
      <w:t>4</w:t>
    </w:r>
    <w:r w:rsidR="00202C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2C52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4374"/>
    <w:rsid w:val="003D7CE6"/>
    <w:rsid w:val="00401B64"/>
    <w:rsid w:val="00414694"/>
    <w:rsid w:val="00417FB7"/>
    <w:rsid w:val="00430004"/>
    <w:rsid w:val="004612F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514F"/>
    <w:rsid w:val="0096638C"/>
    <w:rsid w:val="00971A08"/>
    <w:rsid w:val="00995343"/>
    <w:rsid w:val="0099614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F92E-DBB2-4FA9-84C8-884F66A3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2011-10-05T13:19:00Z</dcterms:created>
  <dcterms:modified xsi:type="dcterms:W3CDTF">2011-10-24T14:57:00Z</dcterms:modified>
</cp:coreProperties>
</file>