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34344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561C5F" w:rsidP="008262A3">
            <w:r>
              <w:t>October 13,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61C5F" w:rsidP="00561C5F">
            <w:pPr>
              <w:rPr>
                <w:lang w:val="en-US"/>
              </w:rPr>
            </w:pPr>
            <w:r>
              <w:t xml:space="preserve">Le 13 </w:t>
            </w:r>
            <w:proofErr w:type="spellStart"/>
            <w:r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A57A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61C5F">
              <w:rPr>
                <w:lang w:val="fr-CA"/>
              </w:rPr>
              <w:t>Les juges Binnie, Abella et Rothstein</w:t>
            </w:r>
          </w:p>
        </w:tc>
      </w:tr>
      <w:tr w:rsidR="00C2612E" w:rsidRPr="00AA57A8" w:rsidTr="00F47372">
        <w:tc>
          <w:tcPr>
            <w:tcW w:w="2269" w:type="pct"/>
          </w:tcPr>
          <w:p w:rsidR="00C2612E" w:rsidRPr="00561C5F" w:rsidRDefault="00C2612E" w:rsidP="008262A3">
            <w:pPr>
              <w:rPr>
                <w:lang w:val="fr-CA"/>
              </w:rPr>
            </w:pPr>
          </w:p>
          <w:p w:rsidR="00C2612E" w:rsidRPr="00561C5F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561C5F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83A22" w:rsidRDefault="00561C5F">
            <w:pPr>
              <w:pStyle w:val="SCCLsocPrefix"/>
            </w:pPr>
            <w:r>
              <w:t>BETWEEN:</w:t>
            </w:r>
            <w:r>
              <w:br/>
            </w:r>
          </w:p>
          <w:p w:rsidR="00A83A22" w:rsidRDefault="00561C5F">
            <w:pPr>
              <w:pStyle w:val="SCCLsocParty"/>
            </w:pPr>
            <w:r>
              <w:t>Her Majesty the Queen</w:t>
            </w:r>
            <w:r>
              <w:br/>
            </w:r>
          </w:p>
          <w:p w:rsidR="00A83A22" w:rsidRDefault="00561C5F">
            <w:pPr>
              <w:pStyle w:val="SCCLsocPartyRole"/>
            </w:pPr>
            <w:r>
              <w:t>Applicant</w:t>
            </w:r>
            <w:r>
              <w:br/>
            </w:r>
          </w:p>
          <w:p w:rsidR="00A83A22" w:rsidRDefault="00561C5F">
            <w:pPr>
              <w:pStyle w:val="SCCLsocVersus"/>
            </w:pPr>
            <w:r>
              <w:t>- and -</w:t>
            </w:r>
            <w:r>
              <w:br/>
            </w:r>
          </w:p>
          <w:p w:rsidR="00A83A22" w:rsidRDefault="00561C5F">
            <w:pPr>
              <w:pStyle w:val="SCCLsocParty"/>
            </w:pPr>
            <w:r>
              <w:t>Katrina Ann Effert</w:t>
            </w:r>
            <w:r>
              <w:br/>
            </w:r>
          </w:p>
          <w:p w:rsidR="00A83A22" w:rsidRDefault="00561C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83A22" w:rsidRPr="00561C5F" w:rsidRDefault="00561C5F">
            <w:pPr>
              <w:pStyle w:val="SCCLsocPrefix"/>
              <w:rPr>
                <w:lang w:val="fr-CA"/>
              </w:rPr>
            </w:pPr>
            <w:r w:rsidRPr="00561C5F">
              <w:rPr>
                <w:lang w:val="fr-CA"/>
              </w:rPr>
              <w:t>ENTRE :</w:t>
            </w:r>
            <w:r w:rsidRPr="00561C5F">
              <w:rPr>
                <w:lang w:val="fr-CA"/>
              </w:rPr>
              <w:br/>
            </w:r>
          </w:p>
          <w:p w:rsidR="00A83A22" w:rsidRPr="00561C5F" w:rsidRDefault="00561C5F">
            <w:pPr>
              <w:pStyle w:val="SCCLsocParty"/>
              <w:rPr>
                <w:lang w:val="fr-CA"/>
              </w:rPr>
            </w:pPr>
            <w:r w:rsidRPr="00561C5F">
              <w:rPr>
                <w:lang w:val="fr-CA"/>
              </w:rPr>
              <w:t>Sa Majesté la Reine</w:t>
            </w:r>
            <w:r w:rsidRPr="00561C5F">
              <w:rPr>
                <w:lang w:val="fr-CA"/>
              </w:rPr>
              <w:br/>
            </w:r>
          </w:p>
          <w:p w:rsidR="00A83A22" w:rsidRPr="00561C5F" w:rsidRDefault="00561C5F">
            <w:pPr>
              <w:pStyle w:val="SCCLsocPartyRole"/>
              <w:rPr>
                <w:lang w:val="fr-CA"/>
              </w:rPr>
            </w:pPr>
            <w:r w:rsidRPr="00561C5F">
              <w:rPr>
                <w:lang w:val="fr-CA"/>
              </w:rPr>
              <w:t>Demande</w:t>
            </w:r>
            <w:r>
              <w:rPr>
                <w:lang w:val="fr-CA"/>
              </w:rPr>
              <w:t>resse</w:t>
            </w:r>
            <w:r w:rsidRPr="00561C5F">
              <w:rPr>
                <w:lang w:val="fr-CA"/>
              </w:rPr>
              <w:br/>
            </w:r>
          </w:p>
          <w:p w:rsidR="00A83A22" w:rsidRPr="00561C5F" w:rsidRDefault="00561C5F">
            <w:pPr>
              <w:pStyle w:val="SCCLsocVersus"/>
              <w:rPr>
                <w:lang w:val="fr-CA"/>
              </w:rPr>
            </w:pPr>
            <w:r w:rsidRPr="00561C5F">
              <w:rPr>
                <w:lang w:val="fr-CA"/>
              </w:rPr>
              <w:t>- et -</w:t>
            </w:r>
            <w:r w:rsidRPr="00561C5F">
              <w:rPr>
                <w:lang w:val="fr-CA"/>
              </w:rPr>
              <w:br/>
            </w:r>
          </w:p>
          <w:p w:rsidR="00A83A22" w:rsidRPr="00561C5F" w:rsidRDefault="00561C5F">
            <w:pPr>
              <w:pStyle w:val="SCCLsocParty"/>
              <w:rPr>
                <w:lang w:val="fr-CA"/>
              </w:rPr>
            </w:pPr>
            <w:r w:rsidRPr="00561C5F">
              <w:rPr>
                <w:lang w:val="fr-CA"/>
              </w:rPr>
              <w:t xml:space="preserve">Katrina Ann </w:t>
            </w:r>
            <w:proofErr w:type="spellStart"/>
            <w:r w:rsidRPr="00561C5F">
              <w:rPr>
                <w:lang w:val="fr-CA"/>
              </w:rPr>
              <w:t>Effert</w:t>
            </w:r>
            <w:proofErr w:type="spellEnd"/>
            <w:r w:rsidRPr="00561C5F">
              <w:rPr>
                <w:lang w:val="fr-CA"/>
              </w:rPr>
              <w:br/>
            </w:r>
          </w:p>
          <w:p w:rsidR="00A83A22" w:rsidRDefault="00561C5F" w:rsidP="00561C5F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A57A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61C5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0903-0192-A, 2011 ABCA 134</w:t>
            </w:r>
            <w:r w:rsidRPr="006E7BAE">
              <w:t xml:space="preserve">, dated </w:t>
            </w:r>
            <w:r>
              <w:t>May 2, 2011</w:t>
            </w:r>
            <w:r w:rsidR="00561C5F">
              <w:t>,</w:t>
            </w:r>
            <w:r w:rsidRPr="006E7BAE">
              <w:t xml:space="preserve"> is </w:t>
            </w:r>
            <w:r w:rsidR="00561C5F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561C5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61C5F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561C5F">
              <w:rPr>
                <w:lang w:val="fr-CA"/>
              </w:rPr>
              <w:t>0903-0192-A, 2011 ABCA 134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61C5F">
              <w:rPr>
                <w:lang w:val="fr-CA"/>
              </w:rPr>
              <w:t>2 mai 2011</w:t>
            </w:r>
            <w:r w:rsidRPr="006E7BAE">
              <w:rPr>
                <w:lang w:val="fr-CA"/>
              </w:rPr>
              <w:t xml:space="preserve">, est </w:t>
            </w:r>
            <w:r w:rsidR="00561C5F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561C5F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561C5F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83A2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83A22" w:rsidRPr="00417FB7">
      <w:rPr>
        <w:szCs w:val="24"/>
      </w:rPr>
      <w:fldChar w:fldCharType="separate"/>
    </w:r>
    <w:r w:rsidR="00561C5F">
      <w:rPr>
        <w:noProof/>
        <w:szCs w:val="24"/>
      </w:rPr>
      <w:t>4</w:t>
    </w:r>
    <w:r w:rsidR="00A83A2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34344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1C5F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83A22"/>
    <w:rsid w:val="00AA57A8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C5AA-BDE7-4DD0-9DD8-073619C6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2011-09-22T17:32:00Z</dcterms:created>
  <dcterms:modified xsi:type="dcterms:W3CDTF">2011-10-17T14:11:00Z</dcterms:modified>
</cp:coreProperties>
</file>