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1E24" w:rsidP="008262A3">
            <w:r>
              <w:t>November 1</w:t>
            </w:r>
            <w:r w:rsidR="00EE2A6C">
              <w:t>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1E24">
            <w:pPr>
              <w:rPr>
                <w:lang w:val="en-US"/>
              </w:rPr>
            </w:pPr>
            <w:r>
              <w:t xml:space="preserve">Le </w:t>
            </w:r>
            <w:r w:rsidR="00C11E24">
              <w:t>1</w:t>
            </w:r>
            <w:r>
              <w:t xml:space="preserve">0 </w:t>
            </w:r>
            <w:proofErr w:type="spellStart"/>
            <w:r w:rsidR="00C11E24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C6115" w:rsidTr="00F47372">
        <w:tc>
          <w:tcPr>
            <w:tcW w:w="2269" w:type="pct"/>
            <w:vAlign w:val="center"/>
          </w:tcPr>
          <w:p w:rsidR="009402EF" w:rsidRDefault="00E60C0B">
            <w:pPr>
              <w:pStyle w:val="SCCLsocPrefix"/>
            </w:pPr>
            <w:r>
              <w:t>BETWEEN:</w:t>
            </w:r>
            <w:r>
              <w:br/>
            </w:r>
          </w:p>
          <w:p w:rsidR="009402EF" w:rsidRDefault="00E60C0B">
            <w:pPr>
              <w:pStyle w:val="SCCLsocParty"/>
            </w:pPr>
            <w:r>
              <w:t xml:space="preserve">Eugene J. Howard, </w:t>
            </w:r>
            <w:proofErr w:type="spellStart"/>
            <w:r>
              <w:t>Juergen</w:t>
            </w:r>
            <w:proofErr w:type="spellEnd"/>
            <w:r>
              <w:t xml:space="preserve"> </w:t>
            </w:r>
            <w:proofErr w:type="spellStart"/>
            <w:r>
              <w:t>Eisermann</w:t>
            </w:r>
            <w:proofErr w:type="spellEnd"/>
            <w:r w:rsidR="00C11E24">
              <w:t xml:space="preserve"> and</w:t>
            </w:r>
            <w:r>
              <w:t xml:space="preserve"> </w:t>
            </w:r>
            <w:proofErr w:type="spellStart"/>
            <w:r>
              <w:t>Stonehaven</w:t>
            </w:r>
            <w:proofErr w:type="spellEnd"/>
            <w:r>
              <w:t xml:space="preserve"> Country Club Inc.</w:t>
            </w:r>
            <w: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proofErr w:type="spellStart"/>
            <w:r w:rsidRPr="00C11E24">
              <w:rPr>
                <w:lang w:val="fr-CA"/>
              </w:rPr>
              <w:t>Applicants</w:t>
            </w:r>
            <w:proofErr w:type="spellEnd"/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Versus"/>
              <w:rPr>
                <w:lang w:val="fr-CA"/>
              </w:rPr>
            </w:pPr>
            <w:r w:rsidRPr="00C11E24">
              <w:rPr>
                <w:lang w:val="fr-CA"/>
              </w:rPr>
              <w:t>- and -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"/>
              <w:rPr>
                <w:lang w:val="fr-CA"/>
              </w:rPr>
            </w:pPr>
            <w:r w:rsidRPr="00C11E24">
              <w:rPr>
                <w:lang w:val="fr-CA"/>
              </w:rPr>
              <w:t>Investissement Québec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proofErr w:type="spellStart"/>
            <w:r w:rsidRPr="00C11E24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C11E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9402EF" w:rsidRDefault="00E60C0B">
            <w:pPr>
              <w:pStyle w:val="SCCLsocPrefix"/>
            </w:pPr>
            <w:r>
              <w:t>ENTRE :</w:t>
            </w:r>
            <w:r>
              <w:br/>
            </w:r>
          </w:p>
          <w:p w:rsidR="009402EF" w:rsidRDefault="00E60C0B">
            <w:pPr>
              <w:pStyle w:val="SCCLsocParty"/>
            </w:pPr>
            <w:r>
              <w:t xml:space="preserve">Eugene J. Howard, </w:t>
            </w:r>
            <w:proofErr w:type="spellStart"/>
            <w:r>
              <w:t>Juergen</w:t>
            </w:r>
            <w:proofErr w:type="spellEnd"/>
            <w:r>
              <w:t xml:space="preserve"> </w:t>
            </w:r>
            <w:proofErr w:type="spellStart"/>
            <w:r>
              <w:t>Eisermann</w:t>
            </w:r>
            <w:proofErr w:type="spellEnd"/>
            <w:r w:rsidR="00C11E24">
              <w:t xml:space="preserve"> et</w:t>
            </w:r>
            <w:r>
              <w:t xml:space="preserve"> </w:t>
            </w:r>
            <w:proofErr w:type="spellStart"/>
            <w:r>
              <w:t>Gestion</w:t>
            </w:r>
            <w:proofErr w:type="spellEnd"/>
            <w:r>
              <w:t xml:space="preserve"> </w:t>
            </w:r>
            <w:proofErr w:type="spellStart"/>
            <w:r>
              <w:t>Stonehaven</w:t>
            </w:r>
            <w:proofErr w:type="spellEnd"/>
            <w:r>
              <w:t xml:space="preserve"> Country Club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r w:rsidRPr="00C11E24">
              <w:rPr>
                <w:lang w:val="fr-CA"/>
              </w:rPr>
              <w:t>Demandeurs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Versus"/>
              <w:rPr>
                <w:lang w:val="fr-CA"/>
              </w:rPr>
            </w:pPr>
            <w:r w:rsidRPr="00C11E24">
              <w:rPr>
                <w:lang w:val="fr-CA"/>
              </w:rPr>
              <w:t>- et -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"/>
              <w:rPr>
                <w:lang w:val="fr-CA"/>
              </w:rPr>
            </w:pPr>
            <w:r w:rsidRPr="00C11E24">
              <w:rPr>
                <w:lang w:val="fr-CA"/>
              </w:rPr>
              <w:t>Investissement Québec</w:t>
            </w:r>
            <w:r w:rsidRPr="00C11E24">
              <w:rPr>
                <w:lang w:val="fr-CA"/>
              </w:rPr>
              <w:br/>
            </w:r>
          </w:p>
          <w:p w:rsidR="009402EF" w:rsidRPr="005C6115" w:rsidRDefault="00E60C0B" w:rsidP="00C11E24">
            <w:pPr>
              <w:pStyle w:val="SCCLsocPartyRole"/>
              <w:rPr>
                <w:lang w:val="fr-CA"/>
              </w:rPr>
            </w:pPr>
            <w:r w:rsidRPr="005C6115">
              <w:rPr>
                <w:lang w:val="fr-CA"/>
              </w:rPr>
              <w:t>Intimée</w:t>
            </w:r>
          </w:p>
        </w:tc>
      </w:tr>
      <w:tr w:rsidR="00824412" w:rsidRPr="005C6115" w:rsidTr="00F47372">
        <w:tc>
          <w:tcPr>
            <w:tcW w:w="2269" w:type="pct"/>
            <w:vAlign w:val="center"/>
          </w:tcPr>
          <w:p w:rsidR="00824412" w:rsidRPr="005C6115" w:rsidRDefault="00824412" w:rsidP="00375294">
            <w:pPr>
              <w:rPr>
                <w:lang w:val="fr-CA"/>
              </w:rPr>
            </w:pPr>
          </w:p>
          <w:p w:rsidR="00824412" w:rsidRPr="005C61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C61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C6115" w:rsidRDefault="00824412" w:rsidP="00B408F8">
            <w:pPr>
              <w:rPr>
                <w:lang w:val="fr-CA"/>
              </w:rPr>
            </w:pPr>
          </w:p>
        </w:tc>
      </w:tr>
      <w:tr w:rsidR="00824412" w:rsidRPr="005C61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1E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11E24">
              <w:t>500-09-019650-092</w:t>
            </w:r>
            <w:r w:rsidR="00C11E24" w:rsidRPr="006E7BAE">
              <w:t xml:space="preserve">, </w:t>
            </w:r>
            <w:r>
              <w:t xml:space="preserve">2011 QCCA 718, </w:t>
            </w:r>
            <w:r w:rsidRPr="006E7BAE">
              <w:t xml:space="preserve">dated </w:t>
            </w:r>
            <w:r>
              <w:t>April 4, 2011</w:t>
            </w:r>
            <w:r w:rsidR="00C11E24">
              <w:t>,</w:t>
            </w:r>
            <w:r w:rsidRPr="006E7BAE">
              <w:t xml:space="preserve"> is </w:t>
            </w:r>
            <w:r w:rsidR="00C11E2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1E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1E2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11E24" w:rsidRPr="00C11E24">
              <w:rPr>
                <w:lang w:val="fr-CA"/>
              </w:rPr>
              <w:t>500-09-019650-092</w:t>
            </w:r>
            <w:r w:rsidR="00C11E24" w:rsidRPr="006E7BAE">
              <w:rPr>
                <w:lang w:val="fr-CA"/>
              </w:rPr>
              <w:t xml:space="preserve">, </w:t>
            </w:r>
            <w:r w:rsidRPr="00C11E24">
              <w:rPr>
                <w:lang w:val="fr-CA"/>
              </w:rPr>
              <w:t xml:space="preserve">2011 QCCA 718,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1E24">
              <w:rPr>
                <w:lang w:val="fr-CA"/>
              </w:rPr>
              <w:t>4 avril 2011</w:t>
            </w:r>
            <w:r w:rsidRPr="006E7BAE">
              <w:rPr>
                <w:lang w:val="fr-CA"/>
              </w:rPr>
              <w:t xml:space="preserve">, est </w:t>
            </w:r>
            <w:r w:rsidR="00C11E2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11E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11E2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79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79FD" w:rsidRPr="00417FB7">
      <w:rPr>
        <w:szCs w:val="24"/>
      </w:rPr>
      <w:fldChar w:fldCharType="separate"/>
    </w:r>
    <w:r w:rsidR="00C11E24">
      <w:rPr>
        <w:noProof/>
        <w:szCs w:val="24"/>
      </w:rPr>
      <w:t>4</w:t>
    </w:r>
    <w:r w:rsidR="00D179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611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2E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E24"/>
    <w:rsid w:val="00C1285B"/>
    <w:rsid w:val="00C2612E"/>
    <w:rsid w:val="00CE249F"/>
    <w:rsid w:val="00CF17D0"/>
    <w:rsid w:val="00D179FD"/>
    <w:rsid w:val="00D42339"/>
    <w:rsid w:val="00D61AC2"/>
    <w:rsid w:val="00D83B8C"/>
    <w:rsid w:val="00E12A51"/>
    <w:rsid w:val="00E60C0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58B3-51F9-4941-9D13-88DEA5E6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2011-10-17T17:29:00Z</dcterms:created>
  <dcterms:modified xsi:type="dcterms:W3CDTF">2011-11-14T15:12:00Z</dcterms:modified>
</cp:coreProperties>
</file>