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43B9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43B9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388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43B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7388B" w:rsidTr="00F47372">
        <w:tc>
          <w:tcPr>
            <w:tcW w:w="2269" w:type="pct"/>
          </w:tcPr>
          <w:p w:rsidR="00C2612E" w:rsidRPr="007043B9" w:rsidRDefault="00C2612E" w:rsidP="008262A3">
            <w:pPr>
              <w:rPr>
                <w:lang w:val="fr-CA"/>
              </w:rPr>
            </w:pPr>
          </w:p>
          <w:p w:rsidR="00C2612E" w:rsidRPr="007043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43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7388B" w:rsidTr="00F47372">
        <w:tc>
          <w:tcPr>
            <w:tcW w:w="2269" w:type="pct"/>
            <w:vAlign w:val="center"/>
          </w:tcPr>
          <w:p w:rsidR="00111DA2" w:rsidRDefault="007043B9">
            <w:pPr>
              <w:pStyle w:val="SCCLsocPrefix"/>
            </w:pPr>
            <w:r>
              <w:t>BETWEEN:</w:t>
            </w:r>
            <w:r>
              <w:br/>
            </w:r>
          </w:p>
          <w:p w:rsidR="00111DA2" w:rsidRDefault="007043B9">
            <w:pPr>
              <w:pStyle w:val="SCCLsocParty"/>
            </w:pPr>
            <w:r>
              <w:t>Karl Largie</w:t>
            </w:r>
            <w:r>
              <w:br/>
            </w:r>
          </w:p>
          <w:p w:rsidR="00111DA2" w:rsidRDefault="007043B9">
            <w:pPr>
              <w:pStyle w:val="SCCLsocPartyRole"/>
            </w:pPr>
            <w:r>
              <w:t>Applicant</w:t>
            </w:r>
            <w:r>
              <w:br/>
            </w:r>
          </w:p>
          <w:p w:rsidR="00111DA2" w:rsidRDefault="007043B9">
            <w:pPr>
              <w:pStyle w:val="SCCLsocVersus"/>
            </w:pPr>
            <w:r>
              <w:t>- and -</w:t>
            </w:r>
            <w:r>
              <w:br/>
            </w:r>
          </w:p>
          <w:p w:rsidR="00111DA2" w:rsidRDefault="007043B9">
            <w:pPr>
              <w:pStyle w:val="SCCLsocParty"/>
            </w:pPr>
            <w:r>
              <w:t>Her Majesty the Queen</w:t>
            </w:r>
            <w:r>
              <w:br/>
            </w:r>
          </w:p>
          <w:p w:rsidR="00111DA2" w:rsidRDefault="007043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11DA2" w:rsidRPr="007043B9" w:rsidRDefault="007043B9">
            <w:pPr>
              <w:pStyle w:val="SCCLsocPrefix"/>
              <w:rPr>
                <w:lang w:val="fr-CA"/>
              </w:rPr>
            </w:pPr>
            <w:r w:rsidRPr="007043B9">
              <w:rPr>
                <w:lang w:val="fr-CA"/>
              </w:rPr>
              <w:t>ENTRE :</w:t>
            </w:r>
            <w:r w:rsidRPr="007043B9">
              <w:rPr>
                <w:lang w:val="fr-CA"/>
              </w:rPr>
              <w:br/>
            </w:r>
          </w:p>
          <w:p w:rsidR="00111DA2" w:rsidRPr="007043B9" w:rsidRDefault="007043B9">
            <w:pPr>
              <w:pStyle w:val="SCCLsocParty"/>
              <w:rPr>
                <w:lang w:val="fr-CA"/>
              </w:rPr>
            </w:pPr>
            <w:r w:rsidRPr="007043B9">
              <w:rPr>
                <w:lang w:val="fr-CA"/>
              </w:rPr>
              <w:t xml:space="preserve">Karl </w:t>
            </w:r>
            <w:proofErr w:type="spellStart"/>
            <w:r w:rsidRPr="007043B9">
              <w:rPr>
                <w:lang w:val="fr-CA"/>
              </w:rPr>
              <w:t>Largie</w:t>
            </w:r>
            <w:proofErr w:type="spellEnd"/>
            <w:r w:rsidRPr="007043B9">
              <w:rPr>
                <w:lang w:val="fr-CA"/>
              </w:rPr>
              <w:br/>
            </w:r>
          </w:p>
          <w:p w:rsidR="00111DA2" w:rsidRPr="007043B9" w:rsidRDefault="007043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043B9">
              <w:rPr>
                <w:lang w:val="fr-CA"/>
              </w:rPr>
              <w:br/>
            </w:r>
          </w:p>
          <w:p w:rsidR="00111DA2" w:rsidRPr="007043B9" w:rsidRDefault="007043B9">
            <w:pPr>
              <w:pStyle w:val="SCCLsocVersus"/>
              <w:rPr>
                <w:lang w:val="fr-CA"/>
              </w:rPr>
            </w:pPr>
            <w:r w:rsidRPr="007043B9">
              <w:rPr>
                <w:lang w:val="fr-CA"/>
              </w:rPr>
              <w:t>- et -</w:t>
            </w:r>
            <w:r w:rsidRPr="007043B9">
              <w:rPr>
                <w:lang w:val="fr-CA"/>
              </w:rPr>
              <w:br/>
            </w:r>
          </w:p>
          <w:p w:rsidR="00111DA2" w:rsidRPr="007043B9" w:rsidRDefault="007043B9">
            <w:pPr>
              <w:pStyle w:val="SCCLsocParty"/>
              <w:rPr>
                <w:lang w:val="fr-CA"/>
              </w:rPr>
            </w:pPr>
            <w:r w:rsidRPr="007043B9">
              <w:rPr>
                <w:lang w:val="fr-CA"/>
              </w:rPr>
              <w:t>Sa Majesté la Reine</w:t>
            </w:r>
            <w:r w:rsidRPr="007043B9">
              <w:rPr>
                <w:lang w:val="fr-CA"/>
              </w:rPr>
              <w:br/>
            </w:r>
          </w:p>
          <w:p w:rsidR="00111DA2" w:rsidRPr="000B62EB" w:rsidRDefault="007043B9">
            <w:pPr>
              <w:pStyle w:val="SCCLsocPartyRole"/>
              <w:rPr>
                <w:lang w:val="fr-CA"/>
              </w:rPr>
            </w:pPr>
            <w:r w:rsidRPr="000B62EB">
              <w:rPr>
                <w:lang w:val="fr-CA"/>
              </w:rPr>
              <w:t>Intimée</w:t>
            </w:r>
          </w:p>
        </w:tc>
      </w:tr>
      <w:tr w:rsidR="00824412" w:rsidRPr="00B7388B" w:rsidTr="00F47372">
        <w:tc>
          <w:tcPr>
            <w:tcW w:w="2269" w:type="pct"/>
            <w:vAlign w:val="center"/>
          </w:tcPr>
          <w:p w:rsidR="00824412" w:rsidRPr="000B62EB" w:rsidRDefault="00824412" w:rsidP="00375294">
            <w:pPr>
              <w:rPr>
                <w:lang w:val="fr-CA"/>
              </w:rPr>
            </w:pPr>
          </w:p>
          <w:p w:rsidR="00824412" w:rsidRPr="000B62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62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62EB" w:rsidRDefault="00824412" w:rsidP="00B408F8">
            <w:pPr>
              <w:rPr>
                <w:lang w:val="fr-CA"/>
              </w:rPr>
            </w:pPr>
          </w:p>
        </w:tc>
      </w:tr>
      <w:tr w:rsidR="00824412" w:rsidRPr="00B738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43B9" w:rsidP="007043B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C44418, 2010 ONCA 548</w:t>
            </w:r>
            <w:r w:rsidR="00824412" w:rsidRPr="006E7BAE">
              <w:t xml:space="preserve">, dated </w:t>
            </w:r>
            <w:r w:rsidR="00824412">
              <w:t>August 11,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043B9" w:rsidP="007043B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0B62EB">
              <w:rPr>
                <w:lang w:val="fr-CA"/>
              </w:rPr>
              <w:t xml:space="preserve">de signification et de dépôt </w:t>
            </w:r>
            <w:r>
              <w:rPr>
                <w:lang w:val="fr-CA"/>
              </w:rPr>
              <w:t>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43B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43B9">
              <w:rPr>
                <w:lang w:val="fr-CA"/>
              </w:rPr>
              <w:t>C44418, 2010 ONCA 548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43B9">
              <w:rPr>
                <w:lang w:val="fr-CA"/>
              </w:rPr>
              <w:t>11 août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043B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043B9" w:rsidRPr="00D83B8C">
        <w:rPr>
          <w:lang w:val="fr-CA"/>
        </w:rPr>
        <w:t xml:space="preserve"> </w:t>
      </w:r>
    </w:p>
    <w:sectPr w:rsidR="003A37CF" w:rsidRPr="00D83B8C" w:rsidSect="007043B9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0E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0E57" w:rsidRPr="00417FB7">
      <w:rPr>
        <w:szCs w:val="24"/>
      </w:rPr>
      <w:fldChar w:fldCharType="separate"/>
    </w:r>
    <w:r w:rsidR="007043B9">
      <w:rPr>
        <w:noProof/>
        <w:szCs w:val="24"/>
      </w:rPr>
      <w:t>4</w:t>
    </w:r>
    <w:r w:rsidR="00540E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2EB"/>
    <w:rsid w:val="000B76FF"/>
    <w:rsid w:val="000D7521"/>
    <w:rsid w:val="000E4CCE"/>
    <w:rsid w:val="00111DA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0E57"/>
    <w:rsid w:val="00563E2C"/>
    <w:rsid w:val="00587869"/>
    <w:rsid w:val="00612913"/>
    <w:rsid w:val="00614908"/>
    <w:rsid w:val="00650109"/>
    <w:rsid w:val="006E7BAE"/>
    <w:rsid w:val="00701109"/>
    <w:rsid w:val="007043B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388B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8424-3F96-41A3-9BC8-94DAEB3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cp:lastPrinted>2011-06-15T19:14:00Z</cp:lastPrinted>
  <dcterms:created xsi:type="dcterms:W3CDTF">2011-06-03T16:17:00Z</dcterms:created>
  <dcterms:modified xsi:type="dcterms:W3CDTF">2011-06-20T18:40:00Z</dcterms:modified>
</cp:coreProperties>
</file>