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34091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77FE3">
            <w:r>
              <w:t>June</w:t>
            </w:r>
            <w:r w:rsidR="003D0626">
              <w:t xml:space="preserve"> 23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77FE3">
            <w:pPr>
              <w:rPr>
                <w:lang w:val="en-US"/>
              </w:rPr>
            </w:pPr>
            <w:r>
              <w:t xml:space="preserve">Le </w:t>
            </w:r>
            <w:r w:rsidR="003D0626">
              <w:t>23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620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77FE3">
              <w:rPr>
                <w:lang w:val="fr-CA"/>
              </w:rPr>
              <w:t>Les juges Binnie, Abella et Rothstein</w:t>
            </w:r>
          </w:p>
        </w:tc>
      </w:tr>
      <w:tr w:rsidR="00C2612E" w:rsidRPr="0017620D" w:rsidTr="00F47372">
        <w:tc>
          <w:tcPr>
            <w:tcW w:w="2269" w:type="pct"/>
          </w:tcPr>
          <w:p w:rsidR="00C2612E" w:rsidRPr="00077FE3" w:rsidRDefault="00C2612E" w:rsidP="008262A3">
            <w:pPr>
              <w:rPr>
                <w:lang w:val="fr-CA"/>
              </w:rPr>
            </w:pPr>
          </w:p>
          <w:p w:rsidR="00C2612E" w:rsidRPr="00077FE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77FE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7620D" w:rsidTr="00F47372">
        <w:tc>
          <w:tcPr>
            <w:tcW w:w="2269" w:type="pct"/>
            <w:vAlign w:val="center"/>
          </w:tcPr>
          <w:p w:rsidR="00F45EDD" w:rsidRDefault="00077FE3">
            <w:pPr>
              <w:pStyle w:val="SCCLsocPrefix"/>
            </w:pPr>
            <w:r>
              <w:t>BETWEEN:</w:t>
            </w:r>
            <w:r>
              <w:br/>
            </w:r>
          </w:p>
          <w:p w:rsidR="00F45EDD" w:rsidRDefault="00077FE3">
            <w:pPr>
              <w:pStyle w:val="SCCLsocParty"/>
            </w:pPr>
            <w:r>
              <w:t>Vinicio Cardoso</w:t>
            </w:r>
            <w:r>
              <w:br/>
            </w:r>
          </w:p>
          <w:p w:rsidR="00F45EDD" w:rsidRDefault="00077FE3">
            <w:pPr>
              <w:pStyle w:val="SCCLsocPartyRole"/>
            </w:pPr>
            <w:r>
              <w:t>Applicant</w:t>
            </w:r>
            <w:r>
              <w:br/>
            </w:r>
          </w:p>
          <w:p w:rsidR="00F45EDD" w:rsidRDefault="00077FE3">
            <w:pPr>
              <w:pStyle w:val="SCCLsocVersus"/>
            </w:pPr>
            <w:r>
              <w:t>- and -</w:t>
            </w:r>
            <w:r>
              <w:br/>
            </w:r>
          </w:p>
          <w:p w:rsidR="00F45EDD" w:rsidRDefault="00077FE3">
            <w:pPr>
              <w:pStyle w:val="SCCLsocParty"/>
            </w:pPr>
            <w:r>
              <w:t>Her Majesty the Queen</w:t>
            </w:r>
            <w:r>
              <w:br/>
            </w:r>
          </w:p>
          <w:p w:rsidR="00F45EDD" w:rsidRDefault="00077FE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45EDD" w:rsidRPr="00077FE3" w:rsidRDefault="00077FE3">
            <w:pPr>
              <w:pStyle w:val="SCCLsocPrefix"/>
              <w:rPr>
                <w:lang w:val="fr-CA"/>
              </w:rPr>
            </w:pPr>
            <w:r w:rsidRPr="00077FE3">
              <w:rPr>
                <w:lang w:val="fr-CA"/>
              </w:rPr>
              <w:t>ENTRE :</w:t>
            </w:r>
            <w:r w:rsidRPr="00077FE3">
              <w:rPr>
                <w:lang w:val="fr-CA"/>
              </w:rPr>
              <w:br/>
            </w:r>
          </w:p>
          <w:p w:rsidR="00F45EDD" w:rsidRPr="00077FE3" w:rsidRDefault="00077FE3">
            <w:pPr>
              <w:pStyle w:val="SCCLsocParty"/>
              <w:rPr>
                <w:lang w:val="fr-CA"/>
              </w:rPr>
            </w:pPr>
            <w:proofErr w:type="spellStart"/>
            <w:r w:rsidRPr="00077FE3">
              <w:rPr>
                <w:lang w:val="fr-CA"/>
              </w:rPr>
              <w:t>Vinicio</w:t>
            </w:r>
            <w:proofErr w:type="spellEnd"/>
            <w:r w:rsidRPr="00077FE3">
              <w:rPr>
                <w:lang w:val="fr-CA"/>
              </w:rPr>
              <w:t xml:space="preserve"> Cardoso</w:t>
            </w:r>
            <w:r w:rsidRPr="00077FE3">
              <w:rPr>
                <w:lang w:val="fr-CA"/>
              </w:rPr>
              <w:br/>
            </w:r>
          </w:p>
          <w:p w:rsidR="00F45EDD" w:rsidRPr="00077FE3" w:rsidRDefault="00077FE3">
            <w:pPr>
              <w:pStyle w:val="SCCLsocPartyRole"/>
              <w:rPr>
                <w:lang w:val="fr-CA"/>
              </w:rPr>
            </w:pPr>
            <w:r w:rsidRPr="00077FE3">
              <w:rPr>
                <w:lang w:val="fr-CA"/>
              </w:rPr>
              <w:t>Demandeur</w:t>
            </w:r>
            <w:r w:rsidRPr="00077FE3">
              <w:rPr>
                <w:lang w:val="fr-CA"/>
              </w:rPr>
              <w:br/>
            </w:r>
          </w:p>
          <w:p w:rsidR="00F45EDD" w:rsidRPr="00077FE3" w:rsidRDefault="00077FE3">
            <w:pPr>
              <w:pStyle w:val="SCCLsocVersus"/>
              <w:rPr>
                <w:lang w:val="fr-CA"/>
              </w:rPr>
            </w:pPr>
            <w:r w:rsidRPr="00077FE3">
              <w:rPr>
                <w:lang w:val="fr-CA"/>
              </w:rPr>
              <w:t>- et -</w:t>
            </w:r>
            <w:r w:rsidRPr="00077FE3">
              <w:rPr>
                <w:lang w:val="fr-CA"/>
              </w:rPr>
              <w:br/>
            </w:r>
          </w:p>
          <w:p w:rsidR="00F45EDD" w:rsidRPr="00077FE3" w:rsidRDefault="00077FE3">
            <w:pPr>
              <w:pStyle w:val="SCCLsocParty"/>
              <w:rPr>
                <w:lang w:val="fr-CA"/>
              </w:rPr>
            </w:pPr>
            <w:r w:rsidRPr="00077FE3">
              <w:rPr>
                <w:lang w:val="fr-CA"/>
              </w:rPr>
              <w:t>Sa Majesté la Reine</w:t>
            </w:r>
            <w:r w:rsidRPr="00077FE3">
              <w:rPr>
                <w:lang w:val="fr-CA"/>
              </w:rPr>
              <w:br/>
            </w:r>
          </w:p>
          <w:p w:rsidR="00F45EDD" w:rsidRPr="003D0626" w:rsidRDefault="00077FE3" w:rsidP="00077FE3">
            <w:pPr>
              <w:pStyle w:val="SCCLsocPartyRole"/>
              <w:rPr>
                <w:lang w:val="fr-CA"/>
              </w:rPr>
            </w:pPr>
            <w:r w:rsidRPr="003D0626">
              <w:rPr>
                <w:lang w:val="fr-CA"/>
              </w:rPr>
              <w:t>Intimée</w:t>
            </w:r>
          </w:p>
        </w:tc>
      </w:tr>
      <w:tr w:rsidR="00824412" w:rsidRPr="0017620D" w:rsidTr="00F47372">
        <w:tc>
          <w:tcPr>
            <w:tcW w:w="2269" w:type="pct"/>
            <w:vAlign w:val="center"/>
          </w:tcPr>
          <w:p w:rsidR="00824412" w:rsidRPr="003D0626" w:rsidRDefault="00824412" w:rsidP="00375294">
            <w:pPr>
              <w:rPr>
                <w:lang w:val="fr-CA"/>
              </w:rPr>
            </w:pPr>
          </w:p>
          <w:p w:rsidR="00824412" w:rsidRPr="003D06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D06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D0626" w:rsidRDefault="00824412" w:rsidP="00B408F8">
            <w:pPr>
              <w:rPr>
                <w:lang w:val="fr-CA"/>
              </w:rPr>
            </w:pPr>
          </w:p>
        </w:tc>
      </w:tr>
      <w:tr w:rsidR="00824412" w:rsidRPr="0017620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0626">
            <w:pPr>
              <w:jc w:val="both"/>
            </w:pPr>
            <w:r w:rsidRPr="006E7BAE">
              <w:t xml:space="preserve">The </w:t>
            </w:r>
            <w:r w:rsidR="00077FE3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077FE3">
              <w:t xml:space="preserve">and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C45403, 2010 ONCA 637</w:t>
            </w:r>
            <w:r w:rsidRPr="006E7BAE">
              <w:t xml:space="preserve">, dated </w:t>
            </w:r>
            <w:r>
              <w:t>October 5, 2010</w:t>
            </w:r>
            <w:r w:rsidR="00077FE3">
              <w:t>,</w:t>
            </w:r>
            <w:r w:rsidRPr="006E7BAE">
              <w:t xml:space="preserve"> </w:t>
            </w:r>
            <w:r w:rsidR="00077FE3">
              <w:t>are granted</w:t>
            </w:r>
            <w:r w:rsidR="003D0626">
              <w:t xml:space="preserve"> without costs</w:t>
            </w:r>
            <w:r w:rsidR="00077FE3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D062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77FE3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077FE3">
              <w:rPr>
                <w:lang w:val="fr-CA"/>
              </w:rPr>
              <w:t xml:space="preserve"> et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077FE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77FE3">
              <w:rPr>
                <w:lang w:val="fr-CA"/>
              </w:rPr>
              <w:t>C45403, 2010 ONCA 637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7FE3">
              <w:rPr>
                <w:lang w:val="fr-CA"/>
              </w:rPr>
              <w:t>5 octobre 2010</w:t>
            </w:r>
            <w:r w:rsidRPr="006E7BAE">
              <w:rPr>
                <w:lang w:val="fr-CA"/>
              </w:rPr>
              <w:t xml:space="preserve">, </w:t>
            </w:r>
            <w:r w:rsidR="00077FE3">
              <w:rPr>
                <w:lang w:val="fr-CA"/>
              </w:rPr>
              <w:t>sont accordées</w:t>
            </w:r>
            <w:r w:rsidR="003D0626">
              <w:rPr>
                <w:lang w:val="fr-CA"/>
              </w:rPr>
              <w:t xml:space="preserve"> </w:t>
            </w:r>
            <w:r w:rsidR="00077FE3">
              <w:rPr>
                <w:lang w:val="fr-CA"/>
              </w:rPr>
              <w:t xml:space="preserve">sans </w:t>
            </w:r>
            <w:r w:rsidR="003D0626">
              <w:rPr>
                <w:lang w:val="fr-CA"/>
              </w:rPr>
              <w:t>d</w:t>
            </w:r>
            <w:r w:rsidR="00077FE3">
              <w:rPr>
                <w:lang w:val="fr-CA"/>
              </w:rPr>
              <w:t>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3D0626" w:rsidRPr="00D83B8C" w:rsidRDefault="003D0626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77FE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77FE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D120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D120B" w:rsidRPr="00417FB7">
      <w:rPr>
        <w:szCs w:val="24"/>
      </w:rPr>
      <w:fldChar w:fldCharType="separate"/>
    </w:r>
    <w:r w:rsidR="00077FE3">
      <w:rPr>
        <w:noProof/>
        <w:szCs w:val="24"/>
      </w:rPr>
      <w:t>3</w:t>
    </w:r>
    <w:r w:rsidR="008D120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7FE3"/>
    <w:rsid w:val="00091327"/>
    <w:rsid w:val="000919B4"/>
    <w:rsid w:val="000B4AA7"/>
    <w:rsid w:val="000B76FF"/>
    <w:rsid w:val="000D7521"/>
    <w:rsid w:val="000E4CCE"/>
    <w:rsid w:val="0016666F"/>
    <w:rsid w:val="00167C15"/>
    <w:rsid w:val="0017620D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062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120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5EDD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0609-B8CD-4822-8E12-7F0EE05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2011-06-06T15:16:00Z</dcterms:created>
  <dcterms:modified xsi:type="dcterms:W3CDTF">2011-06-27T17:31:00Z</dcterms:modified>
</cp:coreProperties>
</file>