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34270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3239D3">
            <w:r>
              <w:t xml:space="preserve">September </w:t>
            </w:r>
            <w:r w:rsidR="003239D3">
              <w:t>29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239D3">
            <w:pPr>
              <w:rPr>
                <w:lang w:val="en-US"/>
              </w:rPr>
            </w:pPr>
            <w:r>
              <w:t xml:space="preserve">Le </w:t>
            </w:r>
            <w:r w:rsidR="003239D3">
              <w:t>29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8162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239D3">
              <w:rPr>
                <w:lang w:val="fr-CA"/>
              </w:rPr>
              <w:t>Les juges Binnie, Abella et Rothstein</w:t>
            </w:r>
          </w:p>
        </w:tc>
      </w:tr>
      <w:tr w:rsidR="00C2612E" w:rsidRPr="00A8162B" w:rsidTr="00F47372">
        <w:tc>
          <w:tcPr>
            <w:tcW w:w="2269" w:type="pct"/>
          </w:tcPr>
          <w:p w:rsidR="00C2612E" w:rsidRPr="003239D3" w:rsidRDefault="00C2612E" w:rsidP="008262A3">
            <w:pPr>
              <w:rPr>
                <w:lang w:val="fr-CA"/>
              </w:rPr>
            </w:pPr>
          </w:p>
          <w:p w:rsidR="00C2612E" w:rsidRPr="003239D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239D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8162B" w:rsidTr="00F47372">
        <w:tc>
          <w:tcPr>
            <w:tcW w:w="2269" w:type="pct"/>
            <w:vAlign w:val="center"/>
          </w:tcPr>
          <w:p w:rsidR="00BE7AF8" w:rsidRDefault="003239D3">
            <w:pPr>
              <w:pStyle w:val="SCCLsocPrefix"/>
            </w:pPr>
            <w:r>
              <w:t>BETWEEN:</w:t>
            </w:r>
            <w:r>
              <w:br/>
            </w:r>
          </w:p>
          <w:p w:rsidR="00BE7AF8" w:rsidRDefault="003239D3">
            <w:pPr>
              <w:pStyle w:val="SCCLsocParty"/>
            </w:pPr>
            <w:r>
              <w:t>Her Majesty the Queen</w:t>
            </w:r>
            <w:r>
              <w:br/>
            </w:r>
          </w:p>
          <w:p w:rsidR="00BE7AF8" w:rsidRDefault="003239D3">
            <w:pPr>
              <w:pStyle w:val="SCCLsocPartyRole"/>
            </w:pPr>
            <w:r>
              <w:t>Applicant</w:t>
            </w:r>
            <w:r>
              <w:br/>
            </w:r>
          </w:p>
          <w:p w:rsidR="00BE7AF8" w:rsidRDefault="003239D3">
            <w:pPr>
              <w:pStyle w:val="SCCLsocVersus"/>
            </w:pPr>
            <w:r>
              <w:t>- and -</w:t>
            </w:r>
            <w:r>
              <w:br/>
            </w:r>
          </w:p>
          <w:p w:rsidR="00BE7AF8" w:rsidRDefault="003239D3">
            <w:pPr>
              <w:pStyle w:val="SCCLsocParty"/>
            </w:pPr>
            <w:r>
              <w:t>Irma Rivera</w:t>
            </w:r>
            <w:r>
              <w:br/>
            </w:r>
          </w:p>
          <w:p w:rsidR="00BE7AF8" w:rsidRDefault="003239D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E7AF8" w:rsidRPr="003239D3" w:rsidRDefault="003239D3">
            <w:pPr>
              <w:pStyle w:val="SCCLsocPrefix"/>
              <w:rPr>
                <w:lang w:val="fr-CA"/>
              </w:rPr>
            </w:pPr>
            <w:r w:rsidRPr="003239D3">
              <w:rPr>
                <w:lang w:val="fr-CA"/>
              </w:rPr>
              <w:t>ENTRE :</w:t>
            </w:r>
            <w:r w:rsidRPr="003239D3">
              <w:rPr>
                <w:lang w:val="fr-CA"/>
              </w:rPr>
              <w:br/>
            </w:r>
          </w:p>
          <w:p w:rsidR="00BE7AF8" w:rsidRPr="003239D3" w:rsidRDefault="003239D3">
            <w:pPr>
              <w:pStyle w:val="SCCLsocParty"/>
              <w:rPr>
                <w:lang w:val="fr-CA"/>
              </w:rPr>
            </w:pPr>
            <w:r w:rsidRPr="003239D3">
              <w:rPr>
                <w:lang w:val="fr-CA"/>
              </w:rPr>
              <w:t>Sa Majesté la Reine</w:t>
            </w:r>
            <w:r w:rsidRPr="003239D3">
              <w:rPr>
                <w:lang w:val="fr-CA"/>
              </w:rPr>
              <w:br/>
            </w:r>
          </w:p>
          <w:p w:rsidR="00BE7AF8" w:rsidRPr="003239D3" w:rsidRDefault="003239D3">
            <w:pPr>
              <w:pStyle w:val="SCCLsocPartyRole"/>
              <w:rPr>
                <w:lang w:val="fr-CA"/>
              </w:rPr>
            </w:pPr>
            <w:r w:rsidRPr="003239D3">
              <w:rPr>
                <w:lang w:val="fr-CA"/>
              </w:rPr>
              <w:t>Demanderesse</w:t>
            </w:r>
            <w:r w:rsidRPr="003239D3">
              <w:rPr>
                <w:lang w:val="fr-CA"/>
              </w:rPr>
              <w:br/>
            </w:r>
          </w:p>
          <w:p w:rsidR="00BE7AF8" w:rsidRPr="003239D3" w:rsidRDefault="003239D3">
            <w:pPr>
              <w:pStyle w:val="SCCLsocVersus"/>
              <w:rPr>
                <w:lang w:val="fr-CA"/>
              </w:rPr>
            </w:pPr>
            <w:r w:rsidRPr="003239D3">
              <w:rPr>
                <w:lang w:val="fr-CA"/>
              </w:rPr>
              <w:t>- et -</w:t>
            </w:r>
            <w:r w:rsidRPr="003239D3">
              <w:rPr>
                <w:lang w:val="fr-CA"/>
              </w:rPr>
              <w:br/>
            </w:r>
          </w:p>
          <w:p w:rsidR="00BE7AF8" w:rsidRPr="003239D3" w:rsidRDefault="003239D3">
            <w:pPr>
              <w:pStyle w:val="SCCLsocParty"/>
              <w:rPr>
                <w:lang w:val="fr-CA"/>
              </w:rPr>
            </w:pPr>
            <w:r w:rsidRPr="003239D3">
              <w:rPr>
                <w:lang w:val="fr-CA"/>
              </w:rPr>
              <w:t>Irma Rivera</w:t>
            </w:r>
            <w:r w:rsidRPr="003239D3">
              <w:rPr>
                <w:lang w:val="fr-CA"/>
              </w:rPr>
              <w:br/>
            </w:r>
          </w:p>
          <w:p w:rsidR="00BE7AF8" w:rsidRPr="00A8162B" w:rsidRDefault="003239D3" w:rsidP="003239D3">
            <w:pPr>
              <w:pStyle w:val="SCCLsocPartyRole"/>
              <w:rPr>
                <w:lang w:val="fr-CA"/>
              </w:rPr>
            </w:pPr>
            <w:r w:rsidRPr="00A8162B">
              <w:rPr>
                <w:lang w:val="fr-CA"/>
              </w:rPr>
              <w:t>Intimée</w:t>
            </w:r>
          </w:p>
        </w:tc>
      </w:tr>
      <w:tr w:rsidR="00824412" w:rsidRPr="00A8162B" w:rsidTr="00F47372">
        <w:tc>
          <w:tcPr>
            <w:tcW w:w="2269" w:type="pct"/>
            <w:vAlign w:val="center"/>
          </w:tcPr>
          <w:p w:rsidR="00824412" w:rsidRPr="00A8162B" w:rsidRDefault="00824412" w:rsidP="00375294">
            <w:pPr>
              <w:rPr>
                <w:lang w:val="fr-CA"/>
              </w:rPr>
            </w:pPr>
          </w:p>
          <w:p w:rsidR="00824412" w:rsidRPr="00A8162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8162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8162B" w:rsidRDefault="00824412" w:rsidP="00B408F8">
            <w:pPr>
              <w:rPr>
                <w:lang w:val="fr-CA"/>
              </w:rPr>
            </w:pPr>
          </w:p>
        </w:tc>
      </w:tr>
      <w:tr w:rsidR="00824412" w:rsidRPr="00A8162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239D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3239D3">
              <w:t xml:space="preserve">C50432, </w:t>
            </w:r>
            <w:r>
              <w:t xml:space="preserve">2011 ONCA 225, </w:t>
            </w:r>
            <w:r w:rsidRPr="006E7BAE">
              <w:t xml:space="preserve">dated </w:t>
            </w:r>
            <w:r>
              <w:t>March 23, 2011</w:t>
            </w:r>
            <w:r w:rsidR="003239D3">
              <w:t>,</w:t>
            </w:r>
            <w:r w:rsidRPr="006E7BAE">
              <w:t xml:space="preserve"> is </w:t>
            </w:r>
            <w:r w:rsidR="003239D3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239D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239D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3239D3">
              <w:rPr>
                <w:lang w:val="fr-CA"/>
              </w:rPr>
              <w:t xml:space="preserve">C50432, </w:t>
            </w:r>
            <w:r w:rsidRPr="003239D3">
              <w:rPr>
                <w:lang w:val="fr-CA"/>
              </w:rPr>
              <w:t xml:space="preserve">2011 ONCA 225,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239D3">
              <w:rPr>
                <w:lang w:val="fr-CA"/>
              </w:rPr>
              <w:t>23 mars 2011</w:t>
            </w:r>
            <w:r w:rsidRPr="006E7BAE">
              <w:rPr>
                <w:lang w:val="fr-CA"/>
              </w:rPr>
              <w:t xml:space="preserve">, est </w:t>
            </w:r>
            <w:r w:rsidR="003239D3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239D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239D3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E7AF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E7AF8" w:rsidRPr="00417FB7">
      <w:rPr>
        <w:szCs w:val="24"/>
      </w:rPr>
      <w:fldChar w:fldCharType="separate"/>
    </w:r>
    <w:r w:rsidR="003239D3">
      <w:rPr>
        <w:noProof/>
        <w:szCs w:val="24"/>
      </w:rPr>
      <w:t>3</w:t>
    </w:r>
    <w:r w:rsidR="00BE7AF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34270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239D3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8162B"/>
    <w:rsid w:val="00AB5E22"/>
    <w:rsid w:val="00AE2077"/>
    <w:rsid w:val="00B158E3"/>
    <w:rsid w:val="00B408F8"/>
    <w:rsid w:val="00B5078E"/>
    <w:rsid w:val="00B60EDC"/>
    <w:rsid w:val="00BD4E4C"/>
    <w:rsid w:val="00BE7AF8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FD76-0180-48FD-9A70-6CA6CB65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3</cp:revision>
  <dcterms:created xsi:type="dcterms:W3CDTF">2011-09-06T16:31:00Z</dcterms:created>
  <dcterms:modified xsi:type="dcterms:W3CDTF">2011-10-03T19:16:00Z</dcterms:modified>
</cp:coreProperties>
</file>