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23C6D" w:rsidP="007034FE">
            <w:r>
              <w:t xml:space="preserve">Le </w:t>
            </w:r>
            <w:r w:rsidR="007034FE">
              <w:t>1</w:t>
            </w:r>
            <w:r>
              <w:t>2</w:t>
            </w:r>
            <w:r w:rsidR="005B69C9">
              <w:t xml:space="preserve"> </w:t>
            </w:r>
            <w:r w:rsidR="007034FE">
              <w:t xml:space="preserve">janvier </w:t>
            </w:r>
            <w:r w:rsidR="005B69C9">
              <w:t>201</w:t>
            </w:r>
            <w:r w:rsidR="007034FE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034FE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D07A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223C6D">
              <w:rPr>
                <w:lang w:val="en-CA"/>
              </w:rPr>
              <w:t>Deschamps</w:t>
            </w:r>
            <w:proofErr w:type="spellEnd"/>
            <w:r w:rsidRPr="00223C6D">
              <w:rPr>
                <w:lang w:val="en-CA"/>
              </w:rPr>
              <w:t xml:space="preserve">, Fish and </w:t>
            </w:r>
            <w:proofErr w:type="spellStart"/>
            <w:r w:rsidRPr="00223C6D">
              <w:rPr>
                <w:lang w:val="en-CA"/>
              </w:rPr>
              <w:t>Karakatsanis</w:t>
            </w:r>
            <w:proofErr w:type="spellEnd"/>
            <w:r w:rsidRPr="00223C6D">
              <w:rPr>
                <w:lang w:val="en-CA"/>
              </w:rPr>
              <w:t> JJ.</w:t>
            </w:r>
          </w:p>
        </w:tc>
      </w:tr>
      <w:tr w:rsidR="00C2612E" w:rsidRPr="003D07A0" w:rsidTr="00F47372">
        <w:tc>
          <w:tcPr>
            <w:tcW w:w="2269" w:type="pct"/>
          </w:tcPr>
          <w:p w:rsidR="00C2612E" w:rsidRPr="00223C6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23C6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33AF4" w:rsidRDefault="00223C6D">
            <w:pPr>
              <w:pStyle w:val="SCCLsocPrefix"/>
            </w:pPr>
            <w:r>
              <w:t>ENTRE :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Van-</w:t>
            </w:r>
            <w:proofErr w:type="spellStart"/>
            <w:r>
              <w:t>Thang</w:t>
            </w:r>
            <w:proofErr w:type="spellEnd"/>
            <w:r>
              <w:t xml:space="preserve"> Nguyen</w:t>
            </w:r>
            <w:r>
              <w:br/>
            </w:r>
          </w:p>
          <w:p w:rsidR="00833AF4" w:rsidRDefault="00223C6D">
            <w:pPr>
              <w:pStyle w:val="SCCLsocPartyRole"/>
            </w:pPr>
            <w:r>
              <w:t>Demandeur</w:t>
            </w:r>
            <w:r>
              <w:br/>
            </w:r>
          </w:p>
          <w:p w:rsidR="00833AF4" w:rsidRDefault="00223C6D">
            <w:pPr>
              <w:pStyle w:val="SCCLsocVersus"/>
            </w:pPr>
            <w:r>
              <w:t>- et -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Jean-Pierre Chiasson, Clinique Nouveau Départ et CÉPAT (Centre d’évaluation pour alcooliques et toxicomanes)</w:t>
            </w:r>
            <w:r>
              <w:br/>
            </w:r>
          </w:p>
          <w:p w:rsidR="00833AF4" w:rsidRDefault="00223C6D" w:rsidP="00223C6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33AF4" w:rsidRPr="00223C6D" w:rsidRDefault="00223C6D">
            <w:pPr>
              <w:pStyle w:val="SCCLsocPrefix"/>
              <w:rPr>
                <w:lang w:val="en-CA"/>
              </w:rPr>
            </w:pPr>
            <w:r w:rsidRPr="00223C6D">
              <w:rPr>
                <w:lang w:val="en-CA"/>
              </w:rPr>
              <w:t>BETWEEN:</w:t>
            </w:r>
            <w:r w:rsidRPr="00223C6D">
              <w:rPr>
                <w:lang w:val="en-CA"/>
              </w:rPr>
              <w:br/>
            </w:r>
          </w:p>
          <w:p w:rsidR="00833AF4" w:rsidRPr="00223C6D" w:rsidRDefault="00223C6D">
            <w:pPr>
              <w:pStyle w:val="SCCLsocParty"/>
              <w:rPr>
                <w:lang w:val="en-CA"/>
              </w:rPr>
            </w:pPr>
            <w:r w:rsidRPr="00223C6D">
              <w:rPr>
                <w:lang w:val="en-CA"/>
              </w:rPr>
              <w:t>Van-</w:t>
            </w:r>
            <w:proofErr w:type="spellStart"/>
            <w:r w:rsidRPr="00223C6D">
              <w:rPr>
                <w:lang w:val="en-CA"/>
              </w:rPr>
              <w:t>Thang</w:t>
            </w:r>
            <w:proofErr w:type="spellEnd"/>
            <w:r w:rsidRPr="00223C6D">
              <w:rPr>
                <w:lang w:val="en-CA"/>
              </w:rPr>
              <w:t xml:space="preserve"> Nguyen</w:t>
            </w:r>
            <w:r w:rsidRPr="00223C6D">
              <w:rPr>
                <w:lang w:val="en-CA"/>
              </w:rPr>
              <w:br/>
            </w:r>
          </w:p>
          <w:p w:rsidR="00833AF4" w:rsidRPr="00223C6D" w:rsidRDefault="00223C6D">
            <w:pPr>
              <w:pStyle w:val="SCCLsocPartyRole"/>
              <w:rPr>
                <w:lang w:val="en-CA"/>
              </w:rPr>
            </w:pPr>
            <w:r w:rsidRPr="00223C6D">
              <w:rPr>
                <w:lang w:val="en-CA"/>
              </w:rPr>
              <w:t>Applicant</w:t>
            </w:r>
            <w:r w:rsidRPr="00223C6D">
              <w:rPr>
                <w:lang w:val="en-CA"/>
              </w:rPr>
              <w:br/>
            </w:r>
          </w:p>
          <w:p w:rsidR="00833AF4" w:rsidRDefault="00223C6D">
            <w:pPr>
              <w:pStyle w:val="SCCLsocVersus"/>
            </w:pPr>
            <w:r>
              <w:t>- and -</w:t>
            </w:r>
            <w:r>
              <w:br/>
            </w:r>
          </w:p>
          <w:p w:rsidR="00833AF4" w:rsidRDefault="00223C6D">
            <w:pPr>
              <w:pStyle w:val="SCCLsocParty"/>
            </w:pPr>
            <w:r>
              <w:t>Jean-Pierre Chiasson, Clinique Nouveau Départ and CÉPAT (Centre d’évaluation pour alcooliques et toxicomanes)</w:t>
            </w:r>
            <w:r>
              <w:br/>
            </w:r>
          </w:p>
          <w:p w:rsidR="00833AF4" w:rsidRDefault="00223C6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D07A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23C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500-09-021486-113</w:t>
            </w:r>
            <w:r w:rsidRPr="001E26DB">
              <w:t xml:space="preserve">, </w:t>
            </w:r>
            <w:r w:rsidR="007C3A3F">
              <w:t xml:space="preserve"> 2011 QCCA 484, </w:t>
            </w:r>
            <w:r w:rsidRPr="001E26DB">
              <w:t xml:space="preserve">daté du </w:t>
            </w:r>
            <w:r>
              <w:t>11 mars 2011</w:t>
            </w:r>
            <w:r w:rsidRPr="001E26DB">
              <w:t xml:space="preserve">, est </w:t>
            </w:r>
            <w:r w:rsidR="00223C6D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23C6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23C6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23C6D">
              <w:rPr>
                <w:lang w:val="en-CA"/>
              </w:rPr>
              <w:t>500-09-021486-113</w:t>
            </w:r>
            <w:r w:rsidRPr="001E26DB">
              <w:rPr>
                <w:lang w:val="en-CA"/>
              </w:rPr>
              <w:t xml:space="preserve">, </w:t>
            </w:r>
            <w:r w:rsidR="007C3A3F" w:rsidRPr="007034FE">
              <w:rPr>
                <w:lang w:val="en-CA"/>
              </w:rPr>
              <w:t xml:space="preserve">2011 QCCA 484, </w:t>
            </w:r>
            <w:r w:rsidRPr="001E26DB">
              <w:rPr>
                <w:lang w:val="en-CA"/>
              </w:rPr>
              <w:t xml:space="preserve">dated </w:t>
            </w:r>
            <w:r w:rsidRPr="00223C6D">
              <w:rPr>
                <w:lang w:val="en-CA"/>
              </w:rPr>
              <w:t>March 11, 2011</w:t>
            </w:r>
            <w:r w:rsidR="00223C6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23C6D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23C6D">
      <w:pPr>
        <w:jc w:val="center"/>
        <w:rPr>
          <w:lang w:val="en-US"/>
        </w:rPr>
      </w:pPr>
      <w:proofErr w:type="gramStart"/>
      <w:r w:rsidRPr="00223C6D">
        <w:rPr>
          <w:lang w:val="en-US"/>
        </w:rPr>
        <w:t>J.S.C.C.</w:t>
      </w:r>
      <w:proofErr w:type="gramEnd"/>
    </w:p>
    <w:sectPr w:rsidR="009F436C" w:rsidRPr="002C29B6" w:rsidSect="00223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43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43D0" w:rsidRPr="00417FB7">
      <w:rPr>
        <w:szCs w:val="24"/>
      </w:rPr>
      <w:fldChar w:fldCharType="separate"/>
    </w:r>
    <w:r w:rsidR="00223C6D">
      <w:rPr>
        <w:noProof/>
        <w:szCs w:val="24"/>
      </w:rPr>
      <w:t>2</w:t>
    </w:r>
    <w:r w:rsidR="002E43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3C6D"/>
    <w:rsid w:val="0027081E"/>
    <w:rsid w:val="002B5FA6"/>
    <w:rsid w:val="002C29B6"/>
    <w:rsid w:val="002E43D0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07A0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034FE"/>
    <w:rsid w:val="007372EA"/>
    <w:rsid w:val="0076003F"/>
    <w:rsid w:val="0079129C"/>
    <w:rsid w:val="007A54CC"/>
    <w:rsid w:val="007C3A3F"/>
    <w:rsid w:val="007F41D5"/>
    <w:rsid w:val="00816B78"/>
    <w:rsid w:val="00823BF1"/>
    <w:rsid w:val="00824412"/>
    <w:rsid w:val="008262A3"/>
    <w:rsid w:val="00830BBE"/>
    <w:rsid w:val="00833AF4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D671B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DD28-28DF-4BCC-8708-EF3CD14B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2011-12-14T15:59:00Z</cp:lastPrinted>
  <dcterms:created xsi:type="dcterms:W3CDTF">2011-12-06T15:50:00Z</dcterms:created>
  <dcterms:modified xsi:type="dcterms:W3CDTF">2012-01-16T16:01:00Z</dcterms:modified>
</cp:coreProperties>
</file>