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6F91" w:rsidP="005F6F91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F6F91">
            <w:pPr>
              <w:rPr>
                <w:lang w:val="en-US"/>
              </w:rPr>
            </w:pPr>
            <w:r>
              <w:t>Le 1</w:t>
            </w:r>
            <w:r w:rsidR="005F6F91">
              <w:t xml:space="preserve">2 </w:t>
            </w:r>
            <w:proofErr w:type="spellStart"/>
            <w:r w:rsidR="005F6F91">
              <w:t>janvier</w:t>
            </w:r>
            <w:proofErr w:type="spellEnd"/>
            <w:r>
              <w:t xml:space="preserve"> 201</w:t>
            </w:r>
            <w:r w:rsidR="005F6F91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6D1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6F91">
              <w:rPr>
                <w:lang w:val="fr-CA"/>
              </w:rPr>
              <w:t>Les juges LeBel, Abella et Cromwell</w:t>
            </w:r>
          </w:p>
        </w:tc>
      </w:tr>
      <w:tr w:rsidR="00C2612E" w:rsidRPr="00036D1C" w:rsidTr="00F47372">
        <w:tc>
          <w:tcPr>
            <w:tcW w:w="2269" w:type="pct"/>
          </w:tcPr>
          <w:p w:rsidR="00C2612E" w:rsidRPr="005F6F91" w:rsidRDefault="00C2612E" w:rsidP="008262A3">
            <w:pPr>
              <w:rPr>
                <w:lang w:val="fr-CA"/>
              </w:rPr>
            </w:pPr>
          </w:p>
          <w:p w:rsidR="00C2612E" w:rsidRPr="005F6F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6F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6D1C" w:rsidTr="00F47372">
        <w:tc>
          <w:tcPr>
            <w:tcW w:w="2269" w:type="pct"/>
            <w:vAlign w:val="center"/>
          </w:tcPr>
          <w:p w:rsidR="001E5CD3" w:rsidRDefault="006504AE">
            <w:pPr>
              <w:pStyle w:val="SCCLsocPrefix"/>
            </w:pPr>
            <w:r>
              <w:t>BETWEEN:</w:t>
            </w:r>
            <w:r>
              <w:br/>
            </w:r>
          </w:p>
          <w:p w:rsidR="001E5CD3" w:rsidRDefault="006504AE">
            <w:pPr>
              <w:pStyle w:val="SCCLsocParty"/>
            </w:pPr>
            <w:r>
              <w:t>Donald LeBlanc</w:t>
            </w:r>
            <w:r>
              <w:br/>
            </w:r>
          </w:p>
          <w:p w:rsidR="001E5CD3" w:rsidRDefault="006504AE">
            <w:pPr>
              <w:pStyle w:val="SCCLsocPartyRole"/>
            </w:pPr>
            <w:r>
              <w:t>Applicant</w:t>
            </w:r>
            <w:r>
              <w:br/>
            </w:r>
          </w:p>
          <w:p w:rsidR="001E5CD3" w:rsidRDefault="006504AE">
            <w:pPr>
              <w:pStyle w:val="SCCLsocVersus"/>
            </w:pPr>
            <w:r>
              <w:t>- and -</w:t>
            </w:r>
            <w:r>
              <w:br/>
            </w:r>
          </w:p>
          <w:p w:rsidR="001E5CD3" w:rsidRDefault="006504AE">
            <w:pPr>
              <w:pStyle w:val="SCCLsocParty"/>
            </w:pPr>
            <w:r>
              <w:t>Her Majesty the Queen</w:t>
            </w:r>
            <w:r>
              <w:br/>
            </w:r>
          </w:p>
          <w:p w:rsidR="001E5CD3" w:rsidRDefault="006504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CD3" w:rsidRPr="005F6F91" w:rsidRDefault="006504AE">
            <w:pPr>
              <w:pStyle w:val="SCCLsocPrefix"/>
              <w:rPr>
                <w:lang w:val="fr-CA"/>
              </w:rPr>
            </w:pPr>
            <w:r w:rsidRPr="005F6F91">
              <w:rPr>
                <w:lang w:val="fr-CA"/>
              </w:rPr>
              <w:t>ENTRE :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"/>
              <w:rPr>
                <w:lang w:val="fr-CA"/>
              </w:rPr>
            </w:pPr>
            <w:r w:rsidRPr="005F6F91">
              <w:rPr>
                <w:lang w:val="fr-CA"/>
              </w:rPr>
              <w:t xml:space="preserve">Donald </w:t>
            </w:r>
            <w:proofErr w:type="spellStart"/>
            <w:r w:rsidRPr="005F6F91">
              <w:rPr>
                <w:lang w:val="fr-CA"/>
              </w:rPr>
              <w:t>LeBlanc</w:t>
            </w:r>
            <w:proofErr w:type="spellEnd"/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Role"/>
              <w:rPr>
                <w:lang w:val="fr-CA"/>
              </w:rPr>
            </w:pPr>
            <w:r w:rsidRPr="005F6F91">
              <w:rPr>
                <w:lang w:val="fr-CA"/>
              </w:rPr>
              <w:t>Demandeur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Versus"/>
              <w:rPr>
                <w:lang w:val="fr-CA"/>
              </w:rPr>
            </w:pPr>
            <w:r w:rsidRPr="005F6F91">
              <w:rPr>
                <w:lang w:val="fr-CA"/>
              </w:rPr>
              <w:t>- et -</w:t>
            </w:r>
            <w:r w:rsidRPr="005F6F91">
              <w:rPr>
                <w:lang w:val="fr-CA"/>
              </w:rPr>
              <w:br/>
            </w:r>
          </w:p>
          <w:p w:rsidR="001E5CD3" w:rsidRPr="005F6F91" w:rsidRDefault="006504AE">
            <w:pPr>
              <w:pStyle w:val="SCCLsocParty"/>
              <w:rPr>
                <w:lang w:val="fr-CA"/>
              </w:rPr>
            </w:pPr>
            <w:r w:rsidRPr="005F6F91">
              <w:rPr>
                <w:lang w:val="fr-CA"/>
              </w:rPr>
              <w:t>Sa Majesté la Reine</w:t>
            </w:r>
            <w:r w:rsidRPr="005F6F91">
              <w:rPr>
                <w:lang w:val="fr-CA"/>
              </w:rPr>
              <w:br/>
            </w:r>
          </w:p>
          <w:p w:rsidR="001E5CD3" w:rsidRPr="000874DE" w:rsidRDefault="006504AE" w:rsidP="005F6F91">
            <w:pPr>
              <w:pStyle w:val="SCCLsocPartyRole"/>
              <w:rPr>
                <w:lang w:val="fr-CA"/>
              </w:rPr>
            </w:pPr>
            <w:r w:rsidRPr="000874DE">
              <w:rPr>
                <w:lang w:val="fr-CA"/>
              </w:rPr>
              <w:t>Intimée</w:t>
            </w:r>
          </w:p>
        </w:tc>
      </w:tr>
      <w:tr w:rsidR="00824412" w:rsidRPr="00036D1C" w:rsidTr="00F47372">
        <w:tc>
          <w:tcPr>
            <w:tcW w:w="2269" w:type="pct"/>
            <w:vAlign w:val="center"/>
          </w:tcPr>
          <w:p w:rsidR="00824412" w:rsidRPr="000874DE" w:rsidRDefault="00824412" w:rsidP="00375294">
            <w:pPr>
              <w:rPr>
                <w:lang w:val="fr-CA"/>
              </w:rPr>
            </w:pPr>
          </w:p>
          <w:p w:rsidR="00824412" w:rsidRPr="000874D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874D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874DE" w:rsidRDefault="00824412" w:rsidP="00B408F8">
            <w:pPr>
              <w:rPr>
                <w:lang w:val="fr-CA"/>
              </w:rPr>
            </w:pPr>
          </w:p>
        </w:tc>
      </w:tr>
      <w:tr w:rsidR="00824412" w:rsidRPr="00036D1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F6F91" w:rsidP="000874DE">
            <w:pPr>
              <w:jc w:val="both"/>
            </w:pPr>
            <w:r>
              <w:t xml:space="preserve">The motions for an extension of time to serve and file the application for leave to appeal and to adduce fresh evidence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199/03/CA, 2005 NBCA 6</w:t>
            </w:r>
            <w:r w:rsidR="00824412" w:rsidRPr="006E7BAE">
              <w:t xml:space="preserve">, dated </w:t>
            </w:r>
            <w:r w:rsidR="00824412">
              <w:t>January 27, 2005</w:t>
            </w:r>
            <w:r>
              <w:t>,</w:t>
            </w:r>
            <w:r w:rsidR="00824412" w:rsidRPr="006E7BAE">
              <w:t xml:space="preserve"> </w:t>
            </w:r>
            <w:r>
              <w:t>are dismissed with</w:t>
            </w:r>
            <w:r w:rsidR="000874DE">
              <w:t>out</w:t>
            </w:r>
            <w:r>
              <w:t xml:space="preserve"> costs</w:t>
            </w:r>
            <w:r w:rsidR="00824412" w:rsidRPr="006E7BAE">
              <w:t>.</w:t>
            </w:r>
            <w:r>
              <w:t xml:space="preserve"> In any event, had such </w:t>
            </w:r>
            <w:r w:rsidR="000874DE">
              <w:t>motions</w:t>
            </w:r>
            <w:r>
              <w:t xml:space="preserve"> been granted, the application for leave to appeal from the said judgment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F6F91" w:rsidP="00DD70E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en vue de produire de nouveaux éléments de preuve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6F91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F6F91">
              <w:rPr>
                <w:lang w:val="fr-CA"/>
              </w:rPr>
              <w:t>199/03/CA, 2005 NBCA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6F91">
              <w:rPr>
                <w:lang w:val="fr-CA"/>
              </w:rPr>
              <w:t>27 janvier 2005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sont rejetées sans </w:t>
            </w:r>
            <w:r w:rsidRPr="006E7BAE">
              <w:rPr>
                <w:lang w:val="fr-CA"/>
              </w:rPr>
              <w:t>dépens</w:t>
            </w:r>
            <w:r>
              <w:rPr>
                <w:lang w:val="fr-CA"/>
              </w:rPr>
              <w:t>. Quoi qu’il en soit, même si l</w:t>
            </w:r>
            <w:r w:rsidR="00DD70EE">
              <w:rPr>
                <w:lang w:val="fr-CA"/>
              </w:rPr>
              <w:t>es requêtes</w:t>
            </w:r>
            <w:r>
              <w:rPr>
                <w:lang w:val="fr-CA"/>
              </w:rPr>
              <w:t xml:space="preserve"> avai</w:t>
            </w:r>
            <w:r w:rsidR="00DD70EE">
              <w:rPr>
                <w:lang w:val="fr-CA"/>
              </w:rPr>
              <w:t>en</w:t>
            </w:r>
            <w:r>
              <w:rPr>
                <w:lang w:val="fr-CA"/>
              </w:rPr>
              <w:t>t été accueillie</w:t>
            </w:r>
            <w:r w:rsidR="00DD70EE">
              <w:rPr>
                <w:lang w:val="fr-CA"/>
              </w:rPr>
              <w:t>s</w:t>
            </w:r>
            <w:r>
              <w:rPr>
                <w:lang w:val="fr-CA"/>
              </w:rPr>
              <w:t>, la demande d’autorisation d’appel aurait été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71BE6" w:rsidRPr="00D83B8C" w:rsidRDefault="00D71BE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29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290E" w:rsidRPr="00417FB7">
      <w:rPr>
        <w:szCs w:val="24"/>
      </w:rPr>
      <w:fldChar w:fldCharType="separate"/>
    </w:r>
    <w:r w:rsidR="00036D1C">
      <w:rPr>
        <w:noProof/>
        <w:szCs w:val="24"/>
      </w:rPr>
      <w:t>2</w:t>
    </w:r>
    <w:r w:rsidR="00AC29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6D1C"/>
    <w:rsid w:val="0003701B"/>
    <w:rsid w:val="0004338D"/>
    <w:rsid w:val="00057FAF"/>
    <w:rsid w:val="00074657"/>
    <w:rsid w:val="000874D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CD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6F91"/>
    <w:rsid w:val="00612913"/>
    <w:rsid w:val="00614908"/>
    <w:rsid w:val="00650109"/>
    <w:rsid w:val="006504A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685E"/>
    <w:rsid w:val="00AB5E22"/>
    <w:rsid w:val="00AC290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1BE6"/>
    <w:rsid w:val="00D83B8C"/>
    <w:rsid w:val="00DD70E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6BC-BE30-44E0-B440-4EE8C9C3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2011-12-08T16:25:00Z</dcterms:created>
  <dcterms:modified xsi:type="dcterms:W3CDTF">2012-01-16T15:56:00Z</dcterms:modified>
</cp:coreProperties>
</file>