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62154" w:rsidP="00A62154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62154">
            <w:pPr>
              <w:rPr>
                <w:lang w:val="en-US"/>
              </w:rPr>
            </w:pPr>
            <w:r>
              <w:t>Le</w:t>
            </w:r>
            <w:r w:rsidR="00A62154">
              <w:t xml:space="preserve"> 2 </w:t>
            </w:r>
            <w:proofErr w:type="spellStart"/>
            <w:r w:rsidR="00A62154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1E7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2154">
              <w:rPr>
                <w:lang w:val="fr-CA"/>
              </w:rPr>
              <w:t xml:space="preserve">Les juges Deschamps, Fish et </w:t>
            </w:r>
            <w:proofErr w:type="spellStart"/>
            <w:r w:rsidRPr="00A6215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451E7B" w:rsidTr="00F47372">
        <w:tc>
          <w:tcPr>
            <w:tcW w:w="2269" w:type="pct"/>
          </w:tcPr>
          <w:p w:rsidR="00C2612E" w:rsidRPr="00A62154" w:rsidRDefault="00C2612E" w:rsidP="008262A3">
            <w:pPr>
              <w:rPr>
                <w:lang w:val="fr-CA"/>
              </w:rPr>
            </w:pPr>
          </w:p>
          <w:p w:rsidR="00C2612E" w:rsidRPr="00A6215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215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5537" w:rsidRDefault="00A62154">
            <w:pPr>
              <w:pStyle w:val="SCCLsocPrefix"/>
            </w:pPr>
            <w:r>
              <w:t>BETWEEN:</w:t>
            </w:r>
            <w:r>
              <w:br/>
            </w:r>
          </w:p>
          <w:p w:rsidR="000A5537" w:rsidRDefault="00A62154">
            <w:pPr>
              <w:pStyle w:val="SCCLsocParty"/>
            </w:pPr>
            <w:r>
              <w:t>V.I. Fabrikant</w:t>
            </w:r>
            <w:r>
              <w:br/>
            </w:r>
          </w:p>
          <w:p w:rsidR="000A5537" w:rsidRDefault="00A62154">
            <w:pPr>
              <w:pStyle w:val="SCCLsocPartyRole"/>
            </w:pPr>
            <w:r>
              <w:t>Applicant</w:t>
            </w:r>
            <w:r>
              <w:br/>
            </w:r>
          </w:p>
          <w:p w:rsidR="000A5537" w:rsidRDefault="00A62154">
            <w:pPr>
              <w:pStyle w:val="SCCLsocVersus"/>
            </w:pPr>
            <w:r>
              <w:t>- and -</w:t>
            </w:r>
            <w:r>
              <w:br/>
            </w:r>
          </w:p>
          <w:p w:rsidR="000A5537" w:rsidRDefault="00A62154">
            <w:pPr>
              <w:pStyle w:val="SCCLsocParty"/>
            </w:pPr>
            <w:r>
              <w:t>M. Eisenberg and A. Pasternac</w:t>
            </w:r>
            <w:r>
              <w:br/>
            </w:r>
          </w:p>
          <w:p w:rsidR="000A5537" w:rsidRDefault="00A6215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5537" w:rsidRPr="00A62154" w:rsidRDefault="00A62154">
            <w:pPr>
              <w:pStyle w:val="SCCLsocPrefix"/>
              <w:rPr>
                <w:lang w:val="fr-CA"/>
              </w:rPr>
            </w:pPr>
            <w:r w:rsidRPr="00A62154">
              <w:rPr>
                <w:lang w:val="fr-CA"/>
              </w:rPr>
              <w:t>ENTRE :</w:t>
            </w:r>
            <w:r w:rsidRPr="00A62154">
              <w:rPr>
                <w:lang w:val="fr-CA"/>
              </w:rPr>
              <w:br/>
            </w:r>
          </w:p>
          <w:p w:rsidR="000A5537" w:rsidRPr="00A62154" w:rsidRDefault="00A62154">
            <w:pPr>
              <w:pStyle w:val="SCCLsocParty"/>
              <w:rPr>
                <w:lang w:val="fr-CA"/>
              </w:rPr>
            </w:pPr>
            <w:r w:rsidRPr="00A62154">
              <w:rPr>
                <w:lang w:val="fr-CA"/>
              </w:rPr>
              <w:t xml:space="preserve">V.I. </w:t>
            </w:r>
            <w:proofErr w:type="spellStart"/>
            <w:r w:rsidRPr="00A62154">
              <w:rPr>
                <w:lang w:val="fr-CA"/>
              </w:rPr>
              <w:t>Fabrikant</w:t>
            </w:r>
            <w:proofErr w:type="spellEnd"/>
            <w:r w:rsidRPr="00A62154">
              <w:rPr>
                <w:lang w:val="fr-CA"/>
              </w:rPr>
              <w:br/>
            </w:r>
          </w:p>
          <w:p w:rsidR="000A5537" w:rsidRPr="00A62154" w:rsidRDefault="00A62154">
            <w:pPr>
              <w:pStyle w:val="SCCLsocPartyRole"/>
              <w:rPr>
                <w:lang w:val="fr-CA"/>
              </w:rPr>
            </w:pPr>
            <w:r w:rsidRPr="00A62154">
              <w:rPr>
                <w:lang w:val="fr-CA"/>
              </w:rPr>
              <w:t>Demandeur</w:t>
            </w:r>
            <w:r w:rsidRPr="00A62154">
              <w:rPr>
                <w:lang w:val="fr-CA"/>
              </w:rPr>
              <w:br/>
            </w:r>
          </w:p>
          <w:p w:rsidR="000A5537" w:rsidRPr="00A62154" w:rsidRDefault="00A62154">
            <w:pPr>
              <w:pStyle w:val="SCCLsocVersus"/>
              <w:rPr>
                <w:lang w:val="fr-CA"/>
              </w:rPr>
            </w:pPr>
            <w:r w:rsidRPr="00A62154">
              <w:rPr>
                <w:lang w:val="fr-CA"/>
              </w:rPr>
              <w:t>- et -</w:t>
            </w:r>
            <w:r w:rsidRPr="00A62154">
              <w:rPr>
                <w:lang w:val="fr-CA"/>
              </w:rPr>
              <w:br/>
            </w:r>
          </w:p>
          <w:p w:rsidR="000A5537" w:rsidRPr="00A62154" w:rsidRDefault="00A6215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M. </w:t>
            </w:r>
            <w:proofErr w:type="spellStart"/>
            <w:r>
              <w:rPr>
                <w:lang w:val="fr-CA"/>
              </w:rPr>
              <w:t>Eisenberg</w:t>
            </w:r>
            <w:proofErr w:type="spellEnd"/>
            <w:r>
              <w:rPr>
                <w:lang w:val="fr-CA"/>
              </w:rPr>
              <w:t xml:space="preserve"> et </w:t>
            </w:r>
            <w:r w:rsidRPr="00A62154">
              <w:rPr>
                <w:lang w:val="fr-CA"/>
              </w:rPr>
              <w:t xml:space="preserve">A. </w:t>
            </w:r>
            <w:proofErr w:type="spellStart"/>
            <w:r w:rsidRPr="00A62154">
              <w:rPr>
                <w:lang w:val="fr-CA"/>
              </w:rPr>
              <w:t>Pasternac</w:t>
            </w:r>
            <w:proofErr w:type="spellEnd"/>
            <w:r w:rsidRPr="00A62154">
              <w:rPr>
                <w:lang w:val="fr-CA"/>
              </w:rPr>
              <w:br/>
            </w:r>
          </w:p>
          <w:p w:rsidR="000A5537" w:rsidRDefault="00A62154" w:rsidP="00A6215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1E7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21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500-09-021855-119</w:t>
            </w:r>
            <w:r w:rsidRPr="006E7BAE">
              <w:t xml:space="preserve">, </w:t>
            </w:r>
            <w:r w:rsidR="009C35A9">
              <w:t xml:space="preserve"> 2011 QCCA 1560, </w:t>
            </w:r>
            <w:r w:rsidRPr="006E7BAE">
              <w:t xml:space="preserve">dated </w:t>
            </w:r>
            <w:r>
              <w:t>August 31, 2011</w:t>
            </w:r>
            <w:r w:rsidR="00A62154">
              <w:t>,</w:t>
            </w:r>
            <w:r w:rsidRPr="006E7BAE">
              <w:t xml:space="preserve"> is</w:t>
            </w:r>
            <w:r w:rsidR="00A6215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21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215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62154">
              <w:rPr>
                <w:lang w:val="fr-CA"/>
              </w:rPr>
              <w:t>500-09-021855-119</w:t>
            </w:r>
            <w:r w:rsidRPr="006E7BAE">
              <w:rPr>
                <w:lang w:val="fr-CA"/>
              </w:rPr>
              <w:t xml:space="preserve">, </w:t>
            </w:r>
            <w:r w:rsidR="009C35A9" w:rsidRPr="009C35A9">
              <w:rPr>
                <w:lang w:val="fr-CA"/>
              </w:rPr>
              <w:t xml:space="preserve">2011 QCCA 1560,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2154">
              <w:rPr>
                <w:lang w:val="fr-CA"/>
              </w:rPr>
              <w:t>31 août 2011</w:t>
            </w:r>
            <w:r w:rsidRPr="006E7BAE">
              <w:rPr>
                <w:lang w:val="fr-CA"/>
              </w:rPr>
              <w:t>, est</w:t>
            </w:r>
            <w:r w:rsidR="00A6215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621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1D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1DC1" w:rsidRPr="00417FB7">
      <w:rPr>
        <w:szCs w:val="24"/>
      </w:rPr>
      <w:fldChar w:fldCharType="separate"/>
    </w:r>
    <w:r w:rsidR="00A62154">
      <w:rPr>
        <w:noProof/>
        <w:szCs w:val="24"/>
      </w:rPr>
      <w:t>2</w:t>
    </w:r>
    <w:r w:rsidR="00791D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5537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E7B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1DC1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35A9"/>
    <w:rsid w:val="009D45DF"/>
    <w:rsid w:val="009E0F71"/>
    <w:rsid w:val="009E7A46"/>
    <w:rsid w:val="009F436C"/>
    <w:rsid w:val="00A03153"/>
    <w:rsid w:val="00A103E3"/>
    <w:rsid w:val="00A252FA"/>
    <w:rsid w:val="00A62154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B2A2-927A-4185-A84A-D78BE8B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2012-01-31T17:43:00Z</cp:lastPrinted>
  <dcterms:created xsi:type="dcterms:W3CDTF">2012-01-17T19:00:00Z</dcterms:created>
  <dcterms:modified xsi:type="dcterms:W3CDTF">2012-02-06T15:41:00Z</dcterms:modified>
</cp:coreProperties>
</file>