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816DBA" w:rsidRDefault="00816DBA" w:rsidP="00382FEC"/>
    <w:p w:rsidR="00F62D2D" w:rsidRDefault="00F62D2D" w:rsidP="00382FEC"/>
    <w:p w:rsidR="00B835B9" w:rsidRPr="0031097F" w:rsidRDefault="00B835B9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33772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57770E">
            <w:r>
              <w:t xml:space="preserve">October </w:t>
            </w:r>
            <w:r w:rsidR="0057770E">
              <w:t>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57770E">
            <w:pPr>
              <w:rPr>
                <w:lang w:val="en-US"/>
              </w:rPr>
            </w:pPr>
            <w:r>
              <w:t xml:space="preserve">Le </w:t>
            </w:r>
            <w:r w:rsidR="0057770E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16DB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7770E">
              <w:rPr>
                <w:lang w:val="fr-CA"/>
              </w:rPr>
              <w:t>Les juges Binnie, Fish et Rothstein</w:t>
            </w:r>
          </w:p>
        </w:tc>
      </w:tr>
      <w:tr w:rsidR="00C2612E" w:rsidRPr="00816DBA" w:rsidTr="00F47372">
        <w:tc>
          <w:tcPr>
            <w:tcW w:w="2269" w:type="pct"/>
          </w:tcPr>
          <w:p w:rsidR="00C2612E" w:rsidRPr="0057770E" w:rsidRDefault="00C2612E" w:rsidP="008262A3">
            <w:pPr>
              <w:rPr>
                <w:lang w:val="fr-CA"/>
              </w:rPr>
            </w:pPr>
          </w:p>
          <w:p w:rsidR="00C2612E" w:rsidRPr="005777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777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54B6B" w:rsidRDefault="0057770E">
            <w:pPr>
              <w:pStyle w:val="SCCLsocPrefix"/>
            </w:pPr>
            <w:r>
              <w:t>BETWEEN:</w:t>
            </w:r>
            <w:r>
              <w:br/>
            </w:r>
          </w:p>
          <w:p w:rsidR="00254B6B" w:rsidRDefault="0057770E">
            <w:pPr>
              <w:pStyle w:val="SCCLsocParty"/>
            </w:pPr>
            <w:r>
              <w:t>Newcastle Recycling Ltd.</w:t>
            </w:r>
            <w:r>
              <w:br/>
            </w:r>
          </w:p>
          <w:p w:rsidR="00254B6B" w:rsidRDefault="0057770E">
            <w:pPr>
              <w:pStyle w:val="SCCLsocPartyRole"/>
            </w:pPr>
            <w:r>
              <w:t>Applicant</w:t>
            </w:r>
            <w:r>
              <w:br/>
            </w:r>
          </w:p>
          <w:p w:rsidR="00254B6B" w:rsidRDefault="0057770E">
            <w:pPr>
              <w:pStyle w:val="SCCLsocVersus"/>
            </w:pPr>
            <w:r>
              <w:t>- and -</w:t>
            </w:r>
            <w:r>
              <w:br/>
            </w:r>
          </w:p>
          <w:p w:rsidR="00254B6B" w:rsidRDefault="0057770E">
            <w:pPr>
              <w:pStyle w:val="SCCLsocParty"/>
            </w:pPr>
            <w:r>
              <w:t>Municipality of Clarington</w:t>
            </w:r>
            <w:r>
              <w:br/>
            </w:r>
          </w:p>
          <w:p w:rsidR="00254B6B" w:rsidRDefault="005777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54B6B" w:rsidRPr="0057770E" w:rsidRDefault="0057770E">
            <w:pPr>
              <w:pStyle w:val="SCCLsocPrefix"/>
              <w:rPr>
                <w:lang w:val="fr-CA"/>
              </w:rPr>
            </w:pPr>
            <w:r w:rsidRPr="0057770E">
              <w:rPr>
                <w:lang w:val="fr-CA"/>
              </w:rPr>
              <w:t>ENTRE :</w:t>
            </w:r>
            <w:r w:rsidRPr="0057770E">
              <w:rPr>
                <w:lang w:val="fr-CA"/>
              </w:rPr>
              <w:br/>
            </w:r>
          </w:p>
          <w:p w:rsidR="00254B6B" w:rsidRPr="0057770E" w:rsidRDefault="0057770E">
            <w:pPr>
              <w:pStyle w:val="SCCLsocParty"/>
              <w:rPr>
                <w:lang w:val="fr-CA"/>
              </w:rPr>
            </w:pPr>
            <w:r w:rsidRPr="0057770E">
              <w:rPr>
                <w:lang w:val="fr-CA"/>
              </w:rPr>
              <w:t xml:space="preserve">Newcastle </w:t>
            </w:r>
            <w:proofErr w:type="spellStart"/>
            <w:r w:rsidRPr="0057770E">
              <w:rPr>
                <w:lang w:val="fr-CA"/>
              </w:rPr>
              <w:t>Recycling</w:t>
            </w:r>
            <w:proofErr w:type="spellEnd"/>
            <w:r w:rsidRPr="0057770E">
              <w:rPr>
                <w:lang w:val="fr-CA"/>
              </w:rPr>
              <w:t xml:space="preserve"> Ltd.</w:t>
            </w:r>
            <w:r w:rsidRPr="0057770E">
              <w:rPr>
                <w:lang w:val="fr-CA"/>
              </w:rPr>
              <w:br/>
            </w:r>
          </w:p>
          <w:p w:rsidR="00254B6B" w:rsidRPr="0057770E" w:rsidRDefault="0057770E">
            <w:pPr>
              <w:pStyle w:val="SCCLsocPartyRole"/>
              <w:rPr>
                <w:lang w:val="fr-CA"/>
              </w:rPr>
            </w:pPr>
            <w:r w:rsidRPr="0057770E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57770E">
              <w:rPr>
                <w:lang w:val="fr-CA"/>
              </w:rPr>
              <w:t>esse</w:t>
            </w:r>
            <w:r w:rsidRPr="0057770E">
              <w:rPr>
                <w:lang w:val="fr-CA"/>
              </w:rPr>
              <w:br/>
            </w:r>
          </w:p>
          <w:p w:rsidR="00254B6B" w:rsidRPr="007206C5" w:rsidRDefault="0057770E">
            <w:pPr>
              <w:pStyle w:val="SCCLsocVersus"/>
              <w:rPr>
                <w:lang w:val="fr-CA"/>
              </w:rPr>
            </w:pPr>
            <w:r w:rsidRPr="007206C5">
              <w:rPr>
                <w:lang w:val="fr-CA"/>
              </w:rPr>
              <w:t>- et -</w:t>
            </w:r>
            <w:r w:rsidRPr="007206C5">
              <w:rPr>
                <w:lang w:val="fr-CA"/>
              </w:rPr>
              <w:br/>
            </w:r>
          </w:p>
          <w:p w:rsidR="00254B6B" w:rsidRDefault="0057770E">
            <w:pPr>
              <w:pStyle w:val="SCCLsocParty"/>
            </w:pPr>
            <w:proofErr w:type="spellStart"/>
            <w:r>
              <w:t>Municipalit</w:t>
            </w:r>
            <w:proofErr w:type="spellEnd"/>
            <w:r w:rsidR="007206C5">
              <w:rPr>
                <w:lang w:val="fr-CA"/>
              </w:rPr>
              <w:t>é de C</w:t>
            </w:r>
            <w:proofErr w:type="spellStart"/>
            <w:r>
              <w:t>larington</w:t>
            </w:r>
            <w:proofErr w:type="spellEnd"/>
            <w:r>
              <w:br/>
            </w:r>
          </w:p>
          <w:p w:rsidR="00254B6B" w:rsidRDefault="0057770E" w:rsidP="0057770E">
            <w:pPr>
              <w:pStyle w:val="SCCLsocPartyRole"/>
            </w:pPr>
            <w:proofErr w:type="spellStart"/>
            <w:r>
              <w:t>Intimé</w:t>
            </w:r>
            <w:r w:rsidR="007206C5">
              <w:t>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16DB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7770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C50431, 2010 ONCA 314</w:t>
            </w:r>
            <w:r w:rsidRPr="0031097F">
              <w:t xml:space="preserve">, dated </w:t>
            </w:r>
            <w:r>
              <w:t>May 3, 2010</w:t>
            </w:r>
            <w:r w:rsidR="007206C5">
              <w:t>,</w:t>
            </w:r>
            <w:r w:rsidRPr="0031097F">
              <w:t xml:space="preserve"> is </w:t>
            </w:r>
            <w:r w:rsidR="0057770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7770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57770E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57770E">
              <w:rPr>
                <w:lang w:val="fr-CA"/>
              </w:rPr>
              <w:t>C50431, 2010 ONCA 314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57770E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est </w:t>
            </w:r>
            <w:r w:rsidR="0057770E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57770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57770E" w:rsidRPr="000919B4">
        <w:rPr>
          <w:lang w:val="fr-CA"/>
        </w:rPr>
        <w:t xml:space="preserve"> </w:t>
      </w:r>
    </w:p>
    <w:sectPr w:rsidR="003A37CF" w:rsidRPr="000919B4" w:rsidSect="0057770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0F7EBD"/>
    <w:rsid w:val="001574CD"/>
    <w:rsid w:val="0016666F"/>
    <w:rsid w:val="00167C15"/>
    <w:rsid w:val="001D0116"/>
    <w:rsid w:val="001D4323"/>
    <w:rsid w:val="00203642"/>
    <w:rsid w:val="00254B6B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7770E"/>
    <w:rsid w:val="00587869"/>
    <w:rsid w:val="00614908"/>
    <w:rsid w:val="00650109"/>
    <w:rsid w:val="00701109"/>
    <w:rsid w:val="007206C5"/>
    <w:rsid w:val="007372EA"/>
    <w:rsid w:val="0079129C"/>
    <w:rsid w:val="007A54CC"/>
    <w:rsid w:val="007E68C7"/>
    <w:rsid w:val="00816B78"/>
    <w:rsid w:val="00816DBA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51AAE"/>
    <w:rsid w:val="00AB5E22"/>
    <w:rsid w:val="00AE2077"/>
    <w:rsid w:val="00B408F8"/>
    <w:rsid w:val="00B5078E"/>
    <w:rsid w:val="00B60EDC"/>
    <w:rsid w:val="00B835B9"/>
    <w:rsid w:val="00BF7644"/>
    <w:rsid w:val="00C2612E"/>
    <w:rsid w:val="00CE249F"/>
    <w:rsid w:val="00D15B75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62D2D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908D-F9F8-41D6-A5E4-1BFA8A3C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6</cp:revision>
  <dcterms:created xsi:type="dcterms:W3CDTF">2010-10-05T21:05:00Z</dcterms:created>
  <dcterms:modified xsi:type="dcterms:W3CDTF">2010-10-26T20:03:00Z</dcterms:modified>
</cp:coreProperties>
</file>