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34708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A13B1" w:rsidP="008262A3">
            <w:r>
              <w:t>June 28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1A13B1" w:rsidP="00816B78">
            <w:pPr>
              <w:rPr>
                <w:lang w:val="en-US"/>
              </w:rPr>
            </w:pPr>
            <w:r>
              <w:t>Le 28</w:t>
            </w:r>
            <w:r w:rsidR="00EE2A6C">
              <w:t xml:space="preserve"> </w:t>
            </w:r>
            <w:proofErr w:type="spellStart"/>
            <w:r w:rsidR="00EE2A6C">
              <w:t>juin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F497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proofErr w:type="spellStart"/>
            <w:r>
              <w:t>Deschamps</w:t>
            </w:r>
            <w:proofErr w:type="spellEnd"/>
            <w:r>
              <w:t xml:space="preserve">, Fish and </w:t>
            </w:r>
            <w:proofErr w:type="spellStart"/>
            <w:r>
              <w:t>Karakatsanis</w:t>
            </w:r>
            <w:proofErr w:type="spellEnd"/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A13B1">
              <w:rPr>
                <w:lang w:val="fr-CA"/>
              </w:rPr>
              <w:t xml:space="preserve">Les juges Deschamps, Fish et </w:t>
            </w:r>
            <w:proofErr w:type="spellStart"/>
            <w:r w:rsidRPr="001A13B1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DF4977" w:rsidTr="00F47372">
        <w:tc>
          <w:tcPr>
            <w:tcW w:w="2269" w:type="pct"/>
          </w:tcPr>
          <w:p w:rsidR="00C2612E" w:rsidRPr="001A13B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A13B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1D7C47" w:rsidRDefault="001A13B1">
            <w:pPr>
              <w:pStyle w:val="SCCLsocPrefix"/>
            </w:pPr>
            <w:r>
              <w:t>BETWEEN:</w:t>
            </w:r>
            <w:r>
              <w:br/>
            </w:r>
          </w:p>
          <w:p w:rsidR="001D7C47" w:rsidRDefault="001A13B1">
            <w:pPr>
              <w:pStyle w:val="SCCLsocParty"/>
            </w:pPr>
            <w:r>
              <w:t>Steven James Morrow</w:t>
            </w:r>
            <w:r>
              <w:br/>
            </w:r>
          </w:p>
          <w:p w:rsidR="001D7C47" w:rsidRDefault="001A13B1">
            <w:pPr>
              <w:pStyle w:val="SCCLsocPartyRole"/>
            </w:pPr>
            <w:r>
              <w:t>Applicant</w:t>
            </w:r>
            <w:r>
              <w:br/>
            </w:r>
          </w:p>
          <w:p w:rsidR="001D7C47" w:rsidRDefault="001A13B1">
            <w:pPr>
              <w:pStyle w:val="SCCLsocVersus"/>
            </w:pPr>
            <w:r>
              <w:t>- and -</w:t>
            </w:r>
            <w:r>
              <w:br/>
            </w:r>
          </w:p>
          <w:p w:rsidR="001D7C47" w:rsidRDefault="001A13B1">
            <w:pPr>
              <w:pStyle w:val="SCCLsocParty"/>
            </w:pPr>
            <w:r>
              <w:t>County of Lanark</w:t>
            </w:r>
            <w:r>
              <w:br/>
            </w:r>
          </w:p>
          <w:p w:rsidR="001D7C47" w:rsidRDefault="001A13B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D7C47" w:rsidRPr="001A13B1" w:rsidRDefault="001A13B1">
            <w:pPr>
              <w:pStyle w:val="SCCLsocPrefix"/>
              <w:rPr>
                <w:lang w:val="fr-CA"/>
              </w:rPr>
            </w:pPr>
            <w:r w:rsidRPr="001A13B1">
              <w:rPr>
                <w:lang w:val="fr-CA"/>
              </w:rPr>
              <w:t>ENTRE :</w:t>
            </w:r>
            <w:r w:rsidRPr="001A13B1">
              <w:rPr>
                <w:lang w:val="fr-CA"/>
              </w:rPr>
              <w:br/>
            </w:r>
          </w:p>
          <w:p w:rsidR="001D7C47" w:rsidRPr="001A13B1" w:rsidRDefault="001A13B1">
            <w:pPr>
              <w:pStyle w:val="SCCLsocParty"/>
              <w:rPr>
                <w:lang w:val="fr-CA"/>
              </w:rPr>
            </w:pPr>
            <w:r w:rsidRPr="001A13B1">
              <w:rPr>
                <w:lang w:val="fr-CA"/>
              </w:rPr>
              <w:t xml:space="preserve">Steven James </w:t>
            </w:r>
            <w:proofErr w:type="spellStart"/>
            <w:r w:rsidRPr="001A13B1">
              <w:rPr>
                <w:lang w:val="fr-CA"/>
              </w:rPr>
              <w:t>Morrow</w:t>
            </w:r>
            <w:proofErr w:type="spellEnd"/>
            <w:r w:rsidRPr="001A13B1">
              <w:rPr>
                <w:lang w:val="fr-CA"/>
              </w:rPr>
              <w:br/>
            </w:r>
          </w:p>
          <w:p w:rsidR="001D7C47" w:rsidRPr="001A13B1" w:rsidRDefault="00E0130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1A13B1" w:rsidRPr="001A13B1">
              <w:rPr>
                <w:lang w:val="fr-CA"/>
              </w:rPr>
              <w:br/>
            </w:r>
          </w:p>
          <w:p w:rsidR="001D7C47" w:rsidRPr="001A13B1" w:rsidRDefault="001A13B1">
            <w:pPr>
              <w:pStyle w:val="SCCLsocVersus"/>
              <w:rPr>
                <w:lang w:val="fr-CA"/>
              </w:rPr>
            </w:pPr>
            <w:r w:rsidRPr="001A13B1">
              <w:rPr>
                <w:lang w:val="fr-CA"/>
              </w:rPr>
              <w:t>- et -</w:t>
            </w:r>
            <w:r w:rsidRPr="001A13B1">
              <w:rPr>
                <w:lang w:val="fr-CA"/>
              </w:rPr>
              <w:br/>
            </w:r>
          </w:p>
          <w:p w:rsidR="001D7C47" w:rsidRDefault="001A13B1">
            <w:pPr>
              <w:pStyle w:val="SCCLsocParty"/>
            </w:pPr>
            <w:r>
              <w:t>County of Lanark</w:t>
            </w:r>
            <w:r>
              <w:br/>
            </w:r>
          </w:p>
          <w:p w:rsidR="001D7C47" w:rsidRDefault="001A13B1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F497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97A3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C54014, 2012 ONCA 64</w:t>
            </w:r>
            <w:r w:rsidRPr="006E7BAE">
              <w:t xml:space="preserve">, dated </w:t>
            </w:r>
            <w:r>
              <w:t>January 13, 2012</w:t>
            </w:r>
            <w:r w:rsidR="00E01307">
              <w:t>,</w:t>
            </w:r>
            <w:r w:rsidRPr="006E7BAE">
              <w:t xml:space="preserve"> is</w:t>
            </w:r>
            <w:r w:rsidR="00E01307">
              <w:t xml:space="preserve"> dismissed with costs to the respondent on a party and party basis</w:t>
            </w:r>
            <w:r w:rsidRPr="006E7BAE">
              <w:t>.</w:t>
            </w:r>
            <w:r w:rsidR="00607A56">
              <w:t xml:space="preserve"> </w:t>
            </w:r>
            <w:r w:rsidR="00197A3C">
              <w:t>The request for special costs award is denied.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Default="00824412" w:rsidP="00607A5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A13B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1A13B1">
              <w:rPr>
                <w:lang w:val="fr-CA"/>
              </w:rPr>
              <w:t>C54014, 2012 ONCA 64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A13B1">
              <w:rPr>
                <w:lang w:val="fr-CA"/>
              </w:rPr>
              <w:t>13 janvier 2012</w:t>
            </w:r>
            <w:r w:rsidRPr="006E7BAE">
              <w:rPr>
                <w:lang w:val="fr-CA"/>
              </w:rPr>
              <w:t xml:space="preserve">, est </w:t>
            </w:r>
            <w:r w:rsidR="00607A56">
              <w:rPr>
                <w:lang w:val="fr-CA"/>
              </w:rPr>
              <w:t xml:space="preserve">rejetée avec </w:t>
            </w:r>
            <w:r w:rsidR="00607A56" w:rsidRPr="006E7BAE">
              <w:rPr>
                <w:lang w:val="fr-CA"/>
              </w:rPr>
              <w:t>dépens</w:t>
            </w:r>
            <w:r w:rsidR="00197A3C">
              <w:rPr>
                <w:lang w:val="fr-CA"/>
              </w:rPr>
              <w:t xml:space="preserve"> entre parties</w:t>
            </w:r>
            <w:r w:rsidR="00607A56" w:rsidRPr="006E7BAE">
              <w:rPr>
                <w:lang w:val="fr-CA"/>
              </w:rPr>
              <w:t xml:space="preserve"> </w:t>
            </w:r>
            <w:r w:rsidR="00607A56">
              <w:rPr>
                <w:lang w:val="fr-CA"/>
              </w:rPr>
              <w:t>en faveur de l’intimé</w:t>
            </w:r>
            <w:r w:rsidRPr="006E7BAE">
              <w:rPr>
                <w:lang w:val="fr-CA"/>
              </w:rPr>
              <w:t>.</w:t>
            </w:r>
            <w:r w:rsidR="00607A56">
              <w:rPr>
                <w:lang w:val="fr-CA"/>
              </w:rPr>
              <w:t xml:space="preserve"> </w:t>
            </w:r>
            <w:r w:rsidR="00197A3C">
              <w:rPr>
                <w:lang w:val="fr-CA"/>
              </w:rPr>
              <w:t>La demande en vue d’obtenir des dépens spéciaux est refusée.</w:t>
            </w:r>
          </w:p>
          <w:p w:rsidR="00607A56" w:rsidRPr="006E7BAE" w:rsidRDefault="00607A56" w:rsidP="00607A56">
            <w:pPr>
              <w:jc w:val="both"/>
              <w:rPr>
                <w:lang w:val="fr-CA"/>
              </w:rPr>
            </w:pPr>
          </w:p>
        </w:tc>
      </w:tr>
    </w:tbl>
    <w:p w:rsidR="009F436C" w:rsidRDefault="009F436C" w:rsidP="00382FEC">
      <w:pPr>
        <w:rPr>
          <w:lang w:val="fr-CA"/>
        </w:rPr>
      </w:pPr>
    </w:p>
    <w:p w:rsidR="00197A3C" w:rsidRPr="00D83B8C" w:rsidRDefault="00197A3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07A5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307" w:rsidRDefault="00E01307">
      <w:r>
        <w:separator/>
      </w:r>
    </w:p>
  </w:endnote>
  <w:endnote w:type="continuationSeparator" w:id="0">
    <w:p w:rsidR="00E01307" w:rsidRDefault="00E0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07" w:rsidRDefault="00E0130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07" w:rsidRDefault="00E0130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07" w:rsidRDefault="00E0130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307" w:rsidRDefault="00E01307">
      <w:r>
        <w:separator/>
      </w:r>
    </w:p>
  </w:footnote>
  <w:footnote w:type="continuationSeparator" w:id="0">
    <w:p w:rsidR="00E01307" w:rsidRDefault="00E01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07" w:rsidRDefault="00E0130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07" w:rsidRDefault="00E01307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3226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3226B" w:rsidRPr="00417FB7">
      <w:rPr>
        <w:szCs w:val="24"/>
      </w:rPr>
      <w:fldChar w:fldCharType="separate"/>
    </w:r>
    <w:r w:rsidR="00197A3C">
      <w:rPr>
        <w:noProof/>
        <w:szCs w:val="24"/>
      </w:rPr>
      <w:t>2</w:t>
    </w:r>
    <w:r w:rsidR="0023226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E01307" w:rsidRDefault="00E01307" w:rsidP="008F53F3">
    <w:pPr>
      <w:rPr>
        <w:szCs w:val="24"/>
      </w:rPr>
    </w:pPr>
  </w:p>
  <w:p w:rsidR="00E01307" w:rsidRDefault="00E01307" w:rsidP="008F53F3">
    <w:pPr>
      <w:rPr>
        <w:szCs w:val="24"/>
      </w:rPr>
    </w:pPr>
  </w:p>
  <w:p w:rsidR="00E01307" w:rsidRDefault="00E01307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34708</w:t>
    </w:r>
    <w:r>
      <w:rPr>
        <w:szCs w:val="24"/>
      </w:rPr>
      <w:t>     </w:t>
    </w:r>
  </w:p>
  <w:p w:rsidR="00E01307" w:rsidRDefault="00E01307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07" w:rsidRDefault="00E0130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81D21"/>
    <w:rsid w:val="00091327"/>
    <w:rsid w:val="000919B4"/>
    <w:rsid w:val="000B4AA7"/>
    <w:rsid w:val="000B76FF"/>
    <w:rsid w:val="000D7521"/>
    <w:rsid w:val="000E4CCE"/>
    <w:rsid w:val="0016666F"/>
    <w:rsid w:val="00167C15"/>
    <w:rsid w:val="00197A3C"/>
    <w:rsid w:val="001A13B1"/>
    <w:rsid w:val="001D0116"/>
    <w:rsid w:val="001D4323"/>
    <w:rsid w:val="001D7C47"/>
    <w:rsid w:val="00203642"/>
    <w:rsid w:val="0023226B"/>
    <w:rsid w:val="002523DE"/>
    <w:rsid w:val="002568D3"/>
    <w:rsid w:val="0027284C"/>
    <w:rsid w:val="00290D0B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07A56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D6D7D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F4977"/>
    <w:rsid w:val="00E01307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5705B-788D-4C4F-862F-AA6A3BE9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cp:lastPrinted>2012-06-08T15:36:00Z</cp:lastPrinted>
  <dcterms:created xsi:type="dcterms:W3CDTF">2012-06-07T19:31:00Z</dcterms:created>
  <dcterms:modified xsi:type="dcterms:W3CDTF">2012-07-03T17:21:00Z</dcterms:modified>
</cp:coreProperties>
</file>