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34758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90BD4" w:rsidP="008262A3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90BD4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août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613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0BD4">
              <w:rPr>
                <w:lang w:val="fr-CA"/>
              </w:rPr>
              <w:t>Les juges Deschamps, Fish et Karakatsanis</w:t>
            </w:r>
          </w:p>
        </w:tc>
      </w:tr>
      <w:tr w:rsidR="00C2612E" w:rsidRPr="007B6131" w:rsidTr="00F47372">
        <w:tc>
          <w:tcPr>
            <w:tcW w:w="2269" w:type="pct"/>
          </w:tcPr>
          <w:p w:rsidR="00C2612E" w:rsidRPr="00090B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90B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0BD4" w:rsidTr="00F47372">
        <w:tc>
          <w:tcPr>
            <w:tcW w:w="2269" w:type="pct"/>
            <w:vAlign w:val="center"/>
          </w:tcPr>
          <w:p w:rsidR="00B16AC6" w:rsidRDefault="00090BD4">
            <w:pPr>
              <w:pStyle w:val="SCCLsocPrefix"/>
            </w:pPr>
            <w:r>
              <w:t>BETWEEN:</w:t>
            </w:r>
            <w:r>
              <w:br/>
            </w:r>
          </w:p>
          <w:p w:rsidR="00B16AC6" w:rsidRDefault="00090BD4">
            <w:pPr>
              <w:pStyle w:val="SCCLsocParty"/>
            </w:pPr>
            <w:r>
              <w:t xml:space="preserve">Marcy White and Andrew </w:t>
            </w:r>
            <w:proofErr w:type="spellStart"/>
            <w:r>
              <w:t>Trossman</w:t>
            </w:r>
            <w:proofErr w:type="spellEnd"/>
            <w:r>
              <w:br/>
            </w:r>
          </w:p>
          <w:p w:rsidR="00B16AC6" w:rsidRDefault="00090BD4">
            <w:pPr>
              <w:pStyle w:val="SCCLsocPartyRole"/>
            </w:pPr>
            <w:r>
              <w:t>Applicants</w:t>
            </w:r>
            <w:r>
              <w:br/>
            </w:r>
          </w:p>
          <w:p w:rsidR="00B16AC6" w:rsidRDefault="00090BD4">
            <w:pPr>
              <w:pStyle w:val="SCCLsocVersus"/>
            </w:pPr>
            <w:r>
              <w:t>- and -</w:t>
            </w:r>
            <w:r>
              <w:br/>
            </w:r>
          </w:p>
          <w:p w:rsidR="00B16AC6" w:rsidRDefault="00090BD4">
            <w:pPr>
              <w:pStyle w:val="SCCLsocParty"/>
            </w:pPr>
            <w:r>
              <w:t>Gordon Watters</w:t>
            </w:r>
            <w:r>
              <w:br/>
            </w:r>
          </w:p>
          <w:p w:rsidR="00B16AC6" w:rsidRDefault="00090B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16AC6" w:rsidRPr="002C6F20" w:rsidRDefault="00090BD4">
            <w:pPr>
              <w:pStyle w:val="SCCLsocPrefix"/>
              <w:rPr>
                <w:lang w:val="fr-CA"/>
              </w:rPr>
            </w:pPr>
            <w:r w:rsidRPr="002C6F20">
              <w:rPr>
                <w:lang w:val="fr-CA"/>
              </w:rPr>
              <w:t>ENTRE :</w:t>
            </w:r>
            <w:r w:rsidRPr="002C6F20">
              <w:rPr>
                <w:lang w:val="fr-CA"/>
              </w:rPr>
              <w:br/>
            </w:r>
          </w:p>
          <w:p w:rsidR="00B16AC6" w:rsidRPr="002C6F20" w:rsidRDefault="00090BD4">
            <w:pPr>
              <w:pStyle w:val="SCCLsocParty"/>
              <w:rPr>
                <w:lang w:val="fr-CA"/>
              </w:rPr>
            </w:pPr>
            <w:proofErr w:type="spellStart"/>
            <w:r w:rsidRPr="002C6F20">
              <w:rPr>
                <w:lang w:val="fr-CA"/>
              </w:rPr>
              <w:t>Marcy</w:t>
            </w:r>
            <w:proofErr w:type="spellEnd"/>
            <w:r w:rsidRPr="002C6F20">
              <w:rPr>
                <w:lang w:val="fr-CA"/>
              </w:rPr>
              <w:t xml:space="preserve"> White et Andrew </w:t>
            </w:r>
            <w:proofErr w:type="spellStart"/>
            <w:r w:rsidRPr="002C6F20">
              <w:rPr>
                <w:lang w:val="fr-CA"/>
              </w:rPr>
              <w:t>Trossman</w:t>
            </w:r>
            <w:proofErr w:type="spellEnd"/>
            <w:r w:rsidRPr="002C6F20">
              <w:rPr>
                <w:lang w:val="fr-CA"/>
              </w:rPr>
              <w:br/>
            </w:r>
          </w:p>
          <w:p w:rsidR="00B16AC6" w:rsidRPr="00090BD4" w:rsidRDefault="00090BD4">
            <w:pPr>
              <w:pStyle w:val="SCCLsocPartyRole"/>
              <w:rPr>
                <w:lang w:val="fr-CA"/>
              </w:rPr>
            </w:pPr>
            <w:r w:rsidRPr="00090BD4">
              <w:rPr>
                <w:lang w:val="fr-CA"/>
              </w:rPr>
              <w:t>Demandeurs</w:t>
            </w:r>
            <w:r w:rsidRPr="00090BD4">
              <w:rPr>
                <w:lang w:val="fr-CA"/>
              </w:rPr>
              <w:br/>
            </w:r>
          </w:p>
          <w:p w:rsidR="00B16AC6" w:rsidRPr="00090BD4" w:rsidRDefault="00090BD4">
            <w:pPr>
              <w:pStyle w:val="SCCLsocVersus"/>
              <w:rPr>
                <w:lang w:val="fr-CA"/>
              </w:rPr>
            </w:pPr>
            <w:r w:rsidRPr="00090BD4">
              <w:rPr>
                <w:lang w:val="fr-CA"/>
              </w:rPr>
              <w:t>- et -</w:t>
            </w:r>
            <w:r w:rsidRPr="00090BD4">
              <w:rPr>
                <w:lang w:val="fr-CA"/>
              </w:rPr>
              <w:br/>
            </w:r>
          </w:p>
          <w:p w:rsidR="00B16AC6" w:rsidRPr="00090BD4" w:rsidRDefault="00090BD4">
            <w:pPr>
              <w:pStyle w:val="SCCLsocParty"/>
              <w:rPr>
                <w:lang w:val="fr-CA"/>
              </w:rPr>
            </w:pPr>
            <w:r w:rsidRPr="00090BD4">
              <w:rPr>
                <w:lang w:val="fr-CA"/>
              </w:rPr>
              <w:t xml:space="preserve">Gordon </w:t>
            </w:r>
            <w:proofErr w:type="spellStart"/>
            <w:r w:rsidRPr="00090BD4">
              <w:rPr>
                <w:lang w:val="fr-CA"/>
              </w:rPr>
              <w:t>Watters</w:t>
            </w:r>
            <w:proofErr w:type="spellEnd"/>
            <w:r w:rsidRPr="00090BD4">
              <w:rPr>
                <w:lang w:val="fr-CA"/>
              </w:rPr>
              <w:br/>
            </w:r>
          </w:p>
          <w:p w:rsidR="00B16AC6" w:rsidRPr="00090BD4" w:rsidRDefault="00090BD4">
            <w:pPr>
              <w:pStyle w:val="SCCLsocPartyRole"/>
              <w:rPr>
                <w:lang w:val="fr-CA"/>
              </w:rPr>
            </w:pPr>
            <w:r w:rsidRPr="00090BD4">
              <w:rPr>
                <w:lang w:val="fr-CA"/>
              </w:rPr>
              <w:t>Intimé</w:t>
            </w:r>
          </w:p>
        </w:tc>
      </w:tr>
      <w:tr w:rsidR="00824412" w:rsidRPr="00090BD4" w:rsidTr="00F47372">
        <w:tc>
          <w:tcPr>
            <w:tcW w:w="2269" w:type="pct"/>
            <w:vAlign w:val="center"/>
          </w:tcPr>
          <w:p w:rsidR="00824412" w:rsidRPr="00090B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90B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90BD4" w:rsidRDefault="00824412" w:rsidP="00B408F8">
            <w:pPr>
              <w:rPr>
                <w:lang w:val="fr-CA"/>
              </w:rPr>
            </w:pPr>
          </w:p>
        </w:tc>
      </w:tr>
      <w:tr w:rsidR="00824412" w:rsidRPr="007B613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C6F20" w:rsidP="00694725">
            <w:pPr>
              <w:jc w:val="both"/>
            </w:pPr>
            <w:r w:rsidRPr="00FA733B">
              <w:rPr>
                <w:rFonts w:cs="Times New Roman"/>
                <w:szCs w:val="24"/>
              </w:rPr>
              <w:t>The motion to expedite the app</w:t>
            </w:r>
            <w:r>
              <w:rPr>
                <w:rFonts w:cs="Times New Roman"/>
                <w:szCs w:val="24"/>
              </w:rPr>
              <w:t xml:space="preserve">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694725">
              <w:t>500-09-020928-107</w:t>
            </w:r>
            <w:r w:rsidR="00824412" w:rsidRPr="006E7BAE">
              <w:t>,</w:t>
            </w:r>
            <w:r w:rsidR="00090BD4">
              <w:t xml:space="preserve"> 2012 QCCA 257, </w:t>
            </w:r>
            <w:r w:rsidR="00824412" w:rsidRPr="006E7BAE">
              <w:t xml:space="preserve"> dated </w:t>
            </w:r>
            <w:r w:rsidR="00824412">
              <w:t>February 9, 2012</w:t>
            </w:r>
            <w:r w:rsidR="00090BD4">
              <w:t>,</w:t>
            </w:r>
            <w:r w:rsidR="00824412" w:rsidRPr="006E7BAE">
              <w:t xml:space="preserve"> is</w:t>
            </w:r>
            <w:r w:rsidR="00090BD4"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94725" w:rsidRDefault="00824412" w:rsidP="00C2612E">
            <w:pPr>
              <w:jc w:val="center"/>
              <w:rPr>
                <w:lang w:val="fr-CA"/>
              </w:rPr>
            </w:pPr>
            <w:r w:rsidRPr="00694725">
              <w:rPr>
                <w:lang w:val="fr-CA"/>
              </w:rPr>
              <w:t>JUGEMENT</w:t>
            </w:r>
          </w:p>
          <w:p w:rsidR="00824412" w:rsidRPr="00694725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C6F20" w:rsidP="00E97C23">
            <w:pPr>
              <w:jc w:val="both"/>
              <w:rPr>
                <w:lang w:val="fr-CA"/>
              </w:rPr>
            </w:pPr>
            <w:r w:rsidRPr="00FA733B">
              <w:rPr>
                <w:rFonts w:cs="Times New Roman"/>
                <w:szCs w:val="24"/>
                <w:lang w:val="fr-CA"/>
              </w:rPr>
              <w:t>La requ</w:t>
            </w:r>
            <w:r>
              <w:rPr>
                <w:rFonts w:cs="Times New Roman"/>
                <w:szCs w:val="24"/>
                <w:lang w:val="fr-CA"/>
              </w:rPr>
              <w:t>ê</w:t>
            </w:r>
            <w:r w:rsidRPr="00FA733B">
              <w:rPr>
                <w:rFonts w:cs="Times New Roman"/>
                <w:szCs w:val="24"/>
                <w:lang w:val="fr-CA"/>
              </w:rPr>
              <w:t>te visant à accélérer la proc</w:t>
            </w:r>
            <w:r>
              <w:rPr>
                <w:rFonts w:cs="Times New Roman"/>
                <w:szCs w:val="24"/>
                <w:lang w:val="fr-CA"/>
              </w:rPr>
              <w:t>é</w:t>
            </w:r>
            <w:r w:rsidRPr="00FA733B">
              <w:rPr>
                <w:rFonts w:cs="Times New Roman"/>
                <w:szCs w:val="24"/>
                <w:lang w:val="fr-CA"/>
              </w:rPr>
              <w:t>dure de la demande d’autorisation d’appel est</w:t>
            </w:r>
            <w:r>
              <w:rPr>
                <w:rFonts w:cs="Times New Roman"/>
                <w:szCs w:val="24"/>
                <w:lang w:val="fr-CA"/>
              </w:rPr>
              <w:t xml:space="preserve"> accueillie. </w:t>
            </w:r>
            <w:r w:rsidR="00824412" w:rsidRPr="002C6F20">
              <w:rPr>
                <w:lang w:val="fr-CA"/>
              </w:rPr>
              <w:t>L</w:t>
            </w:r>
            <w:r w:rsidR="00011960" w:rsidRPr="002C6F20">
              <w:rPr>
                <w:lang w:val="fr-CA"/>
              </w:rPr>
              <w:t>a demande d’autorisation d’ap</w:t>
            </w:r>
            <w:r w:rsidR="00011960" w:rsidRPr="006E7BAE">
              <w:rPr>
                <w:lang w:val="fr-CA"/>
              </w:rPr>
              <w:t>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E97C23">
              <w:rPr>
                <w:lang w:val="fr-CA"/>
              </w:rPr>
              <w:t xml:space="preserve">Cour d’appel du Québec </w:t>
            </w:r>
            <w:r w:rsidR="00824412" w:rsidRPr="00090BD4">
              <w:rPr>
                <w:lang w:val="fr-CA"/>
              </w:rPr>
              <w:t>(Montréal)</w:t>
            </w:r>
            <w:r w:rsidR="00E97C23">
              <w:rPr>
                <w:lang w:val="fr-CA"/>
              </w:rPr>
              <w:t>, n</w:t>
            </w:r>
            <w:r w:rsidR="00824412" w:rsidRPr="006E7BAE">
              <w:rPr>
                <w:lang w:val="fr-CA"/>
              </w:rPr>
              <w:t>uméro</w:t>
            </w:r>
            <w:r w:rsidR="00E97C23">
              <w:rPr>
                <w:lang w:val="fr-CA"/>
              </w:rPr>
              <w:t xml:space="preserve"> </w:t>
            </w:r>
            <w:r w:rsidR="00694725">
              <w:rPr>
                <w:lang w:val="fr-CA"/>
              </w:rPr>
              <w:t>500-09-020928-107</w:t>
            </w:r>
            <w:r w:rsidR="00824412" w:rsidRPr="006E7BAE">
              <w:rPr>
                <w:lang w:val="fr-CA"/>
              </w:rPr>
              <w:t xml:space="preserve">, </w:t>
            </w:r>
            <w:r w:rsidR="00090BD4" w:rsidRPr="00090BD4">
              <w:rPr>
                <w:lang w:val="fr-CA"/>
              </w:rPr>
              <w:t xml:space="preserve">2012 QCCA 257,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0BD4">
              <w:rPr>
                <w:lang w:val="fr-CA"/>
              </w:rPr>
              <w:t>9 février 2012</w:t>
            </w:r>
            <w:r w:rsidR="00824412" w:rsidRPr="006E7BAE">
              <w:rPr>
                <w:lang w:val="fr-CA"/>
              </w:rPr>
              <w:t>, est</w:t>
            </w:r>
            <w:r w:rsidR="00090BD4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C6F20" w:rsidRPr="00D83B8C" w:rsidRDefault="002C6F2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C6F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70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7061" w:rsidRPr="00417FB7">
      <w:rPr>
        <w:szCs w:val="24"/>
      </w:rPr>
      <w:fldChar w:fldCharType="separate"/>
    </w:r>
    <w:r w:rsidR="002C6F20">
      <w:rPr>
        <w:noProof/>
        <w:szCs w:val="24"/>
      </w:rPr>
      <w:t>2</w:t>
    </w:r>
    <w:r w:rsidR="002B70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0BD4"/>
    <w:rsid w:val="00091327"/>
    <w:rsid w:val="000919B4"/>
    <w:rsid w:val="000B4AA7"/>
    <w:rsid w:val="000B76FF"/>
    <w:rsid w:val="000D7521"/>
    <w:rsid w:val="000E4CCE"/>
    <w:rsid w:val="00101B1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7061"/>
    <w:rsid w:val="002C6F2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4725"/>
    <w:rsid w:val="006E7BAE"/>
    <w:rsid w:val="00701109"/>
    <w:rsid w:val="007372EA"/>
    <w:rsid w:val="0079129C"/>
    <w:rsid w:val="007917FE"/>
    <w:rsid w:val="007A54CC"/>
    <w:rsid w:val="007B6131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16AC6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7C2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7036-B314-4920-9A39-764D652C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2012-08-22T17:15:00Z</cp:lastPrinted>
  <dcterms:created xsi:type="dcterms:W3CDTF">2012-08-01T14:33:00Z</dcterms:created>
  <dcterms:modified xsi:type="dcterms:W3CDTF">2012-09-04T14:02:00Z</dcterms:modified>
</cp:coreProperties>
</file>