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34785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605F07">
            <w:r>
              <w:t xml:space="preserve">Le </w:t>
            </w:r>
            <w:r w:rsidR="00605F07">
              <w:t>30</w:t>
            </w:r>
            <w:r>
              <w:t xml:space="preserve"> août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605F07">
            <w:pPr>
              <w:rPr>
                <w:lang w:val="en-CA"/>
              </w:rPr>
            </w:pPr>
            <w:r>
              <w:t xml:space="preserve">August </w:t>
            </w:r>
            <w:r w:rsidR="00605F07">
              <w:t>30</w:t>
            </w:r>
            <w:r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D6771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05F07">
              <w:rPr>
                <w:lang w:val="en-CA"/>
              </w:rPr>
              <w:t>Deschamps, Fish and Karakatsanis JJ.</w:t>
            </w:r>
          </w:p>
        </w:tc>
      </w:tr>
      <w:tr w:rsidR="00C2612E" w:rsidRPr="00ED6771" w:rsidTr="00F47372">
        <w:tc>
          <w:tcPr>
            <w:tcW w:w="2269" w:type="pct"/>
          </w:tcPr>
          <w:p w:rsidR="00C2612E" w:rsidRPr="00605F07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605F07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1313B8" w:rsidRDefault="009F5ABE">
            <w:pPr>
              <w:pStyle w:val="SCCLsocPrefix"/>
            </w:pPr>
            <w:r>
              <w:t>ENTRE :</w:t>
            </w:r>
            <w:r>
              <w:br/>
            </w:r>
          </w:p>
          <w:p w:rsidR="001313B8" w:rsidRDefault="009F5ABE">
            <w:pPr>
              <w:pStyle w:val="SCCLsocParty"/>
            </w:pPr>
            <w:r>
              <w:t>Jessy Domond</w:t>
            </w:r>
            <w:r>
              <w:br/>
            </w:r>
          </w:p>
          <w:p w:rsidR="001313B8" w:rsidRDefault="00605F07">
            <w:pPr>
              <w:pStyle w:val="SCCLsocPartyRole"/>
            </w:pPr>
            <w:r>
              <w:t>Demanderesse</w:t>
            </w:r>
            <w:r w:rsidR="009F5ABE">
              <w:br/>
            </w:r>
          </w:p>
          <w:p w:rsidR="001313B8" w:rsidRDefault="009F5ABE">
            <w:pPr>
              <w:pStyle w:val="SCCLsocVersus"/>
            </w:pPr>
            <w:r>
              <w:t>- et -</w:t>
            </w:r>
            <w:r>
              <w:br/>
            </w:r>
          </w:p>
          <w:p w:rsidR="001313B8" w:rsidRDefault="009F5ABE">
            <w:pPr>
              <w:pStyle w:val="SCCLsocParty"/>
            </w:pPr>
            <w:r>
              <w:t>Fonds de responsabilité professionnelle du collège des médecins du Québec</w:t>
            </w:r>
            <w:r>
              <w:br/>
            </w:r>
          </w:p>
          <w:p w:rsidR="001313B8" w:rsidRDefault="009F5ABE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1313B8" w:rsidRPr="00605F07" w:rsidRDefault="009F5ABE">
            <w:pPr>
              <w:pStyle w:val="SCCLsocPrefix"/>
              <w:rPr>
                <w:lang w:val="en-CA"/>
              </w:rPr>
            </w:pPr>
            <w:r w:rsidRPr="00605F07">
              <w:rPr>
                <w:lang w:val="en-CA"/>
              </w:rPr>
              <w:t>BETWEEN:</w:t>
            </w:r>
            <w:r w:rsidRPr="00605F07">
              <w:rPr>
                <w:lang w:val="en-CA"/>
              </w:rPr>
              <w:br/>
            </w:r>
          </w:p>
          <w:p w:rsidR="001313B8" w:rsidRPr="00605F07" w:rsidRDefault="009F5ABE">
            <w:pPr>
              <w:pStyle w:val="SCCLsocParty"/>
              <w:rPr>
                <w:lang w:val="en-CA"/>
              </w:rPr>
            </w:pPr>
            <w:proofErr w:type="spellStart"/>
            <w:r w:rsidRPr="00605F07">
              <w:rPr>
                <w:lang w:val="en-CA"/>
              </w:rPr>
              <w:t>Jessy</w:t>
            </w:r>
            <w:proofErr w:type="spellEnd"/>
            <w:r w:rsidRPr="00605F07">
              <w:rPr>
                <w:lang w:val="en-CA"/>
              </w:rPr>
              <w:t xml:space="preserve"> </w:t>
            </w:r>
            <w:proofErr w:type="spellStart"/>
            <w:r w:rsidRPr="00605F07">
              <w:rPr>
                <w:lang w:val="en-CA"/>
              </w:rPr>
              <w:t>Domond</w:t>
            </w:r>
            <w:proofErr w:type="spellEnd"/>
            <w:r w:rsidRPr="00605F07">
              <w:rPr>
                <w:lang w:val="en-CA"/>
              </w:rPr>
              <w:br/>
            </w:r>
          </w:p>
          <w:p w:rsidR="001313B8" w:rsidRPr="00605F07" w:rsidRDefault="009F5ABE">
            <w:pPr>
              <w:pStyle w:val="SCCLsocPartyRole"/>
              <w:rPr>
                <w:lang w:val="en-CA"/>
              </w:rPr>
            </w:pPr>
            <w:r w:rsidRPr="00605F07">
              <w:rPr>
                <w:lang w:val="en-CA"/>
              </w:rPr>
              <w:t>Applicant</w:t>
            </w:r>
            <w:r w:rsidRPr="00605F07">
              <w:rPr>
                <w:lang w:val="en-CA"/>
              </w:rPr>
              <w:br/>
            </w:r>
          </w:p>
          <w:p w:rsidR="001313B8" w:rsidRPr="00605F07" w:rsidRDefault="009F5ABE">
            <w:pPr>
              <w:pStyle w:val="SCCLsocVersus"/>
              <w:rPr>
                <w:lang w:val="en-CA"/>
              </w:rPr>
            </w:pPr>
            <w:r w:rsidRPr="00605F07">
              <w:rPr>
                <w:lang w:val="en-CA"/>
              </w:rPr>
              <w:t>- and -</w:t>
            </w:r>
            <w:r w:rsidRPr="00605F07">
              <w:rPr>
                <w:lang w:val="en-CA"/>
              </w:rPr>
              <w:br/>
            </w:r>
          </w:p>
          <w:p w:rsidR="001313B8" w:rsidRDefault="009F5ABE">
            <w:pPr>
              <w:pStyle w:val="SCCLsocParty"/>
            </w:pPr>
            <w:r>
              <w:t xml:space="preserve">Professional </w:t>
            </w:r>
            <w:proofErr w:type="spellStart"/>
            <w:r>
              <w:t>Liability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Fund</w:t>
            </w:r>
            <w:proofErr w:type="spellEnd"/>
            <w:r>
              <w:t xml:space="preserve"> of the Collège des médecins du Québec</w:t>
            </w:r>
            <w:r>
              <w:br/>
            </w:r>
          </w:p>
          <w:p w:rsidR="001313B8" w:rsidRDefault="009F5ABE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D6771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05F0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500-09-022344-121</w:t>
            </w:r>
            <w:r w:rsidRPr="001E26DB">
              <w:t xml:space="preserve">, </w:t>
            </w:r>
            <w:r w:rsidR="00605F07">
              <w:t xml:space="preserve">2012 QCCA 486, </w:t>
            </w:r>
            <w:r w:rsidRPr="001E26DB">
              <w:t xml:space="preserve">daté du </w:t>
            </w:r>
            <w:r>
              <w:t>13 mars 2012</w:t>
            </w:r>
            <w:r w:rsidRPr="001E26DB">
              <w:t>,</w:t>
            </w:r>
            <w:r w:rsidR="00605F07">
              <w:t xml:space="preserve"> est 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05F0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05F07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605F07">
              <w:rPr>
                <w:lang w:val="en-CA"/>
              </w:rPr>
              <w:t>500-09-022344-121</w:t>
            </w:r>
            <w:r w:rsidRPr="001E26DB">
              <w:rPr>
                <w:lang w:val="en-CA"/>
              </w:rPr>
              <w:t xml:space="preserve">, </w:t>
            </w:r>
            <w:r w:rsidR="00605F07" w:rsidRPr="00605F07">
              <w:rPr>
                <w:lang w:val="en-CA"/>
              </w:rPr>
              <w:t xml:space="preserve">2012 QCCA 486, </w:t>
            </w:r>
            <w:r w:rsidRPr="001E26DB">
              <w:rPr>
                <w:lang w:val="en-CA"/>
              </w:rPr>
              <w:t xml:space="preserve">dated </w:t>
            </w:r>
            <w:r w:rsidRPr="00605F07">
              <w:rPr>
                <w:lang w:val="en-CA"/>
              </w:rPr>
              <w:t>March 13, 2012</w:t>
            </w:r>
            <w:r w:rsidR="00605F07">
              <w:rPr>
                <w:lang w:val="en-CA"/>
              </w:rPr>
              <w:t>, is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605F07" w:rsidRPr="002C29B6" w:rsidRDefault="00605F07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605F07">
      <w:pPr>
        <w:jc w:val="center"/>
        <w:rPr>
          <w:lang w:val="en-US"/>
        </w:rPr>
      </w:pPr>
      <w:proofErr w:type="gramStart"/>
      <w:r w:rsidRPr="00605F07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C64B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C64BB" w:rsidRPr="00417FB7">
      <w:rPr>
        <w:szCs w:val="24"/>
      </w:rPr>
      <w:fldChar w:fldCharType="separate"/>
    </w:r>
    <w:r w:rsidR="00605F07">
      <w:rPr>
        <w:noProof/>
        <w:szCs w:val="24"/>
      </w:rPr>
      <w:t>2</w:t>
    </w:r>
    <w:r w:rsidR="002C64B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34785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313B8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C64BB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05F07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9F5ABE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ED677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AEB9-16BB-4B47-B9A9-0085DC72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2012-08-01T14:44:00Z</cp:lastPrinted>
  <dcterms:created xsi:type="dcterms:W3CDTF">2012-08-01T14:31:00Z</dcterms:created>
  <dcterms:modified xsi:type="dcterms:W3CDTF">2012-09-04T14:02:00Z</dcterms:modified>
</cp:coreProperties>
</file>