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34761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DE0358" w:rsidP="00DE0358">
            <w:r>
              <w:t>August 9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DE0358">
            <w:pPr>
              <w:rPr>
                <w:lang w:val="en-US"/>
              </w:rPr>
            </w:pPr>
            <w:r>
              <w:t>Le</w:t>
            </w:r>
            <w:r w:rsidR="00DE0358">
              <w:t xml:space="preserve"> 9 </w:t>
            </w:r>
            <w:proofErr w:type="spellStart"/>
            <w:r w:rsidR="00DE0358">
              <w:t>août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72E8B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E0358">
              <w:rPr>
                <w:lang w:val="fr-CA"/>
              </w:rPr>
              <w:t>Les juges Deschamps, Fish et Karakatsanis</w:t>
            </w:r>
          </w:p>
        </w:tc>
      </w:tr>
      <w:tr w:rsidR="00C2612E" w:rsidRPr="00572E8B" w:rsidTr="00F47372">
        <w:tc>
          <w:tcPr>
            <w:tcW w:w="2269" w:type="pct"/>
          </w:tcPr>
          <w:p w:rsidR="00C2612E" w:rsidRPr="00DE035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E035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572E8B" w:rsidTr="00F47372">
        <w:tc>
          <w:tcPr>
            <w:tcW w:w="2269" w:type="pct"/>
            <w:vAlign w:val="center"/>
          </w:tcPr>
          <w:p w:rsidR="00361D98" w:rsidRDefault="00DE0358">
            <w:pPr>
              <w:pStyle w:val="SCCLsocPrefix"/>
            </w:pPr>
            <w:r>
              <w:t>BETWEEN:</w:t>
            </w:r>
            <w:r>
              <w:br/>
            </w:r>
          </w:p>
          <w:p w:rsidR="00361D98" w:rsidRDefault="00DE0358">
            <w:pPr>
              <w:pStyle w:val="SCCLsocParty"/>
            </w:pPr>
            <w:r>
              <w:t>Zabia Chamberlain</w:t>
            </w:r>
            <w:r>
              <w:br/>
            </w:r>
          </w:p>
          <w:p w:rsidR="00361D98" w:rsidRDefault="00DE0358">
            <w:pPr>
              <w:pStyle w:val="SCCLsocPartyRole"/>
            </w:pPr>
            <w:r>
              <w:t>Applicant</w:t>
            </w:r>
            <w:r>
              <w:br/>
            </w:r>
          </w:p>
          <w:p w:rsidR="00361D98" w:rsidRDefault="00DE0358">
            <w:pPr>
              <w:pStyle w:val="SCCLsocVersus"/>
            </w:pPr>
            <w:r>
              <w:t>- and -</w:t>
            </w:r>
            <w:r>
              <w:br/>
            </w:r>
          </w:p>
          <w:p w:rsidR="00361D98" w:rsidRDefault="00DE0358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361D98" w:rsidRDefault="00DE035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61D98" w:rsidRPr="00DE0358" w:rsidRDefault="00DE0358">
            <w:pPr>
              <w:pStyle w:val="SCCLsocPrefix"/>
              <w:rPr>
                <w:lang w:val="fr-CA"/>
              </w:rPr>
            </w:pPr>
            <w:r w:rsidRPr="00DE0358">
              <w:rPr>
                <w:lang w:val="fr-CA"/>
              </w:rPr>
              <w:t>ENTRE :</w:t>
            </w:r>
            <w:r w:rsidRPr="00DE0358">
              <w:rPr>
                <w:lang w:val="fr-CA"/>
              </w:rPr>
              <w:br/>
            </w:r>
          </w:p>
          <w:p w:rsidR="00361D98" w:rsidRPr="00DE0358" w:rsidRDefault="00DE0358">
            <w:pPr>
              <w:pStyle w:val="SCCLsocParty"/>
              <w:rPr>
                <w:lang w:val="fr-CA"/>
              </w:rPr>
            </w:pPr>
            <w:proofErr w:type="spellStart"/>
            <w:r w:rsidRPr="00DE0358">
              <w:rPr>
                <w:lang w:val="fr-CA"/>
              </w:rPr>
              <w:t>Zabia</w:t>
            </w:r>
            <w:proofErr w:type="spellEnd"/>
            <w:r w:rsidRPr="00DE0358">
              <w:rPr>
                <w:lang w:val="fr-CA"/>
              </w:rPr>
              <w:t xml:space="preserve"> Chamberlain</w:t>
            </w:r>
            <w:r w:rsidRPr="00DE0358">
              <w:rPr>
                <w:lang w:val="fr-CA"/>
              </w:rPr>
              <w:br/>
            </w:r>
          </w:p>
          <w:p w:rsidR="00361D98" w:rsidRPr="00DE0358" w:rsidRDefault="00DE035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DE0358">
              <w:rPr>
                <w:lang w:val="fr-CA"/>
              </w:rPr>
              <w:br/>
            </w:r>
          </w:p>
          <w:p w:rsidR="00361D98" w:rsidRPr="00DE0358" w:rsidRDefault="00DE0358">
            <w:pPr>
              <w:pStyle w:val="SCCLsocVersus"/>
              <w:rPr>
                <w:lang w:val="fr-CA"/>
              </w:rPr>
            </w:pPr>
            <w:r w:rsidRPr="00DE0358">
              <w:rPr>
                <w:lang w:val="fr-CA"/>
              </w:rPr>
              <w:t>- et -</w:t>
            </w:r>
            <w:r w:rsidRPr="00DE0358">
              <w:rPr>
                <w:lang w:val="fr-CA"/>
              </w:rPr>
              <w:br/>
            </w:r>
          </w:p>
          <w:p w:rsidR="00361D98" w:rsidRPr="00DE0358" w:rsidRDefault="00DE0358">
            <w:pPr>
              <w:pStyle w:val="SCCLsocParty"/>
              <w:rPr>
                <w:lang w:val="fr-CA"/>
              </w:rPr>
            </w:pPr>
            <w:r w:rsidRPr="00DE0358">
              <w:rPr>
                <w:lang w:val="fr-CA"/>
              </w:rPr>
              <w:t>Procureur général du Canada</w:t>
            </w:r>
            <w:r w:rsidRPr="00DE0358">
              <w:rPr>
                <w:lang w:val="fr-CA"/>
              </w:rPr>
              <w:br/>
            </w:r>
          </w:p>
          <w:p w:rsidR="00361D98" w:rsidRPr="00F704C3" w:rsidRDefault="00DE0358">
            <w:pPr>
              <w:pStyle w:val="SCCLsocPartyRole"/>
              <w:rPr>
                <w:lang w:val="fr-CA"/>
              </w:rPr>
            </w:pPr>
            <w:r w:rsidRPr="00F704C3">
              <w:rPr>
                <w:lang w:val="fr-CA"/>
              </w:rPr>
              <w:t>Intimé</w:t>
            </w:r>
          </w:p>
        </w:tc>
      </w:tr>
      <w:tr w:rsidR="00824412" w:rsidRPr="00572E8B" w:rsidTr="00F47372">
        <w:tc>
          <w:tcPr>
            <w:tcW w:w="2269" w:type="pct"/>
            <w:vAlign w:val="center"/>
          </w:tcPr>
          <w:p w:rsidR="00824412" w:rsidRPr="00F704C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F704C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F704C3" w:rsidRDefault="00824412" w:rsidP="00B408F8">
            <w:pPr>
              <w:rPr>
                <w:lang w:val="fr-CA"/>
              </w:rPr>
            </w:pPr>
          </w:p>
        </w:tc>
      </w:tr>
      <w:tr w:rsidR="00824412" w:rsidRPr="00572E8B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E035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A-23-11, 2012 FCA 44</w:t>
            </w:r>
            <w:r w:rsidRPr="006E7BAE">
              <w:t xml:space="preserve">, dated </w:t>
            </w:r>
            <w:r>
              <w:t>February 8, 2012</w:t>
            </w:r>
            <w:r w:rsidR="00DE0358">
              <w:t>,</w:t>
            </w:r>
            <w:r w:rsidRPr="006E7BAE">
              <w:t xml:space="preserve"> is</w:t>
            </w:r>
            <w:r w:rsidR="00DE0358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E035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E0358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DE0358">
              <w:rPr>
                <w:lang w:val="fr-CA"/>
              </w:rPr>
              <w:t xml:space="preserve">A-23-11, 2012 </w:t>
            </w:r>
            <w:r w:rsidRPr="00DE0358">
              <w:rPr>
                <w:lang w:val="fr-CA"/>
              </w:rPr>
              <w:t>CA</w:t>
            </w:r>
            <w:r w:rsidR="00DE0358">
              <w:rPr>
                <w:lang w:val="fr-CA"/>
              </w:rPr>
              <w:t>F</w:t>
            </w:r>
            <w:r w:rsidRPr="00DE0358">
              <w:rPr>
                <w:lang w:val="fr-CA"/>
              </w:rPr>
              <w:t xml:space="preserve"> 44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E0358">
              <w:rPr>
                <w:lang w:val="fr-CA"/>
              </w:rPr>
              <w:t>8 février 2012</w:t>
            </w:r>
            <w:r w:rsidR="00DE0358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F704C3" w:rsidRDefault="00F704C3" w:rsidP="00417FB7">
      <w:pPr>
        <w:jc w:val="center"/>
        <w:rPr>
          <w:lang w:val="fr-CA"/>
        </w:rPr>
      </w:pPr>
    </w:p>
    <w:p w:rsidR="00F704C3" w:rsidRPr="00D83B8C" w:rsidRDefault="00F704C3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E035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C40E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C40EE" w:rsidRPr="00417FB7">
      <w:rPr>
        <w:szCs w:val="24"/>
      </w:rPr>
      <w:fldChar w:fldCharType="separate"/>
    </w:r>
    <w:r w:rsidR="00F704C3">
      <w:rPr>
        <w:noProof/>
        <w:szCs w:val="24"/>
      </w:rPr>
      <w:t>2</w:t>
    </w:r>
    <w:r w:rsidR="006C40E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34761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61D98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72E8B"/>
    <w:rsid w:val="00587869"/>
    <w:rsid w:val="00612913"/>
    <w:rsid w:val="00614908"/>
    <w:rsid w:val="00650109"/>
    <w:rsid w:val="006C40EE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E0358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4C3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49C2A-3D87-498B-B629-91B96048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cp:lastPrinted>2012-07-25T14:58:00Z</cp:lastPrinted>
  <dcterms:created xsi:type="dcterms:W3CDTF">2012-07-10T16:01:00Z</dcterms:created>
  <dcterms:modified xsi:type="dcterms:W3CDTF">2012-08-13T13:36:00Z</dcterms:modified>
</cp:coreProperties>
</file>