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34740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BC2A48">
            <w:r>
              <w:t xml:space="preserve">Le </w:t>
            </w:r>
            <w:r w:rsidR="00BC2A48">
              <w:t>19 juillet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BC2A48">
            <w:pPr>
              <w:rPr>
                <w:lang w:val="en-CA"/>
              </w:rPr>
            </w:pPr>
            <w:r>
              <w:t>Ju</w:t>
            </w:r>
            <w:r w:rsidR="00BC2A48">
              <w:t>ly 19</w:t>
            </w:r>
            <w:r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77F2A" w:rsidTr="00F47372">
        <w:tc>
          <w:tcPr>
            <w:tcW w:w="2269" w:type="pct"/>
          </w:tcPr>
          <w:p w:rsidR="00417FB7" w:rsidRPr="001E26DB" w:rsidRDefault="00417FB7" w:rsidP="00BC2A48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C2A48">
              <w:rPr>
                <w:lang w:val="en-US"/>
              </w:rPr>
              <w:t>LeBel, Abella and Cromwell JJ.</w:t>
            </w:r>
          </w:p>
        </w:tc>
      </w:tr>
      <w:tr w:rsidR="00C2612E" w:rsidRPr="00F77F2A" w:rsidTr="00F47372">
        <w:tc>
          <w:tcPr>
            <w:tcW w:w="2269" w:type="pct"/>
          </w:tcPr>
          <w:p w:rsidR="00C2612E" w:rsidRPr="00BC2A48" w:rsidRDefault="00C2612E" w:rsidP="008262A3">
            <w:pPr>
              <w:rPr>
                <w:lang w:val="en-US"/>
              </w:rPr>
            </w:pPr>
          </w:p>
          <w:p w:rsidR="00C2612E" w:rsidRPr="00BC2A48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BC2A48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D52691" w:rsidRDefault="003B4794">
            <w:pPr>
              <w:pStyle w:val="SCCLsocPrefix"/>
            </w:pPr>
            <w:r>
              <w:t>ENTRE :</w:t>
            </w:r>
            <w:r>
              <w:br/>
            </w:r>
          </w:p>
          <w:p w:rsidR="00BC2A48" w:rsidRDefault="003B4794">
            <w:pPr>
              <w:pStyle w:val="SCCLsocParty"/>
            </w:pPr>
            <w:r>
              <w:t>Schenker du Canada limitée (aussi conn</w:t>
            </w:r>
            <w:r w:rsidR="00BC2A48">
              <w:t xml:space="preserve">ue sous </w:t>
            </w:r>
            <w:proofErr w:type="spellStart"/>
            <w:r w:rsidR="00BC2A48">
              <w:t>Schenker</w:t>
            </w:r>
            <w:proofErr w:type="spellEnd"/>
            <w:r w:rsidR="00BC2A48">
              <w:t xml:space="preserve"> International) et</w:t>
            </w:r>
          </w:p>
          <w:p w:rsidR="00D52691" w:rsidRDefault="003B4794">
            <w:pPr>
              <w:pStyle w:val="SCCLsocParty"/>
            </w:pPr>
            <w:proofErr w:type="spellStart"/>
            <w:r>
              <w:t>Schenker</w:t>
            </w:r>
            <w:proofErr w:type="spellEnd"/>
            <w:r>
              <w:t xml:space="preserve"> NV</w:t>
            </w:r>
            <w:r>
              <w:br/>
            </w:r>
          </w:p>
          <w:p w:rsidR="00D52691" w:rsidRDefault="003B4794">
            <w:pPr>
              <w:pStyle w:val="SCCLsocPartyRole"/>
            </w:pPr>
            <w:proofErr w:type="spellStart"/>
            <w:r>
              <w:t>Demanderesses</w:t>
            </w:r>
            <w:proofErr w:type="spellEnd"/>
            <w:r>
              <w:br/>
            </w:r>
          </w:p>
          <w:p w:rsidR="00D52691" w:rsidRDefault="003B4794">
            <w:pPr>
              <w:pStyle w:val="SCCLsocVersus"/>
            </w:pPr>
            <w:r>
              <w:t>- et -</w:t>
            </w:r>
            <w:r>
              <w:br/>
            </w:r>
          </w:p>
          <w:p w:rsidR="00D52691" w:rsidRDefault="003B4794">
            <w:pPr>
              <w:pStyle w:val="SCCLsocParty"/>
            </w:pPr>
            <w:r>
              <w:t xml:space="preserve">Groupe </w:t>
            </w:r>
            <w:proofErr w:type="spellStart"/>
            <w:r>
              <w:t>Intersand</w:t>
            </w:r>
            <w:proofErr w:type="spellEnd"/>
            <w:r>
              <w:t xml:space="preserve"> Canada </w:t>
            </w:r>
            <w:proofErr w:type="spellStart"/>
            <w:r>
              <w:t>inc</w:t>
            </w:r>
            <w:proofErr w:type="spellEnd"/>
            <w:r>
              <w:t>.</w:t>
            </w:r>
            <w:r>
              <w:br/>
            </w:r>
          </w:p>
          <w:p w:rsidR="00D52691" w:rsidRDefault="003B4794" w:rsidP="00BC2A48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D52691" w:rsidRPr="00BC2A48" w:rsidRDefault="003B4794">
            <w:pPr>
              <w:pStyle w:val="SCCLsocPrefix"/>
              <w:rPr>
                <w:lang w:val="en-US"/>
              </w:rPr>
            </w:pPr>
            <w:r w:rsidRPr="00BC2A48">
              <w:rPr>
                <w:lang w:val="en-US"/>
              </w:rPr>
              <w:t>BETWEEN:</w:t>
            </w:r>
            <w:r w:rsidRPr="00BC2A48">
              <w:rPr>
                <w:lang w:val="en-US"/>
              </w:rPr>
              <w:br/>
            </w:r>
          </w:p>
          <w:p w:rsidR="00D52691" w:rsidRDefault="003B4794">
            <w:pPr>
              <w:pStyle w:val="SCCLsocParty"/>
              <w:rPr>
                <w:lang w:val="en-US"/>
              </w:rPr>
            </w:pPr>
            <w:proofErr w:type="spellStart"/>
            <w:r w:rsidRPr="00BC2A48">
              <w:rPr>
                <w:lang w:val="en-US"/>
              </w:rPr>
              <w:t>Schenker</w:t>
            </w:r>
            <w:proofErr w:type="spellEnd"/>
            <w:r w:rsidRPr="00BC2A48">
              <w:rPr>
                <w:lang w:val="en-US"/>
              </w:rPr>
              <w:t xml:space="preserve"> of Canada Limited (also known as </w:t>
            </w:r>
            <w:proofErr w:type="spellStart"/>
            <w:r w:rsidRPr="00BC2A48">
              <w:rPr>
                <w:lang w:val="en-US"/>
              </w:rPr>
              <w:t>Schenker</w:t>
            </w:r>
            <w:proofErr w:type="spellEnd"/>
            <w:r w:rsidRPr="00BC2A48">
              <w:rPr>
                <w:lang w:val="en-US"/>
              </w:rPr>
              <w:t xml:space="preserve"> International)</w:t>
            </w:r>
            <w:r w:rsidR="00BC2A48">
              <w:rPr>
                <w:lang w:val="en-US"/>
              </w:rPr>
              <w:t xml:space="preserve"> and</w:t>
            </w:r>
            <w:r w:rsidRPr="00BC2A48">
              <w:rPr>
                <w:lang w:val="en-US"/>
              </w:rPr>
              <w:t xml:space="preserve"> </w:t>
            </w:r>
            <w:proofErr w:type="spellStart"/>
            <w:r w:rsidRPr="00BC2A48">
              <w:rPr>
                <w:lang w:val="en-US"/>
              </w:rPr>
              <w:t>Schenker</w:t>
            </w:r>
            <w:proofErr w:type="spellEnd"/>
            <w:r w:rsidRPr="00BC2A48">
              <w:rPr>
                <w:lang w:val="en-US"/>
              </w:rPr>
              <w:t xml:space="preserve"> NV</w:t>
            </w:r>
            <w:r w:rsidRPr="00BC2A48">
              <w:rPr>
                <w:lang w:val="en-US"/>
              </w:rPr>
              <w:br/>
            </w:r>
          </w:p>
          <w:p w:rsidR="00BC2A48" w:rsidRPr="00BC2A48" w:rsidRDefault="00BC2A48" w:rsidP="00BC2A48">
            <w:pPr>
              <w:rPr>
                <w:lang w:val="en-US"/>
              </w:rPr>
            </w:pPr>
          </w:p>
          <w:p w:rsidR="00D52691" w:rsidRDefault="003B4794">
            <w:pPr>
              <w:pStyle w:val="SCCLsocPartyRole"/>
            </w:pPr>
            <w:proofErr w:type="spellStart"/>
            <w:r>
              <w:t>Applicants</w:t>
            </w:r>
            <w:proofErr w:type="spellEnd"/>
            <w:r>
              <w:br/>
            </w:r>
          </w:p>
          <w:p w:rsidR="00D52691" w:rsidRDefault="003B4794">
            <w:pPr>
              <w:pStyle w:val="SCCLsocVersus"/>
            </w:pPr>
            <w:r>
              <w:t>- and -</w:t>
            </w:r>
            <w:r>
              <w:br/>
            </w:r>
          </w:p>
          <w:p w:rsidR="00D52691" w:rsidRDefault="003B4794">
            <w:pPr>
              <w:pStyle w:val="SCCLsocParty"/>
            </w:pPr>
            <w:r>
              <w:t xml:space="preserve">Groupe </w:t>
            </w:r>
            <w:proofErr w:type="spellStart"/>
            <w:r>
              <w:t>Intersand</w:t>
            </w:r>
            <w:proofErr w:type="spellEnd"/>
            <w:r>
              <w:t xml:space="preserve"> Canada inc.</w:t>
            </w:r>
            <w:r>
              <w:br/>
            </w:r>
          </w:p>
          <w:p w:rsidR="00D52691" w:rsidRDefault="003B4794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77F2A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BC2A4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BC2A48">
              <w:t>500-09-021859-111</w:t>
            </w:r>
            <w:r w:rsidR="00BC2A48" w:rsidRPr="001E26DB">
              <w:t xml:space="preserve">, </w:t>
            </w:r>
            <w:r>
              <w:t xml:space="preserve">2012 QCCA 171, </w:t>
            </w:r>
            <w:r w:rsidRPr="001E26DB">
              <w:t xml:space="preserve">daté du </w:t>
            </w:r>
            <w:r>
              <w:t>30 janvier 2012</w:t>
            </w:r>
            <w:r w:rsidRPr="001E26DB">
              <w:t xml:space="preserve">, est </w:t>
            </w:r>
            <w:r w:rsidR="00BC2A48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BC2A48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BC2A48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BC2A48" w:rsidRPr="00BC2A48">
              <w:rPr>
                <w:lang w:val="en-US"/>
              </w:rPr>
              <w:t>500-09-021859-111</w:t>
            </w:r>
            <w:r w:rsidR="00BC2A48" w:rsidRPr="001E26DB">
              <w:rPr>
                <w:lang w:val="en-CA"/>
              </w:rPr>
              <w:t xml:space="preserve">, </w:t>
            </w:r>
            <w:r w:rsidRPr="00BC2A48">
              <w:rPr>
                <w:lang w:val="en-US"/>
              </w:rPr>
              <w:t xml:space="preserve">2012 QCCA 171, </w:t>
            </w:r>
            <w:r w:rsidRPr="001E26DB">
              <w:rPr>
                <w:lang w:val="en-CA"/>
              </w:rPr>
              <w:t xml:space="preserve">dated </w:t>
            </w:r>
            <w:r w:rsidRPr="00BC2A48">
              <w:rPr>
                <w:lang w:val="en-US"/>
              </w:rPr>
              <w:t>January 30, 2012</w:t>
            </w:r>
            <w:r w:rsidR="00BC2A48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C2A48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BC2A48">
      <w:pPr>
        <w:jc w:val="center"/>
        <w:rPr>
          <w:lang w:val="en-US"/>
        </w:rPr>
      </w:pPr>
      <w:proofErr w:type="gramStart"/>
      <w:r w:rsidRPr="00BC2A48">
        <w:rPr>
          <w:lang w:val="en-US"/>
        </w:rPr>
        <w:t>J.S.C.C.</w:t>
      </w:r>
      <w:proofErr w:type="gramEnd"/>
      <w:r w:rsidR="00BC2A48" w:rsidRPr="002C29B6">
        <w:rPr>
          <w:lang w:val="en-US"/>
        </w:rPr>
        <w:t xml:space="preserve"> </w:t>
      </w:r>
    </w:p>
    <w:sectPr w:rsidR="009F436C" w:rsidRPr="002C29B6" w:rsidSect="00BC2A48">
      <w:headerReference w:type="default" r:id="rId7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91B1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91B11" w:rsidRPr="00417FB7">
      <w:rPr>
        <w:szCs w:val="24"/>
      </w:rPr>
      <w:fldChar w:fldCharType="separate"/>
    </w:r>
    <w:r w:rsidR="00BC2A48">
      <w:rPr>
        <w:noProof/>
        <w:szCs w:val="24"/>
      </w:rPr>
      <w:t>4</w:t>
    </w:r>
    <w:r w:rsidR="00491B1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34740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4794"/>
    <w:rsid w:val="003B7760"/>
    <w:rsid w:val="003C744C"/>
    <w:rsid w:val="003D7CE6"/>
    <w:rsid w:val="00401B64"/>
    <w:rsid w:val="00414694"/>
    <w:rsid w:val="00417FB7"/>
    <w:rsid w:val="00430004"/>
    <w:rsid w:val="00491B11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73463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C2A48"/>
    <w:rsid w:val="00BD2A96"/>
    <w:rsid w:val="00BF7644"/>
    <w:rsid w:val="00C2612E"/>
    <w:rsid w:val="00C609B7"/>
    <w:rsid w:val="00CF2E5D"/>
    <w:rsid w:val="00D26BFF"/>
    <w:rsid w:val="00D42339"/>
    <w:rsid w:val="00D52691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77F2A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D270-BEBC-4E6E-89F4-3F29AE8A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4</cp:revision>
  <cp:lastPrinted>2012-06-15T17:56:00Z</cp:lastPrinted>
  <dcterms:created xsi:type="dcterms:W3CDTF">2012-06-14T19:27:00Z</dcterms:created>
  <dcterms:modified xsi:type="dcterms:W3CDTF">2012-07-17T16:07:00Z</dcterms:modified>
</cp:coreProperties>
</file>