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33836</w:t>
      </w:r>
      <w:r w:rsidR="0016666F">
        <w:t>     </w:t>
      </w:r>
    </w:p>
    <w:p w:rsidR="009F436C" w:rsidRDefault="009F436C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BD4E4C" w:rsidP="008262A3">
            <w:r>
              <w:t>December 2</w:t>
            </w:r>
            <w:r w:rsidR="00A43B84">
              <w:t>3</w:t>
            </w:r>
            <w:r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BD4E4C" w:rsidP="00816B78">
            <w:pPr>
              <w:rPr>
                <w:lang w:val="en-US"/>
              </w:rPr>
            </w:pPr>
            <w:r>
              <w:t>Le 2</w:t>
            </w:r>
            <w:r w:rsidR="00A43B84">
              <w:t>3</w:t>
            </w:r>
            <w:r>
              <w:t xml:space="preserve"> décembre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E4663C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Binnie, Fish and Rothstein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A43B84">
              <w:rPr>
                <w:lang w:val="fr-CA"/>
              </w:rPr>
              <w:t>Les juges Binnie, Fish et Rothstein</w:t>
            </w:r>
          </w:p>
        </w:tc>
      </w:tr>
      <w:tr w:rsidR="00C2612E" w:rsidRPr="00E4663C" w:rsidTr="00F47372">
        <w:tc>
          <w:tcPr>
            <w:tcW w:w="2269" w:type="pct"/>
          </w:tcPr>
          <w:p w:rsidR="00C2612E" w:rsidRPr="00A43B84" w:rsidRDefault="00C2612E" w:rsidP="008262A3">
            <w:pPr>
              <w:rPr>
                <w:lang w:val="fr-CA"/>
              </w:rPr>
            </w:pPr>
          </w:p>
          <w:p w:rsidR="00C2612E" w:rsidRPr="00A43B8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43B8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E4663C" w:rsidTr="00F47372">
        <w:tc>
          <w:tcPr>
            <w:tcW w:w="2269" w:type="pct"/>
            <w:vAlign w:val="center"/>
          </w:tcPr>
          <w:p w:rsidR="00F2163E" w:rsidRDefault="00A43B84">
            <w:pPr>
              <w:pStyle w:val="SCCLsocPrefix"/>
            </w:pPr>
            <w:r>
              <w:t>BETWEEN:</w:t>
            </w:r>
            <w:r>
              <w:br/>
            </w:r>
          </w:p>
          <w:p w:rsidR="00F2163E" w:rsidRDefault="00A43B84">
            <w:pPr>
              <w:pStyle w:val="SCCLsocParty"/>
            </w:pPr>
            <w:r>
              <w:t>Ronnie Grunwald</w:t>
            </w:r>
            <w:r>
              <w:br/>
            </w:r>
          </w:p>
          <w:p w:rsidR="00F2163E" w:rsidRDefault="00A43B84">
            <w:pPr>
              <w:pStyle w:val="SCCLsocPartyRole"/>
            </w:pPr>
            <w:r>
              <w:t>App</w:t>
            </w:r>
            <w:r w:rsidR="00965D07">
              <w:t>licant</w:t>
            </w:r>
            <w:r>
              <w:br/>
            </w:r>
          </w:p>
          <w:p w:rsidR="00F2163E" w:rsidRDefault="00A43B84">
            <w:pPr>
              <w:pStyle w:val="SCCLsocVersus"/>
            </w:pPr>
            <w:r>
              <w:t>- and -</w:t>
            </w:r>
            <w:r>
              <w:br/>
            </w:r>
          </w:p>
          <w:p w:rsidR="00F2163E" w:rsidRDefault="00A43B84">
            <w:pPr>
              <w:pStyle w:val="SCCLsocParty"/>
            </w:pPr>
            <w:r>
              <w:t>Her Majesty the Queen</w:t>
            </w:r>
            <w:r>
              <w:br/>
            </w:r>
          </w:p>
          <w:p w:rsidR="00F2163E" w:rsidRDefault="00A43B8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F2163E" w:rsidRPr="00A43B84" w:rsidRDefault="00A43B84">
            <w:pPr>
              <w:pStyle w:val="SCCLsocPrefix"/>
              <w:rPr>
                <w:lang w:val="fr-CA"/>
              </w:rPr>
            </w:pPr>
            <w:r w:rsidRPr="00A43B84">
              <w:rPr>
                <w:lang w:val="fr-CA"/>
              </w:rPr>
              <w:t>ENTRE :</w:t>
            </w:r>
            <w:r w:rsidRPr="00A43B84">
              <w:rPr>
                <w:lang w:val="fr-CA"/>
              </w:rPr>
              <w:br/>
            </w:r>
          </w:p>
          <w:p w:rsidR="00F2163E" w:rsidRPr="00A43B84" w:rsidRDefault="00A43B84">
            <w:pPr>
              <w:pStyle w:val="SCCLsocParty"/>
              <w:rPr>
                <w:lang w:val="fr-CA"/>
              </w:rPr>
            </w:pPr>
            <w:r w:rsidRPr="00A43B84">
              <w:rPr>
                <w:lang w:val="fr-CA"/>
              </w:rPr>
              <w:t>Ronnie Grunwald</w:t>
            </w:r>
            <w:r w:rsidRPr="00A43B84">
              <w:rPr>
                <w:lang w:val="fr-CA"/>
              </w:rPr>
              <w:br/>
            </w:r>
          </w:p>
          <w:p w:rsidR="00F2163E" w:rsidRPr="00A43B84" w:rsidRDefault="00965D0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A43B84" w:rsidRPr="00A43B84">
              <w:rPr>
                <w:lang w:val="fr-CA"/>
              </w:rPr>
              <w:br/>
            </w:r>
          </w:p>
          <w:p w:rsidR="00F2163E" w:rsidRPr="00A43B84" w:rsidRDefault="00A43B84">
            <w:pPr>
              <w:pStyle w:val="SCCLsocVersus"/>
              <w:rPr>
                <w:lang w:val="fr-CA"/>
              </w:rPr>
            </w:pPr>
            <w:r w:rsidRPr="00A43B84">
              <w:rPr>
                <w:lang w:val="fr-CA"/>
              </w:rPr>
              <w:t>- et -</w:t>
            </w:r>
            <w:r w:rsidRPr="00A43B84">
              <w:rPr>
                <w:lang w:val="fr-CA"/>
              </w:rPr>
              <w:br/>
            </w:r>
          </w:p>
          <w:p w:rsidR="00F2163E" w:rsidRPr="00A43B84" w:rsidRDefault="00A43B84">
            <w:pPr>
              <w:pStyle w:val="SCCLsocParty"/>
              <w:rPr>
                <w:lang w:val="fr-CA"/>
              </w:rPr>
            </w:pPr>
            <w:r w:rsidRPr="00A43B84">
              <w:rPr>
                <w:lang w:val="fr-CA"/>
              </w:rPr>
              <w:t>Sa Majesté la Reine</w:t>
            </w:r>
            <w:r w:rsidRPr="00A43B84">
              <w:rPr>
                <w:lang w:val="fr-CA"/>
              </w:rPr>
              <w:br/>
            </w:r>
          </w:p>
          <w:p w:rsidR="00F2163E" w:rsidRPr="007870FA" w:rsidRDefault="00A43B84" w:rsidP="00A43B84">
            <w:pPr>
              <w:pStyle w:val="SCCLsocPartyRole"/>
              <w:rPr>
                <w:lang w:val="fr-CA"/>
              </w:rPr>
            </w:pPr>
            <w:r w:rsidRPr="007870FA">
              <w:rPr>
                <w:lang w:val="fr-CA"/>
              </w:rPr>
              <w:t>Intimée</w:t>
            </w:r>
          </w:p>
        </w:tc>
      </w:tr>
      <w:tr w:rsidR="00824412" w:rsidRPr="00E4663C" w:rsidTr="00F47372">
        <w:tc>
          <w:tcPr>
            <w:tcW w:w="2269" w:type="pct"/>
            <w:vAlign w:val="center"/>
          </w:tcPr>
          <w:p w:rsidR="00824412" w:rsidRPr="007870FA" w:rsidRDefault="00824412" w:rsidP="00375294">
            <w:pPr>
              <w:rPr>
                <w:lang w:val="fr-CA"/>
              </w:rPr>
            </w:pPr>
          </w:p>
          <w:p w:rsidR="00824412" w:rsidRPr="007870F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7870F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7870FA" w:rsidRDefault="00824412" w:rsidP="00B408F8">
            <w:pPr>
              <w:rPr>
                <w:lang w:val="fr-CA"/>
              </w:rPr>
            </w:pPr>
          </w:p>
        </w:tc>
      </w:tr>
      <w:tr w:rsidR="00824412" w:rsidRPr="00E4663C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A43B84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British Columbia (Vancouver)</w:t>
            </w:r>
            <w:r w:rsidRPr="0031097F">
              <w:t xml:space="preserve">, Number </w:t>
            </w:r>
            <w:r>
              <w:t>CA036594, 2010 BCCA 288</w:t>
            </w:r>
            <w:r w:rsidRPr="0031097F">
              <w:t xml:space="preserve">, dated </w:t>
            </w:r>
            <w:r>
              <w:t>June 10, 2010</w:t>
            </w:r>
            <w:r w:rsidR="00A43B84">
              <w:t>, is dismissed without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A43B84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A43B84">
              <w:rPr>
                <w:lang w:val="fr-CA"/>
              </w:rPr>
              <w:t>Cour d’appel de la Colombie-Britannique (Vancouver)</w:t>
            </w:r>
            <w:r w:rsidRPr="00824412">
              <w:rPr>
                <w:lang w:val="fr-CA"/>
              </w:rPr>
              <w:t xml:space="preserve">, numéro </w:t>
            </w:r>
            <w:r w:rsidRPr="00A43B84">
              <w:rPr>
                <w:lang w:val="fr-CA"/>
              </w:rPr>
              <w:t>CA036594, 2010 BCCA 288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A43B84">
              <w:rPr>
                <w:lang w:val="fr-CA"/>
              </w:rPr>
              <w:t>10 juin 2010</w:t>
            </w:r>
            <w:r w:rsidRPr="00824412">
              <w:rPr>
                <w:lang w:val="fr-CA"/>
              </w:rPr>
              <w:t xml:space="preserve">, est </w:t>
            </w:r>
            <w:r w:rsidR="00A43B84">
              <w:rPr>
                <w:lang w:val="fr-CA"/>
              </w:rPr>
              <w:t>rejetée sans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65D07" w:rsidRDefault="00965D07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3A37CF" w:rsidRPr="000919B4" w:rsidRDefault="003A37CF" w:rsidP="00A43B84">
      <w:pPr>
        <w:jc w:val="center"/>
        <w:rPr>
          <w:lang w:val="fr-CA"/>
        </w:rPr>
      </w:pPr>
      <w:r w:rsidRPr="00F20569">
        <w:rPr>
          <w:lang w:val="fr-CA"/>
        </w:rPr>
        <w:t>J.C.S.C.</w:t>
      </w:r>
      <w:r w:rsidR="00A43B84" w:rsidRPr="000919B4">
        <w:rPr>
          <w:lang w:val="fr-CA"/>
        </w:rPr>
        <w:t xml:space="preserve"> </w:t>
      </w:r>
    </w:p>
    <w:sectPr w:rsidR="003A37CF" w:rsidRPr="000919B4" w:rsidSect="008F53F3">
      <w:headerReference w:type="default" r:id="rId8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6263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6263F" w:rsidRPr="00417FB7">
      <w:rPr>
        <w:szCs w:val="24"/>
      </w:rPr>
      <w:fldChar w:fldCharType="separate"/>
    </w:r>
    <w:r w:rsidR="00965D07">
      <w:rPr>
        <w:noProof/>
        <w:szCs w:val="24"/>
      </w:rPr>
      <w:t>2</w:t>
    </w:r>
    <w:r w:rsidR="00D6263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33836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0F337C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701109"/>
    <w:rsid w:val="007372EA"/>
    <w:rsid w:val="007870F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51EF6"/>
    <w:rsid w:val="00965D07"/>
    <w:rsid w:val="0096638C"/>
    <w:rsid w:val="00970F8E"/>
    <w:rsid w:val="00971A08"/>
    <w:rsid w:val="009D45DF"/>
    <w:rsid w:val="009E0F71"/>
    <w:rsid w:val="009E7A46"/>
    <w:rsid w:val="009F436C"/>
    <w:rsid w:val="00A03153"/>
    <w:rsid w:val="00A103E3"/>
    <w:rsid w:val="00A43B84"/>
    <w:rsid w:val="00AB5E22"/>
    <w:rsid w:val="00AE2077"/>
    <w:rsid w:val="00B408F8"/>
    <w:rsid w:val="00B5078E"/>
    <w:rsid w:val="00B60EDC"/>
    <w:rsid w:val="00BD4E4C"/>
    <w:rsid w:val="00BF7644"/>
    <w:rsid w:val="00C2612E"/>
    <w:rsid w:val="00CE249F"/>
    <w:rsid w:val="00D04F1F"/>
    <w:rsid w:val="00D42339"/>
    <w:rsid w:val="00D61AC2"/>
    <w:rsid w:val="00D6263F"/>
    <w:rsid w:val="00E12A51"/>
    <w:rsid w:val="00E4663C"/>
    <w:rsid w:val="00E777AD"/>
    <w:rsid w:val="00EA4B61"/>
    <w:rsid w:val="00F06BF6"/>
    <w:rsid w:val="00F1759D"/>
    <w:rsid w:val="00F20569"/>
    <w:rsid w:val="00F2163E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FFC5-6A59-46A1-95DD-36C7CBCA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2010-12-16T16:08:00Z</dcterms:created>
  <dcterms:modified xsi:type="dcterms:W3CDTF">2010-12-24T15:54:00Z</dcterms:modified>
</cp:coreProperties>
</file>