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33844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442AF4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442AF4">
              <w:t>3</w:t>
            </w:r>
            <w:r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1220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42AF4">
              <w:rPr>
                <w:lang w:val="fr-CA"/>
              </w:rPr>
              <w:t>Les juges Binnie, Fish et Rothstein</w:t>
            </w:r>
          </w:p>
        </w:tc>
      </w:tr>
      <w:tr w:rsidR="00C2612E" w:rsidRPr="0051220C" w:rsidTr="00F47372">
        <w:tc>
          <w:tcPr>
            <w:tcW w:w="2269" w:type="pct"/>
          </w:tcPr>
          <w:p w:rsidR="00C2612E" w:rsidRPr="00442AF4" w:rsidRDefault="00C2612E" w:rsidP="008262A3">
            <w:pPr>
              <w:rPr>
                <w:lang w:val="fr-CA"/>
              </w:rPr>
            </w:pPr>
          </w:p>
          <w:p w:rsidR="00C2612E" w:rsidRPr="00442A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42A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51220C" w:rsidTr="00F47372">
        <w:tc>
          <w:tcPr>
            <w:tcW w:w="2269" w:type="pct"/>
            <w:vAlign w:val="center"/>
          </w:tcPr>
          <w:p w:rsidR="006C22B5" w:rsidRDefault="00442AF4">
            <w:pPr>
              <w:pStyle w:val="SCCLsocPrefix"/>
            </w:pPr>
            <w:r>
              <w:t>BETWEEN:</w:t>
            </w:r>
            <w:r>
              <w:br/>
            </w:r>
          </w:p>
          <w:p w:rsidR="006C22B5" w:rsidRDefault="00442AF4">
            <w:pPr>
              <w:pStyle w:val="SCCLsocParty"/>
            </w:pPr>
            <w:r>
              <w:t>T.L.</w:t>
            </w:r>
            <w:r>
              <w:br/>
            </w:r>
          </w:p>
          <w:p w:rsidR="006C22B5" w:rsidRDefault="00442AF4">
            <w:pPr>
              <w:pStyle w:val="SCCLsocPartyRole"/>
            </w:pPr>
            <w:r>
              <w:t>Applicant</w:t>
            </w:r>
            <w:r>
              <w:br/>
            </w:r>
          </w:p>
          <w:p w:rsidR="006C22B5" w:rsidRDefault="00442AF4">
            <w:pPr>
              <w:pStyle w:val="SCCLsocVersus"/>
            </w:pPr>
            <w:r>
              <w:t>- and -</w:t>
            </w:r>
            <w:r>
              <w:br/>
            </w:r>
          </w:p>
          <w:p w:rsidR="006C22B5" w:rsidRDefault="00442AF4">
            <w:pPr>
              <w:pStyle w:val="SCCLsocParty"/>
            </w:pPr>
            <w:r>
              <w:t>Her Majesty the Queen</w:t>
            </w:r>
            <w:r>
              <w:br/>
            </w:r>
          </w:p>
          <w:p w:rsidR="006C22B5" w:rsidRDefault="00442A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C22B5" w:rsidRPr="00442AF4" w:rsidRDefault="00442AF4">
            <w:pPr>
              <w:pStyle w:val="SCCLsocPrefix"/>
              <w:rPr>
                <w:lang w:val="fr-CA"/>
              </w:rPr>
            </w:pPr>
            <w:r w:rsidRPr="00442AF4">
              <w:rPr>
                <w:lang w:val="fr-CA"/>
              </w:rPr>
              <w:t>ENTRE :</w:t>
            </w:r>
            <w:r w:rsidRPr="00442AF4">
              <w:rPr>
                <w:lang w:val="fr-CA"/>
              </w:rPr>
              <w:br/>
            </w:r>
          </w:p>
          <w:p w:rsidR="006C22B5" w:rsidRPr="00442AF4" w:rsidRDefault="00442AF4">
            <w:pPr>
              <w:pStyle w:val="SCCLsocParty"/>
              <w:rPr>
                <w:lang w:val="fr-CA"/>
              </w:rPr>
            </w:pPr>
            <w:r w:rsidRPr="00442AF4">
              <w:rPr>
                <w:lang w:val="fr-CA"/>
              </w:rPr>
              <w:t>T.L.</w:t>
            </w:r>
            <w:r w:rsidRPr="00442AF4">
              <w:rPr>
                <w:lang w:val="fr-CA"/>
              </w:rPr>
              <w:br/>
            </w:r>
          </w:p>
          <w:p w:rsidR="006C22B5" w:rsidRPr="00442AF4" w:rsidRDefault="00442AF4">
            <w:pPr>
              <w:pStyle w:val="SCCLsocPartyRole"/>
              <w:rPr>
                <w:lang w:val="fr-CA"/>
              </w:rPr>
            </w:pPr>
            <w:r w:rsidRPr="00442AF4">
              <w:rPr>
                <w:lang w:val="fr-CA"/>
              </w:rPr>
              <w:t>Demandeur</w:t>
            </w:r>
            <w:r w:rsidRPr="00442AF4">
              <w:rPr>
                <w:lang w:val="fr-CA"/>
              </w:rPr>
              <w:br/>
            </w:r>
          </w:p>
          <w:p w:rsidR="006C22B5" w:rsidRPr="00442AF4" w:rsidRDefault="00442AF4">
            <w:pPr>
              <w:pStyle w:val="SCCLsocVersus"/>
              <w:rPr>
                <w:lang w:val="fr-CA"/>
              </w:rPr>
            </w:pPr>
            <w:r w:rsidRPr="00442AF4">
              <w:rPr>
                <w:lang w:val="fr-CA"/>
              </w:rPr>
              <w:t>- et -</w:t>
            </w:r>
            <w:r w:rsidRPr="00442AF4">
              <w:rPr>
                <w:lang w:val="fr-CA"/>
              </w:rPr>
              <w:br/>
            </w:r>
          </w:p>
          <w:p w:rsidR="006C22B5" w:rsidRPr="00442AF4" w:rsidRDefault="00442AF4">
            <w:pPr>
              <w:pStyle w:val="SCCLsocParty"/>
              <w:rPr>
                <w:lang w:val="fr-CA"/>
              </w:rPr>
            </w:pPr>
            <w:r w:rsidRPr="00442AF4">
              <w:rPr>
                <w:lang w:val="fr-CA"/>
              </w:rPr>
              <w:t>Sa Majesté la Reine</w:t>
            </w:r>
            <w:r w:rsidRPr="00442AF4">
              <w:rPr>
                <w:lang w:val="fr-CA"/>
              </w:rPr>
              <w:br/>
            </w:r>
          </w:p>
          <w:p w:rsidR="006C22B5" w:rsidRPr="00A50168" w:rsidRDefault="00442AF4" w:rsidP="00442AF4">
            <w:pPr>
              <w:pStyle w:val="SCCLsocPartyRole"/>
              <w:rPr>
                <w:lang w:val="fr-CA"/>
              </w:rPr>
            </w:pPr>
            <w:r w:rsidRPr="00A50168">
              <w:rPr>
                <w:lang w:val="fr-CA"/>
              </w:rPr>
              <w:t>Intimée</w:t>
            </w:r>
          </w:p>
        </w:tc>
      </w:tr>
      <w:tr w:rsidR="00824412" w:rsidRPr="0051220C" w:rsidTr="00F47372">
        <w:tc>
          <w:tcPr>
            <w:tcW w:w="2269" w:type="pct"/>
            <w:vAlign w:val="center"/>
          </w:tcPr>
          <w:p w:rsidR="00824412" w:rsidRPr="00A50168" w:rsidRDefault="00824412" w:rsidP="00375294">
            <w:pPr>
              <w:rPr>
                <w:lang w:val="fr-CA"/>
              </w:rPr>
            </w:pPr>
          </w:p>
          <w:p w:rsidR="00824412" w:rsidRPr="00A501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01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0168" w:rsidRDefault="00824412" w:rsidP="00B408F8">
            <w:pPr>
              <w:rPr>
                <w:lang w:val="fr-CA"/>
              </w:rPr>
            </w:pPr>
          </w:p>
        </w:tc>
      </w:tr>
      <w:tr w:rsidR="00824412" w:rsidRPr="0051220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42AF4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C49178, 2010 ONCA 538</w:t>
            </w:r>
            <w:r w:rsidRPr="0031097F">
              <w:t xml:space="preserve">, dated </w:t>
            </w:r>
            <w:r>
              <w:t>July 27, 2010</w:t>
            </w:r>
            <w:r w:rsidR="00442AF4">
              <w:t>,</w:t>
            </w:r>
            <w:r w:rsidRPr="0031097F">
              <w:t xml:space="preserve"> is </w:t>
            </w:r>
            <w:r w:rsidR="00442AF4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42AF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42AF4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442AF4">
              <w:rPr>
                <w:lang w:val="fr-CA"/>
              </w:rPr>
              <w:t>C49178, 2010 ONCA 538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42AF4">
              <w:rPr>
                <w:lang w:val="fr-CA"/>
              </w:rPr>
              <w:t>27 juillet 2010</w:t>
            </w:r>
            <w:r w:rsidRPr="00824412">
              <w:rPr>
                <w:lang w:val="fr-CA"/>
              </w:rPr>
              <w:t xml:space="preserve">, est </w:t>
            </w:r>
            <w:r w:rsidR="00442AF4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6E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6ECB" w:rsidRPr="00417FB7">
      <w:rPr>
        <w:szCs w:val="24"/>
      </w:rPr>
      <w:fldChar w:fldCharType="separate"/>
    </w:r>
    <w:r w:rsidR="00442AF4">
      <w:rPr>
        <w:noProof/>
        <w:szCs w:val="24"/>
      </w:rPr>
      <w:t>3</w:t>
    </w:r>
    <w:r w:rsidR="006F6E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0627"/>
    <w:rsid w:val="002523DE"/>
    <w:rsid w:val="002568D3"/>
    <w:rsid w:val="002B5FA6"/>
    <w:rsid w:val="0031097F"/>
    <w:rsid w:val="0031165C"/>
    <w:rsid w:val="00365D7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42AF4"/>
    <w:rsid w:val="004943CF"/>
    <w:rsid w:val="004956DA"/>
    <w:rsid w:val="004D4658"/>
    <w:rsid w:val="0051220C"/>
    <w:rsid w:val="00563E2C"/>
    <w:rsid w:val="00587869"/>
    <w:rsid w:val="00614908"/>
    <w:rsid w:val="00650109"/>
    <w:rsid w:val="006C22B5"/>
    <w:rsid w:val="006D4679"/>
    <w:rsid w:val="006F6ECB"/>
    <w:rsid w:val="00701109"/>
    <w:rsid w:val="007372EA"/>
    <w:rsid w:val="0079129C"/>
    <w:rsid w:val="007A54CC"/>
    <w:rsid w:val="007E68C7"/>
    <w:rsid w:val="007F7C04"/>
    <w:rsid w:val="00816B78"/>
    <w:rsid w:val="00824412"/>
    <w:rsid w:val="008262A3"/>
    <w:rsid w:val="00830BBE"/>
    <w:rsid w:val="00833382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50168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4014D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7CC9-B949-4506-8148-DDA5E09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2010-12-16T16:06:00Z</dcterms:created>
  <dcterms:modified xsi:type="dcterms:W3CDTF">2010-12-24T15:52:00Z</dcterms:modified>
</cp:coreProperties>
</file>