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33983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D509CD" w:rsidP="008262A3">
            <w:r>
              <w:t>May 5</w:t>
            </w:r>
            <w:r w:rsidR="00EE2A6C"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D509CD">
            <w:pPr>
              <w:rPr>
                <w:lang w:val="en-US"/>
              </w:rPr>
            </w:pPr>
            <w:r>
              <w:t xml:space="preserve">Le </w:t>
            </w:r>
            <w:r w:rsidR="00D509CD">
              <w:t xml:space="preserve">5 </w:t>
            </w:r>
            <w:proofErr w:type="spellStart"/>
            <w:r w:rsidR="00D509CD">
              <w:t>mai</w:t>
            </w:r>
            <w:proofErr w:type="spellEnd"/>
            <w:r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4B0C91" w:rsidTr="00F47372">
        <w:tc>
          <w:tcPr>
            <w:tcW w:w="2269" w:type="pct"/>
          </w:tcPr>
          <w:p w:rsidR="00417FB7" w:rsidRPr="006E7BAE" w:rsidRDefault="00D509CD" w:rsidP="00D509CD">
            <w:pPr>
              <w:jc w:val="both"/>
            </w:pPr>
            <w:r>
              <w:t xml:space="preserve">Coram: </w:t>
            </w:r>
            <w:r w:rsidR="00417FB7">
              <w:t>LeBel, Deschamps and Charron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D509CD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D509CD">
              <w:rPr>
                <w:lang w:val="fr-CA"/>
              </w:rPr>
              <w:t>Les juges LeBel, Deschamps et Charron</w:t>
            </w:r>
          </w:p>
        </w:tc>
      </w:tr>
      <w:tr w:rsidR="00C2612E" w:rsidRPr="004B0C91" w:rsidTr="00F47372">
        <w:tc>
          <w:tcPr>
            <w:tcW w:w="2269" w:type="pct"/>
          </w:tcPr>
          <w:p w:rsidR="00C2612E" w:rsidRPr="00D509CD" w:rsidRDefault="00C2612E" w:rsidP="008262A3">
            <w:pPr>
              <w:rPr>
                <w:lang w:val="fr-CA"/>
              </w:rPr>
            </w:pPr>
          </w:p>
          <w:p w:rsidR="00C2612E" w:rsidRPr="00D509CD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D509CD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87696" w:rsidRDefault="00D96206">
            <w:pPr>
              <w:pStyle w:val="SCCLsocPrefix"/>
            </w:pPr>
            <w:r>
              <w:t>BETWEEN:</w:t>
            </w:r>
            <w:r>
              <w:br/>
            </w:r>
          </w:p>
          <w:p w:rsidR="00887696" w:rsidRDefault="00D96206">
            <w:pPr>
              <w:pStyle w:val="SCCLsocParty"/>
            </w:pPr>
            <w:r>
              <w:t>Allister Derrick Simon</w:t>
            </w:r>
            <w:r>
              <w:br/>
            </w:r>
          </w:p>
          <w:p w:rsidR="00887696" w:rsidRDefault="00D96206">
            <w:pPr>
              <w:pStyle w:val="SCCLsocPartyRole"/>
            </w:pPr>
            <w:r>
              <w:t>Applicant</w:t>
            </w:r>
            <w:r>
              <w:br/>
            </w:r>
          </w:p>
          <w:p w:rsidR="00887696" w:rsidRDefault="00D96206">
            <w:pPr>
              <w:pStyle w:val="SCCLsocVersus"/>
            </w:pPr>
            <w:r>
              <w:t>- and -</w:t>
            </w:r>
            <w:r>
              <w:br/>
            </w:r>
          </w:p>
          <w:p w:rsidR="00887696" w:rsidRDefault="00D96206">
            <w:pPr>
              <w:pStyle w:val="SCCLsocParty"/>
            </w:pPr>
            <w:r>
              <w:t>Her Majesty the Queen</w:t>
            </w:r>
            <w:r>
              <w:br/>
            </w:r>
          </w:p>
          <w:p w:rsidR="00887696" w:rsidRDefault="00D96206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87696" w:rsidRPr="00D509CD" w:rsidRDefault="00D96206">
            <w:pPr>
              <w:pStyle w:val="SCCLsocPrefix"/>
              <w:rPr>
                <w:lang w:val="fr-CA"/>
              </w:rPr>
            </w:pPr>
            <w:r w:rsidRPr="00D509CD">
              <w:rPr>
                <w:lang w:val="fr-CA"/>
              </w:rPr>
              <w:t>ENTRE :</w:t>
            </w:r>
            <w:r w:rsidRPr="00D509CD">
              <w:rPr>
                <w:lang w:val="fr-CA"/>
              </w:rPr>
              <w:br/>
            </w:r>
          </w:p>
          <w:p w:rsidR="00887696" w:rsidRPr="00D509CD" w:rsidRDefault="00D96206">
            <w:pPr>
              <w:pStyle w:val="SCCLsocParty"/>
              <w:rPr>
                <w:lang w:val="fr-CA"/>
              </w:rPr>
            </w:pPr>
            <w:proofErr w:type="spellStart"/>
            <w:r w:rsidRPr="00D509CD">
              <w:rPr>
                <w:lang w:val="fr-CA"/>
              </w:rPr>
              <w:t>Allister</w:t>
            </w:r>
            <w:proofErr w:type="spellEnd"/>
            <w:r w:rsidRPr="00D509CD">
              <w:rPr>
                <w:lang w:val="fr-CA"/>
              </w:rPr>
              <w:t xml:space="preserve"> Derrick Simon</w:t>
            </w:r>
            <w:r w:rsidRPr="00D509CD">
              <w:rPr>
                <w:lang w:val="fr-CA"/>
              </w:rPr>
              <w:br/>
            </w:r>
          </w:p>
          <w:p w:rsidR="00887696" w:rsidRPr="00D509CD" w:rsidRDefault="00D96206">
            <w:pPr>
              <w:pStyle w:val="SCCLsocPartyRole"/>
              <w:rPr>
                <w:lang w:val="fr-CA"/>
              </w:rPr>
            </w:pPr>
            <w:r w:rsidRPr="00D509CD">
              <w:rPr>
                <w:lang w:val="fr-CA"/>
              </w:rPr>
              <w:t>Demandeur</w:t>
            </w:r>
            <w:r w:rsidRPr="00D509CD">
              <w:rPr>
                <w:lang w:val="fr-CA"/>
              </w:rPr>
              <w:br/>
            </w:r>
          </w:p>
          <w:p w:rsidR="00887696" w:rsidRPr="00D509CD" w:rsidRDefault="00D96206">
            <w:pPr>
              <w:pStyle w:val="SCCLsocVersus"/>
              <w:rPr>
                <w:lang w:val="fr-CA"/>
              </w:rPr>
            </w:pPr>
            <w:r w:rsidRPr="00D509CD">
              <w:rPr>
                <w:lang w:val="fr-CA"/>
              </w:rPr>
              <w:t>- et -</w:t>
            </w:r>
            <w:r w:rsidRPr="00D509CD">
              <w:rPr>
                <w:lang w:val="fr-CA"/>
              </w:rPr>
              <w:br/>
            </w:r>
          </w:p>
          <w:p w:rsidR="00887696" w:rsidRPr="00D509CD" w:rsidRDefault="00D96206">
            <w:pPr>
              <w:pStyle w:val="SCCLsocParty"/>
              <w:rPr>
                <w:lang w:val="fr-CA"/>
              </w:rPr>
            </w:pPr>
            <w:r w:rsidRPr="00D509CD">
              <w:rPr>
                <w:lang w:val="fr-CA"/>
              </w:rPr>
              <w:t>Sa Majesté la Reine</w:t>
            </w:r>
            <w:r w:rsidRPr="00D509CD">
              <w:rPr>
                <w:lang w:val="fr-CA"/>
              </w:rPr>
              <w:br/>
            </w:r>
          </w:p>
          <w:p w:rsidR="00887696" w:rsidRDefault="00D96206" w:rsidP="00D509CD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4B0C91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D509CD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C45935, 2010 ONCA 754</w:t>
            </w:r>
            <w:r w:rsidRPr="006E7BAE">
              <w:t xml:space="preserve">, dated </w:t>
            </w:r>
            <w:r>
              <w:t>November 9, 2010</w:t>
            </w:r>
            <w:r w:rsidR="00D509CD">
              <w:t>,</w:t>
            </w:r>
            <w:r w:rsidRPr="006E7BAE">
              <w:t xml:space="preserve"> is </w:t>
            </w:r>
            <w:r w:rsidR="00D509CD">
              <w:t>dismissed without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D509CD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D509CD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D509CD">
              <w:rPr>
                <w:lang w:val="fr-CA"/>
              </w:rPr>
              <w:t>C45935, 2010 ONCA 754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D509CD">
              <w:rPr>
                <w:lang w:val="fr-CA"/>
              </w:rPr>
              <w:t>9 novembre 2010</w:t>
            </w:r>
            <w:r w:rsidRPr="006E7BAE">
              <w:rPr>
                <w:lang w:val="fr-CA"/>
              </w:rPr>
              <w:t xml:space="preserve">, est </w:t>
            </w:r>
            <w:r w:rsidR="00D509CD">
              <w:rPr>
                <w:lang w:val="fr-CA"/>
              </w:rPr>
              <w:t>rejetée sans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526B00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526B00" w:rsidRPr="00D83B8C">
        <w:rPr>
          <w:lang w:val="fr-CA"/>
        </w:rPr>
        <w:t xml:space="preserve"> 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4F79D3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4F79D3" w:rsidRPr="00417FB7">
      <w:rPr>
        <w:szCs w:val="24"/>
      </w:rPr>
      <w:fldChar w:fldCharType="separate"/>
    </w:r>
    <w:r w:rsidR="00526B00">
      <w:rPr>
        <w:noProof/>
        <w:szCs w:val="24"/>
      </w:rPr>
      <w:t>4</w:t>
    </w:r>
    <w:r w:rsidR="004F79D3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33983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B0C91"/>
    <w:rsid w:val="004D4658"/>
    <w:rsid w:val="004F79D3"/>
    <w:rsid w:val="00526B00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87696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509CD"/>
    <w:rsid w:val="00D61AC2"/>
    <w:rsid w:val="00D83B8C"/>
    <w:rsid w:val="00D96206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2DA70-AA6B-46FD-BA0F-162E55C16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5</cp:revision>
  <dcterms:created xsi:type="dcterms:W3CDTF">2011-04-04T19:19:00Z</dcterms:created>
  <dcterms:modified xsi:type="dcterms:W3CDTF">2011-05-09T17:16:00Z</dcterms:modified>
</cp:coreProperties>
</file>