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3113F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3113F">
            <w:pPr>
              <w:rPr>
                <w:lang w:val="en-US"/>
              </w:rPr>
            </w:pPr>
            <w:r>
              <w:t xml:space="preserve">Le </w:t>
            </w:r>
            <w:r w:rsidR="00F3113F">
              <w:t xml:space="preserve">14 </w:t>
            </w:r>
            <w:proofErr w:type="spellStart"/>
            <w:r w:rsidR="00F3113F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E320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113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E3208" w:rsidTr="00F47372">
        <w:tc>
          <w:tcPr>
            <w:tcW w:w="2269" w:type="pct"/>
          </w:tcPr>
          <w:p w:rsidR="00C2612E" w:rsidRPr="00F3113F" w:rsidRDefault="00C2612E" w:rsidP="008262A3">
            <w:pPr>
              <w:rPr>
                <w:lang w:val="fr-CA"/>
              </w:rPr>
            </w:pPr>
          </w:p>
          <w:p w:rsidR="00C2612E" w:rsidRPr="00F311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311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E3208" w:rsidTr="00F47372">
        <w:tc>
          <w:tcPr>
            <w:tcW w:w="2269" w:type="pct"/>
            <w:vAlign w:val="center"/>
          </w:tcPr>
          <w:p w:rsidR="00DC1AD6" w:rsidRDefault="00F3113F">
            <w:pPr>
              <w:pStyle w:val="SCCLsocPrefix"/>
            </w:pPr>
            <w:r>
              <w:t>BETWEEN:</w:t>
            </w:r>
            <w:r>
              <w:br/>
            </w:r>
          </w:p>
          <w:p w:rsidR="00DC1AD6" w:rsidRDefault="00F3113F">
            <w:pPr>
              <w:pStyle w:val="SCCLsocParty"/>
            </w:pPr>
            <w:r>
              <w:t>Ivanco Keremelevski</w:t>
            </w:r>
            <w:r>
              <w:br/>
            </w:r>
          </w:p>
          <w:p w:rsidR="00DC1AD6" w:rsidRDefault="00F3113F">
            <w:pPr>
              <w:pStyle w:val="SCCLsocPartyRole"/>
            </w:pPr>
            <w:r>
              <w:t>Applicant</w:t>
            </w:r>
            <w:r>
              <w:br/>
            </w:r>
          </w:p>
          <w:p w:rsidR="00DC1AD6" w:rsidRDefault="00F3113F">
            <w:pPr>
              <w:pStyle w:val="SCCLsocVersus"/>
            </w:pPr>
            <w:r>
              <w:t>- and -</w:t>
            </w:r>
            <w:r>
              <w:br/>
            </w:r>
          </w:p>
          <w:p w:rsidR="00DC1AD6" w:rsidRDefault="00F3113F">
            <w:pPr>
              <w:pStyle w:val="SCCLsocParty"/>
            </w:pPr>
            <w:r>
              <w:t>Canada Post Corporation</w:t>
            </w:r>
            <w:r>
              <w:br/>
            </w:r>
          </w:p>
          <w:p w:rsidR="00DC1AD6" w:rsidRDefault="00F311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1AD6" w:rsidRPr="00F3113F" w:rsidRDefault="00F3113F">
            <w:pPr>
              <w:pStyle w:val="SCCLsocPrefix"/>
              <w:rPr>
                <w:lang w:val="fr-CA"/>
              </w:rPr>
            </w:pPr>
            <w:r w:rsidRPr="00F3113F">
              <w:rPr>
                <w:lang w:val="fr-CA"/>
              </w:rPr>
              <w:t>ENTRE :</w:t>
            </w:r>
            <w:r w:rsidRPr="00F3113F">
              <w:rPr>
                <w:lang w:val="fr-CA"/>
              </w:rPr>
              <w:br/>
            </w:r>
          </w:p>
          <w:p w:rsidR="00DC1AD6" w:rsidRPr="00F3113F" w:rsidRDefault="00F3113F">
            <w:pPr>
              <w:pStyle w:val="SCCLsocParty"/>
              <w:rPr>
                <w:lang w:val="fr-CA"/>
              </w:rPr>
            </w:pPr>
            <w:proofErr w:type="spellStart"/>
            <w:r w:rsidRPr="00F3113F">
              <w:rPr>
                <w:lang w:val="fr-CA"/>
              </w:rPr>
              <w:t>Ivanco</w:t>
            </w:r>
            <w:proofErr w:type="spellEnd"/>
            <w:r w:rsidRPr="00F3113F">
              <w:rPr>
                <w:lang w:val="fr-CA"/>
              </w:rPr>
              <w:t xml:space="preserve"> </w:t>
            </w:r>
            <w:proofErr w:type="spellStart"/>
            <w:r w:rsidRPr="00F3113F">
              <w:rPr>
                <w:lang w:val="fr-CA"/>
              </w:rPr>
              <w:t>Keremelevski</w:t>
            </w:r>
            <w:proofErr w:type="spellEnd"/>
            <w:r w:rsidRPr="00F3113F">
              <w:rPr>
                <w:lang w:val="fr-CA"/>
              </w:rPr>
              <w:br/>
            </w:r>
          </w:p>
          <w:p w:rsidR="00DC1AD6" w:rsidRPr="00F3113F" w:rsidRDefault="00F311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3113F">
              <w:rPr>
                <w:lang w:val="fr-CA"/>
              </w:rPr>
              <w:br/>
            </w:r>
          </w:p>
          <w:p w:rsidR="00DC1AD6" w:rsidRPr="00F3113F" w:rsidRDefault="00F3113F">
            <w:pPr>
              <w:pStyle w:val="SCCLsocVersus"/>
              <w:rPr>
                <w:lang w:val="fr-CA"/>
              </w:rPr>
            </w:pPr>
            <w:r w:rsidRPr="00F3113F">
              <w:rPr>
                <w:lang w:val="fr-CA"/>
              </w:rPr>
              <w:t>- et -</w:t>
            </w:r>
            <w:r w:rsidRPr="00F3113F">
              <w:rPr>
                <w:lang w:val="fr-CA"/>
              </w:rPr>
              <w:br/>
            </w:r>
          </w:p>
          <w:p w:rsidR="00DC1AD6" w:rsidRPr="00F3113F" w:rsidRDefault="00F3113F">
            <w:pPr>
              <w:pStyle w:val="SCCLsocParty"/>
              <w:rPr>
                <w:lang w:val="fr-CA"/>
              </w:rPr>
            </w:pPr>
            <w:r w:rsidRPr="00F3113F">
              <w:rPr>
                <w:lang w:val="fr-CA"/>
              </w:rPr>
              <w:t>Société canadienne des postes</w:t>
            </w:r>
            <w:r w:rsidRPr="00F3113F">
              <w:rPr>
                <w:lang w:val="fr-CA"/>
              </w:rPr>
              <w:br/>
            </w:r>
          </w:p>
          <w:p w:rsidR="00DC1AD6" w:rsidRPr="00F0431F" w:rsidRDefault="00F3113F">
            <w:pPr>
              <w:pStyle w:val="SCCLsocPartyRole"/>
              <w:rPr>
                <w:lang w:val="fr-CA"/>
              </w:rPr>
            </w:pPr>
            <w:r w:rsidRPr="00F0431F">
              <w:rPr>
                <w:lang w:val="fr-CA"/>
              </w:rPr>
              <w:t>Intimée</w:t>
            </w:r>
          </w:p>
        </w:tc>
      </w:tr>
      <w:tr w:rsidR="00824412" w:rsidRPr="00EE3208" w:rsidTr="00F47372">
        <w:tc>
          <w:tcPr>
            <w:tcW w:w="2269" w:type="pct"/>
            <w:vAlign w:val="center"/>
          </w:tcPr>
          <w:p w:rsidR="00824412" w:rsidRPr="00F0431F" w:rsidRDefault="00824412" w:rsidP="00375294">
            <w:pPr>
              <w:rPr>
                <w:lang w:val="fr-CA"/>
              </w:rPr>
            </w:pPr>
          </w:p>
          <w:p w:rsidR="00824412" w:rsidRPr="00F0431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0431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0431F" w:rsidRDefault="00824412" w:rsidP="00B408F8">
            <w:pPr>
              <w:rPr>
                <w:lang w:val="fr-CA"/>
              </w:rPr>
            </w:pPr>
          </w:p>
        </w:tc>
      </w:tr>
      <w:tr w:rsidR="00824412" w:rsidRPr="00EE320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0431F" w:rsidP="00F3113F">
            <w:pPr>
              <w:jc w:val="both"/>
            </w:pPr>
            <w:r>
              <w:t xml:space="preserve">The motion for indigent status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CA038199</w:t>
            </w:r>
            <w:r w:rsidR="00824412" w:rsidRPr="006E7BAE">
              <w:t xml:space="preserve">, </w:t>
            </w:r>
            <w:r w:rsidR="00D93474">
              <w:t xml:space="preserve">2010 BCCA 566, </w:t>
            </w:r>
            <w:r w:rsidR="00824412" w:rsidRPr="006E7BAE">
              <w:t xml:space="preserve">dated </w:t>
            </w:r>
            <w:r w:rsidR="00824412">
              <w:t>December 3, 2010</w:t>
            </w:r>
            <w:r>
              <w:t>,</w:t>
            </w:r>
            <w:r w:rsidR="00824412" w:rsidRPr="006E7BAE">
              <w:t xml:space="preserve"> is </w:t>
            </w:r>
            <w:r w:rsidR="00F3113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93474" w:rsidP="00F3113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demander le statut d’indigent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113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3113F">
              <w:rPr>
                <w:lang w:val="fr-CA"/>
              </w:rPr>
              <w:t>CA038199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2010 BCCA 566,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113F">
              <w:rPr>
                <w:lang w:val="fr-CA"/>
              </w:rPr>
              <w:t>3 décembre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F3113F">
              <w:rPr>
                <w:lang w:val="fr-CA"/>
              </w:rPr>
              <w:t>rejet</w:t>
            </w:r>
            <w:r w:rsidR="00F3113F">
              <w:rPr>
                <w:rFonts w:cs="Times New Roman"/>
                <w:lang w:val="fr-CA"/>
              </w:rPr>
              <w:t>é</w:t>
            </w:r>
            <w:r w:rsidR="00F3113F">
              <w:rPr>
                <w:lang w:val="fr-CA"/>
              </w:rPr>
              <w:t>e sans d</w:t>
            </w:r>
            <w:r w:rsidR="00F3113F">
              <w:rPr>
                <w:rFonts w:cs="Times New Roman"/>
                <w:lang w:val="fr-CA"/>
              </w:rPr>
              <w:t>é</w:t>
            </w:r>
            <w:r w:rsidR="00F3113F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93474" w:rsidRDefault="00D9347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3113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93474">
      <w:headerReference w:type="default" r:id="rId8"/>
      <w:footerReference w:type="first" r:id="rId9"/>
      <w:pgSz w:w="12240" w:h="15840"/>
      <w:pgMar w:top="1440" w:right="1440" w:bottom="72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74" w:rsidRDefault="00D93474" w:rsidP="00D9347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50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50C0" w:rsidRPr="00417FB7">
      <w:rPr>
        <w:szCs w:val="24"/>
      </w:rPr>
      <w:fldChar w:fldCharType="separate"/>
    </w:r>
    <w:r w:rsidR="00D93474">
      <w:rPr>
        <w:noProof/>
        <w:szCs w:val="24"/>
      </w:rPr>
      <w:t>2</w:t>
    </w:r>
    <w:r w:rsidR="00D250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398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50C0"/>
    <w:rsid w:val="00D42339"/>
    <w:rsid w:val="00D61AC2"/>
    <w:rsid w:val="00D83B8C"/>
    <w:rsid w:val="00D93474"/>
    <w:rsid w:val="00DC1AD6"/>
    <w:rsid w:val="00E12A51"/>
    <w:rsid w:val="00E777AD"/>
    <w:rsid w:val="00EA4B61"/>
    <w:rsid w:val="00EE2A6C"/>
    <w:rsid w:val="00EE3208"/>
    <w:rsid w:val="00EF6754"/>
    <w:rsid w:val="00F0431F"/>
    <w:rsid w:val="00F06BF6"/>
    <w:rsid w:val="00F1759D"/>
    <w:rsid w:val="00F20569"/>
    <w:rsid w:val="00F3113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FEAE-B281-438D-BD9E-3AE2A279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2011-03-24T17:38:00Z</dcterms:created>
  <dcterms:modified xsi:type="dcterms:W3CDTF">2011-04-18T14:00:00Z</dcterms:modified>
</cp:coreProperties>
</file>