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34887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2F7A3D">
            <w:r>
              <w:t xml:space="preserve">Le </w:t>
            </w:r>
            <w:r w:rsidR="002F7A3D">
              <w:t>25 octobre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2F7A3D" w:rsidP="0027081E">
            <w:pPr>
              <w:rPr>
                <w:lang w:val="en-CA"/>
              </w:rPr>
            </w:pPr>
            <w:proofErr w:type="spellStart"/>
            <w:r>
              <w:t>October</w:t>
            </w:r>
            <w:proofErr w:type="spellEnd"/>
            <w:r>
              <w:t xml:space="preserve"> 25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338B2" w:rsidTr="00F47372">
        <w:tc>
          <w:tcPr>
            <w:tcW w:w="2269" w:type="pct"/>
          </w:tcPr>
          <w:p w:rsidR="00417FB7" w:rsidRPr="001E26DB" w:rsidRDefault="00417FB7" w:rsidP="002F7A3D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2F7A3D">
              <w:rPr>
                <w:lang w:val="en-US"/>
              </w:rPr>
              <w:t>LeBel, Fish and Karakatsanis JJ.</w:t>
            </w:r>
          </w:p>
        </w:tc>
      </w:tr>
      <w:tr w:rsidR="00C2612E" w:rsidRPr="004338B2" w:rsidTr="00F47372">
        <w:tc>
          <w:tcPr>
            <w:tcW w:w="2269" w:type="pct"/>
          </w:tcPr>
          <w:p w:rsidR="00C2612E" w:rsidRPr="002F7A3D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2F7A3D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4338B2" w:rsidTr="00F47372">
        <w:tc>
          <w:tcPr>
            <w:tcW w:w="2269" w:type="pct"/>
            <w:vAlign w:val="center"/>
          </w:tcPr>
          <w:p w:rsidR="007F2A77" w:rsidRDefault="00792E6C">
            <w:pPr>
              <w:pStyle w:val="SCCLsocPrefix"/>
            </w:pPr>
            <w:r>
              <w:t>ENTRE :</w:t>
            </w:r>
            <w:r>
              <w:br/>
            </w:r>
          </w:p>
          <w:p w:rsidR="007F2A77" w:rsidRDefault="00792E6C">
            <w:pPr>
              <w:pStyle w:val="SCCLsocParty"/>
            </w:pPr>
            <w:r>
              <w:t>Michaël Boisvert</w:t>
            </w:r>
            <w:r>
              <w:br/>
            </w:r>
          </w:p>
          <w:p w:rsidR="007F2A77" w:rsidRDefault="00792E6C">
            <w:pPr>
              <w:pStyle w:val="SCCLsocPartyRole"/>
            </w:pPr>
            <w:r>
              <w:t>Demandeur</w:t>
            </w:r>
            <w:r>
              <w:br/>
            </w:r>
          </w:p>
          <w:p w:rsidR="007F2A77" w:rsidRDefault="00792E6C">
            <w:pPr>
              <w:pStyle w:val="SCCLsocVersus"/>
            </w:pPr>
            <w:r>
              <w:t>- et -</w:t>
            </w:r>
            <w:r>
              <w:br/>
            </w:r>
          </w:p>
          <w:p w:rsidR="007F2A77" w:rsidRDefault="00792E6C">
            <w:pPr>
              <w:pStyle w:val="SCCLsocParty"/>
            </w:pPr>
            <w:r>
              <w:t>Sa Majesté la Reine</w:t>
            </w:r>
            <w:r>
              <w:br/>
            </w:r>
          </w:p>
          <w:p w:rsidR="007F2A77" w:rsidRDefault="00792E6C" w:rsidP="002F7A3D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4338B2" w:rsidRDefault="00824412" w:rsidP="00375294"/>
        </w:tc>
        <w:tc>
          <w:tcPr>
            <w:tcW w:w="2350" w:type="pct"/>
            <w:vAlign w:val="center"/>
          </w:tcPr>
          <w:p w:rsidR="007F2A77" w:rsidRPr="002F7A3D" w:rsidRDefault="00792E6C">
            <w:pPr>
              <w:pStyle w:val="SCCLsocPrefix"/>
              <w:rPr>
                <w:lang w:val="en-US"/>
              </w:rPr>
            </w:pPr>
            <w:r w:rsidRPr="002F7A3D">
              <w:rPr>
                <w:lang w:val="en-US"/>
              </w:rPr>
              <w:t>BETWEEN:</w:t>
            </w:r>
            <w:r w:rsidRPr="002F7A3D">
              <w:rPr>
                <w:lang w:val="en-US"/>
              </w:rPr>
              <w:br/>
            </w:r>
          </w:p>
          <w:p w:rsidR="007F2A77" w:rsidRPr="002F7A3D" w:rsidRDefault="00792E6C">
            <w:pPr>
              <w:pStyle w:val="SCCLsocParty"/>
              <w:rPr>
                <w:lang w:val="en-US"/>
              </w:rPr>
            </w:pPr>
            <w:proofErr w:type="spellStart"/>
            <w:r w:rsidRPr="002F7A3D">
              <w:rPr>
                <w:lang w:val="en-US"/>
              </w:rPr>
              <w:t>Michaël</w:t>
            </w:r>
            <w:proofErr w:type="spellEnd"/>
            <w:r w:rsidRPr="002F7A3D">
              <w:rPr>
                <w:lang w:val="en-US"/>
              </w:rPr>
              <w:t xml:space="preserve"> </w:t>
            </w:r>
            <w:proofErr w:type="spellStart"/>
            <w:r w:rsidRPr="002F7A3D">
              <w:rPr>
                <w:lang w:val="en-US"/>
              </w:rPr>
              <w:t>Boisvert</w:t>
            </w:r>
            <w:proofErr w:type="spellEnd"/>
            <w:r w:rsidRPr="002F7A3D">
              <w:rPr>
                <w:lang w:val="en-US"/>
              </w:rPr>
              <w:br/>
            </w:r>
          </w:p>
          <w:p w:rsidR="007F2A77" w:rsidRPr="002F7A3D" w:rsidRDefault="00792E6C">
            <w:pPr>
              <w:pStyle w:val="SCCLsocPartyRole"/>
              <w:rPr>
                <w:lang w:val="en-US"/>
              </w:rPr>
            </w:pPr>
            <w:r w:rsidRPr="002F7A3D">
              <w:rPr>
                <w:lang w:val="en-US"/>
              </w:rPr>
              <w:t>Applicant</w:t>
            </w:r>
            <w:r w:rsidRPr="002F7A3D">
              <w:rPr>
                <w:lang w:val="en-US"/>
              </w:rPr>
              <w:br/>
            </w:r>
          </w:p>
          <w:p w:rsidR="007F2A77" w:rsidRPr="002F7A3D" w:rsidRDefault="00792E6C">
            <w:pPr>
              <w:pStyle w:val="SCCLsocVersus"/>
              <w:rPr>
                <w:lang w:val="en-US"/>
              </w:rPr>
            </w:pPr>
            <w:r w:rsidRPr="002F7A3D">
              <w:rPr>
                <w:lang w:val="en-US"/>
              </w:rPr>
              <w:t>- and -</w:t>
            </w:r>
            <w:r w:rsidRPr="002F7A3D">
              <w:rPr>
                <w:lang w:val="en-US"/>
              </w:rPr>
              <w:br/>
            </w:r>
          </w:p>
          <w:p w:rsidR="007F2A77" w:rsidRPr="002F7A3D" w:rsidRDefault="00792E6C">
            <w:pPr>
              <w:pStyle w:val="SCCLsocParty"/>
              <w:rPr>
                <w:lang w:val="en-US"/>
              </w:rPr>
            </w:pPr>
            <w:r w:rsidRPr="002F7A3D">
              <w:rPr>
                <w:lang w:val="en-US"/>
              </w:rPr>
              <w:t>Her Majesty the Queen</w:t>
            </w:r>
            <w:r w:rsidRPr="002F7A3D">
              <w:rPr>
                <w:lang w:val="en-US"/>
              </w:rPr>
              <w:br/>
            </w:r>
          </w:p>
          <w:p w:rsidR="007F2A77" w:rsidRPr="002F7A3D" w:rsidRDefault="00792E6C">
            <w:pPr>
              <w:pStyle w:val="SCCLsocPartyRole"/>
              <w:rPr>
                <w:lang w:val="en-US"/>
              </w:rPr>
            </w:pPr>
            <w:r w:rsidRPr="002F7A3D">
              <w:rPr>
                <w:lang w:val="en-US"/>
              </w:rPr>
              <w:t>Respondent</w:t>
            </w:r>
          </w:p>
        </w:tc>
      </w:tr>
      <w:tr w:rsidR="00824412" w:rsidRPr="004338B2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338B2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F7A3D" w:rsidP="002F7A3D">
            <w:pPr>
              <w:jc w:val="both"/>
            </w:pPr>
            <w:r>
              <w:t xml:space="preserve">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200-10-002602-105, 2011 QCCA 2322</w:t>
            </w:r>
            <w:r w:rsidR="0027081E" w:rsidRPr="001E26DB">
              <w:t xml:space="preserve">, daté du </w:t>
            </w:r>
            <w:r w:rsidR="0027081E">
              <w:t>14 décembre 2011</w:t>
            </w:r>
            <w:r w:rsidR="0027081E" w:rsidRPr="001E26DB">
              <w:t xml:space="preserve">, est </w:t>
            </w:r>
            <w:r>
              <w:t>rejetée sans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F7A3D" w:rsidP="002F7A3D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2F7A3D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2F7A3D">
              <w:rPr>
                <w:lang w:val="en-US"/>
              </w:rPr>
              <w:t>200-10-002602-105, 2011 QCCA 2322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2F7A3D">
              <w:rPr>
                <w:lang w:val="en-US"/>
              </w:rPr>
              <w:t>December 14, 2011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2F7A3D">
      <w:pPr>
        <w:jc w:val="center"/>
        <w:rPr>
          <w:lang w:val="en-US"/>
        </w:rPr>
      </w:pPr>
      <w:proofErr w:type="gramStart"/>
      <w:r w:rsidRPr="002F7A3D">
        <w:rPr>
          <w:lang w:val="en-US"/>
        </w:rPr>
        <w:t>J.S.C.C.</w:t>
      </w:r>
      <w:proofErr w:type="gramEnd"/>
      <w:r w:rsidR="002F7A3D" w:rsidRPr="002C29B6">
        <w:rPr>
          <w:lang w:val="en-US"/>
        </w:rPr>
        <w:t xml:space="preserve"> </w:t>
      </w:r>
    </w:p>
    <w:sectPr w:rsidR="009F436C" w:rsidRPr="002C29B6" w:rsidSect="002F7A3D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3D6" w:rsidRDefault="002E33D6">
      <w:r>
        <w:separator/>
      </w:r>
    </w:p>
  </w:endnote>
  <w:endnote w:type="continuationSeparator" w:id="0">
    <w:p w:rsidR="002E33D6" w:rsidRDefault="002E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3D6" w:rsidRDefault="002E33D6">
      <w:r>
        <w:separator/>
      </w:r>
    </w:p>
  </w:footnote>
  <w:footnote w:type="continuationSeparator" w:id="0">
    <w:p w:rsidR="002E33D6" w:rsidRDefault="002E3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61DC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61DC3" w:rsidRPr="00417FB7">
      <w:rPr>
        <w:szCs w:val="24"/>
      </w:rPr>
      <w:fldChar w:fldCharType="separate"/>
    </w:r>
    <w:r w:rsidR="002F7A3D">
      <w:rPr>
        <w:noProof/>
        <w:szCs w:val="24"/>
      </w:rPr>
      <w:t>4</w:t>
    </w:r>
    <w:r w:rsidR="00061DC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34887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61DC3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E33D6"/>
    <w:rsid w:val="002F7A3D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338B2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92E6C"/>
    <w:rsid w:val="007A54CC"/>
    <w:rsid w:val="007F2A77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D0899-71EF-4237-B90B-E23B2FFC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dcterms:created xsi:type="dcterms:W3CDTF">2012-09-10T12:09:00Z</dcterms:created>
  <dcterms:modified xsi:type="dcterms:W3CDTF">2012-10-29T18:17:00Z</dcterms:modified>
</cp:coreProperties>
</file>