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39"/>
        <w:gridCol w:w="452"/>
        <w:gridCol w:w="4859"/>
      </w:tblGrid>
      <w:tr w:rsidR="00417FB7" w:rsidRPr="006E7BAE" w:rsidTr="00157375">
        <w:tc>
          <w:tcPr>
            <w:tcW w:w="2276" w:type="pct"/>
          </w:tcPr>
          <w:p w:rsidR="00417FB7" w:rsidRPr="006E7BAE" w:rsidRDefault="00157375" w:rsidP="00157375">
            <w:r>
              <w:t xml:space="preserve">November </w:t>
            </w:r>
            <w:r w:rsidR="00EE2A6C">
              <w:t>1, 2012</w:t>
            </w:r>
          </w:p>
        </w:tc>
        <w:tc>
          <w:tcPr>
            <w:tcW w:w="232" w:type="pct"/>
          </w:tcPr>
          <w:p w:rsidR="00417FB7" w:rsidRPr="006E7BAE" w:rsidRDefault="00417FB7" w:rsidP="00382FEC"/>
        </w:tc>
        <w:tc>
          <w:tcPr>
            <w:tcW w:w="2492" w:type="pct"/>
          </w:tcPr>
          <w:p w:rsidR="00417FB7" w:rsidRPr="00D83B8C" w:rsidRDefault="00EE2A6C" w:rsidP="00157375">
            <w:pPr>
              <w:rPr>
                <w:lang w:val="en-US"/>
              </w:rPr>
            </w:pPr>
            <w:r>
              <w:t>Le 1</w:t>
            </w:r>
            <w:r w:rsidR="002E169C">
              <w:rPr>
                <w:vertAlign w:val="superscript"/>
              </w:rPr>
              <w:t>er</w:t>
            </w:r>
            <w:r w:rsidR="00157375">
              <w:t xml:space="preserve"> </w:t>
            </w:r>
            <w:proofErr w:type="spellStart"/>
            <w:r w:rsidR="00157375">
              <w:t>novembre</w:t>
            </w:r>
            <w:proofErr w:type="spellEnd"/>
            <w:r w:rsidR="00157375">
              <w:t xml:space="preserve"> </w:t>
            </w:r>
            <w:r>
              <w:t>2012</w:t>
            </w:r>
          </w:p>
        </w:tc>
      </w:tr>
      <w:tr w:rsidR="00E12A51" w:rsidRPr="006E7BAE" w:rsidTr="00157375">
        <w:tc>
          <w:tcPr>
            <w:tcW w:w="2276" w:type="pct"/>
          </w:tcPr>
          <w:p w:rsidR="00C2612E" w:rsidRPr="006E7BAE" w:rsidRDefault="00C2612E" w:rsidP="008262A3"/>
        </w:tc>
        <w:tc>
          <w:tcPr>
            <w:tcW w:w="232" w:type="pct"/>
          </w:tcPr>
          <w:p w:rsidR="00E12A51" w:rsidRPr="006E7BAE" w:rsidRDefault="00E12A51" w:rsidP="00382FEC"/>
        </w:tc>
        <w:tc>
          <w:tcPr>
            <w:tcW w:w="24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97BEC" w:rsidTr="00157375">
        <w:tc>
          <w:tcPr>
            <w:tcW w:w="227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32" w:type="pct"/>
          </w:tcPr>
          <w:p w:rsidR="00417FB7" w:rsidRPr="006E7BAE" w:rsidRDefault="00417FB7" w:rsidP="00382FEC"/>
        </w:tc>
        <w:tc>
          <w:tcPr>
            <w:tcW w:w="24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7375">
              <w:rPr>
                <w:lang w:val="fr-CA"/>
              </w:rPr>
              <w:t xml:space="preserve">Les juges Fish, </w:t>
            </w:r>
            <w:proofErr w:type="spellStart"/>
            <w:r w:rsidRPr="00157375">
              <w:rPr>
                <w:lang w:val="fr-CA"/>
              </w:rPr>
              <w:t>Rothstein</w:t>
            </w:r>
            <w:proofErr w:type="spellEnd"/>
            <w:r w:rsidRPr="00157375">
              <w:rPr>
                <w:lang w:val="fr-CA"/>
              </w:rPr>
              <w:t xml:space="preserve"> et </w:t>
            </w:r>
            <w:proofErr w:type="spellStart"/>
            <w:r w:rsidRPr="0015737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F97BEC" w:rsidTr="00157375">
        <w:tc>
          <w:tcPr>
            <w:tcW w:w="2276" w:type="pct"/>
          </w:tcPr>
          <w:p w:rsidR="00C2612E" w:rsidRPr="00157375" w:rsidRDefault="00C2612E" w:rsidP="008262A3">
            <w:pPr>
              <w:rPr>
                <w:lang w:val="fr-CA"/>
              </w:rPr>
            </w:pPr>
          </w:p>
        </w:tc>
        <w:tc>
          <w:tcPr>
            <w:tcW w:w="232" w:type="pct"/>
          </w:tcPr>
          <w:p w:rsidR="00C2612E" w:rsidRPr="00157375" w:rsidRDefault="00C2612E" w:rsidP="00382FEC">
            <w:pPr>
              <w:rPr>
                <w:lang w:val="fr-CA"/>
              </w:rPr>
            </w:pPr>
          </w:p>
        </w:tc>
        <w:tc>
          <w:tcPr>
            <w:tcW w:w="24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157375">
        <w:tc>
          <w:tcPr>
            <w:tcW w:w="2276" w:type="pct"/>
            <w:vAlign w:val="center"/>
          </w:tcPr>
          <w:p w:rsidR="002172B1" w:rsidRDefault="00157375">
            <w:pPr>
              <w:pStyle w:val="SCCLsocPrefix"/>
            </w:pPr>
            <w:r>
              <w:t>BETWEEN:</w:t>
            </w:r>
            <w:r>
              <w:br/>
            </w:r>
          </w:p>
          <w:p w:rsidR="002172B1" w:rsidRDefault="00157375">
            <w:pPr>
              <w:pStyle w:val="SCCLsocParty"/>
            </w:pPr>
            <w:r>
              <w:t>Mohamed C.Z. Khan</w:t>
            </w:r>
            <w:r>
              <w:br/>
            </w:r>
          </w:p>
          <w:p w:rsidR="002172B1" w:rsidRDefault="00157375">
            <w:pPr>
              <w:pStyle w:val="SCCLsocPartyRole"/>
            </w:pPr>
            <w:r>
              <w:t>Applicant</w:t>
            </w:r>
            <w:r>
              <w:br/>
            </w:r>
          </w:p>
          <w:p w:rsidR="002172B1" w:rsidRDefault="00157375">
            <w:pPr>
              <w:pStyle w:val="SCCLsocVersus"/>
            </w:pPr>
            <w:r>
              <w:t>- and -</w:t>
            </w:r>
            <w:r>
              <w:br/>
            </w:r>
          </w:p>
          <w:p w:rsidR="002172B1" w:rsidRDefault="00157375">
            <w:pPr>
              <w:pStyle w:val="SCCLsocParty"/>
            </w:pPr>
            <w:r>
              <w:t>Her Majesty the Queen</w:t>
            </w:r>
            <w:r>
              <w:br/>
            </w:r>
          </w:p>
          <w:p w:rsidR="002172B1" w:rsidRDefault="00157375">
            <w:pPr>
              <w:pStyle w:val="SCCLsocPartyRole"/>
            </w:pPr>
            <w:r>
              <w:t>Respondent</w:t>
            </w:r>
          </w:p>
        </w:tc>
        <w:tc>
          <w:tcPr>
            <w:tcW w:w="232" w:type="pct"/>
            <w:vAlign w:val="center"/>
          </w:tcPr>
          <w:p w:rsidR="00824412" w:rsidRPr="006E7BAE" w:rsidRDefault="00824412" w:rsidP="00375294"/>
        </w:tc>
        <w:tc>
          <w:tcPr>
            <w:tcW w:w="2492" w:type="pct"/>
            <w:vAlign w:val="center"/>
          </w:tcPr>
          <w:p w:rsidR="002172B1" w:rsidRDefault="00157375">
            <w:pPr>
              <w:pStyle w:val="SCCLsocPrefix"/>
            </w:pPr>
            <w:r>
              <w:t>ENTRE :</w:t>
            </w:r>
            <w:r>
              <w:br/>
            </w:r>
          </w:p>
          <w:p w:rsidR="002172B1" w:rsidRDefault="00157375">
            <w:pPr>
              <w:pStyle w:val="SCCLsocParty"/>
            </w:pPr>
            <w:r>
              <w:t>Mohamed C.Z. Khan</w:t>
            </w:r>
            <w:r>
              <w:br/>
            </w:r>
          </w:p>
          <w:p w:rsidR="002172B1" w:rsidRPr="00157375" w:rsidRDefault="00157375">
            <w:pPr>
              <w:pStyle w:val="SCCLsocPartyRole"/>
              <w:rPr>
                <w:lang w:val="fr-CA"/>
              </w:rPr>
            </w:pPr>
            <w:r w:rsidRPr="00157375">
              <w:rPr>
                <w:lang w:val="fr-CA"/>
              </w:rPr>
              <w:t>Demandeur</w:t>
            </w:r>
            <w:r w:rsidRPr="00157375">
              <w:rPr>
                <w:lang w:val="fr-CA"/>
              </w:rPr>
              <w:br/>
            </w:r>
          </w:p>
          <w:p w:rsidR="002172B1" w:rsidRPr="00157375" w:rsidRDefault="00157375">
            <w:pPr>
              <w:pStyle w:val="SCCLsocVersus"/>
              <w:rPr>
                <w:lang w:val="fr-CA"/>
              </w:rPr>
            </w:pPr>
            <w:r w:rsidRPr="00157375">
              <w:rPr>
                <w:lang w:val="fr-CA"/>
              </w:rPr>
              <w:t>- et -</w:t>
            </w:r>
            <w:r w:rsidRPr="00157375">
              <w:rPr>
                <w:lang w:val="fr-CA"/>
              </w:rPr>
              <w:br/>
            </w:r>
          </w:p>
          <w:p w:rsidR="002172B1" w:rsidRPr="00157375" w:rsidRDefault="00157375">
            <w:pPr>
              <w:pStyle w:val="SCCLsocParty"/>
              <w:rPr>
                <w:lang w:val="fr-CA"/>
              </w:rPr>
            </w:pPr>
            <w:r w:rsidRPr="00157375">
              <w:rPr>
                <w:lang w:val="fr-CA"/>
              </w:rPr>
              <w:t>Sa Majesté la Reine</w:t>
            </w:r>
            <w:r w:rsidRPr="00157375">
              <w:rPr>
                <w:lang w:val="fr-CA"/>
              </w:rPr>
              <w:br/>
            </w:r>
          </w:p>
          <w:p w:rsidR="002172B1" w:rsidRDefault="00157375" w:rsidP="0015737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157375">
        <w:tc>
          <w:tcPr>
            <w:tcW w:w="2276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32" w:type="pct"/>
            <w:vAlign w:val="center"/>
          </w:tcPr>
          <w:p w:rsidR="00824412" w:rsidRPr="006E7BAE" w:rsidRDefault="00824412" w:rsidP="00375294"/>
        </w:tc>
        <w:tc>
          <w:tcPr>
            <w:tcW w:w="24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7BEC" w:rsidTr="00157375">
        <w:tc>
          <w:tcPr>
            <w:tcW w:w="227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5737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A-158-11</w:t>
            </w:r>
            <w:r w:rsidRPr="006E7BAE">
              <w:t>, dated</w:t>
            </w:r>
            <w:r w:rsidR="00157375">
              <w:t xml:space="preserve"> </w:t>
            </w:r>
            <w:r>
              <w:t>April 10, 2012</w:t>
            </w:r>
            <w:r w:rsidR="00157375">
              <w:t>,</w:t>
            </w:r>
            <w:r w:rsidRPr="006E7BAE">
              <w:t xml:space="preserve"> is </w:t>
            </w:r>
            <w:r w:rsidR="00157375">
              <w:t>dismissed with costs.</w:t>
            </w:r>
          </w:p>
        </w:tc>
        <w:tc>
          <w:tcPr>
            <w:tcW w:w="23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73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737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57375">
              <w:rPr>
                <w:lang w:val="fr-CA"/>
              </w:rPr>
              <w:t>A-158-11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7375">
              <w:rPr>
                <w:lang w:val="fr-CA"/>
              </w:rPr>
              <w:t>10 avril 2012</w:t>
            </w:r>
            <w:r w:rsidRPr="006E7BAE">
              <w:rPr>
                <w:lang w:val="fr-CA"/>
              </w:rPr>
              <w:t>, est</w:t>
            </w:r>
            <w:r w:rsidR="0015737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CC" w:rsidRDefault="007F7ACC">
      <w:r>
        <w:separator/>
      </w:r>
    </w:p>
  </w:endnote>
  <w:endnote w:type="continuationSeparator" w:id="0">
    <w:p w:rsidR="007F7ACC" w:rsidRDefault="007F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CC" w:rsidRDefault="007F7ACC">
      <w:r>
        <w:separator/>
      </w:r>
    </w:p>
  </w:footnote>
  <w:footnote w:type="continuationSeparator" w:id="0">
    <w:p w:rsidR="007F7ACC" w:rsidRDefault="007F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6E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6E19" w:rsidRPr="00417FB7">
      <w:rPr>
        <w:szCs w:val="24"/>
      </w:rPr>
      <w:fldChar w:fldCharType="separate"/>
    </w:r>
    <w:r w:rsidR="00157375">
      <w:rPr>
        <w:noProof/>
        <w:szCs w:val="24"/>
      </w:rPr>
      <w:t>2</w:t>
    </w:r>
    <w:r w:rsidR="00B06E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7375"/>
    <w:rsid w:val="0016666F"/>
    <w:rsid w:val="00167C15"/>
    <w:rsid w:val="001D0116"/>
    <w:rsid w:val="001D4323"/>
    <w:rsid w:val="00203642"/>
    <w:rsid w:val="002172B1"/>
    <w:rsid w:val="002523DE"/>
    <w:rsid w:val="002568D3"/>
    <w:rsid w:val="0027284C"/>
    <w:rsid w:val="002B5FA6"/>
    <w:rsid w:val="002E169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7AC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6E1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7BE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8549-6F6F-4191-8D88-85806D0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2012-10-10T16:09:00Z</cp:lastPrinted>
  <dcterms:created xsi:type="dcterms:W3CDTF">2012-10-10T16:09:00Z</dcterms:created>
  <dcterms:modified xsi:type="dcterms:W3CDTF">2012-11-05T16:47:00Z</dcterms:modified>
</cp:coreProperties>
</file>