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9D5B83">
        <w:tc>
          <w:tcPr>
            <w:tcW w:w="2192" w:type="pct"/>
          </w:tcPr>
          <w:p w:rsidR="00417FB7" w:rsidRPr="006E7BAE" w:rsidRDefault="00EE2A6C" w:rsidP="008262A3">
            <w:r>
              <w:t>January 24,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24 janvier 2013</w:t>
            </w:r>
          </w:p>
        </w:tc>
      </w:tr>
      <w:tr w:rsidR="00E12A51" w:rsidRPr="006E7BAE" w:rsidTr="009D5B83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7F1E" w:rsidTr="009D5B83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Karakatsanis and Wagner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5B83">
              <w:rPr>
                <w:lang w:val="fr-CA"/>
              </w:rPr>
              <w:t>Les juges Fish, Karakatsanis et Wagner</w:t>
            </w:r>
          </w:p>
        </w:tc>
      </w:tr>
      <w:tr w:rsidR="00C2612E" w:rsidRPr="00807F1E" w:rsidTr="009D5B83">
        <w:tc>
          <w:tcPr>
            <w:tcW w:w="2192" w:type="pct"/>
          </w:tcPr>
          <w:p w:rsidR="00C2612E" w:rsidRPr="009D5B83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9D5B83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D5B83">
        <w:tc>
          <w:tcPr>
            <w:tcW w:w="2192" w:type="pct"/>
            <w:vAlign w:val="center"/>
          </w:tcPr>
          <w:p w:rsidR="00181A20" w:rsidRPr="000F6D8E" w:rsidRDefault="009D5B83">
            <w:pPr>
              <w:pStyle w:val="SCCLsocPrefix"/>
              <w:rPr>
                <w:lang w:val="en-US"/>
              </w:rPr>
            </w:pPr>
            <w:r w:rsidRPr="000F6D8E">
              <w:rPr>
                <w:lang w:val="en-US"/>
              </w:rPr>
              <w:t>BETWEEN:</w:t>
            </w:r>
            <w:r w:rsidRPr="000F6D8E">
              <w:rPr>
                <w:lang w:val="en-US"/>
              </w:rPr>
              <w:br/>
            </w:r>
          </w:p>
          <w:p w:rsidR="001A322C" w:rsidRDefault="009D5B83">
            <w:pPr>
              <w:pStyle w:val="SCCLsocParty"/>
              <w:rPr>
                <w:lang w:val="en-US"/>
              </w:rPr>
            </w:pPr>
            <w:proofErr w:type="spellStart"/>
            <w:r w:rsidRPr="001A322C">
              <w:rPr>
                <w:lang w:val="en-US"/>
              </w:rPr>
              <w:t>P</w:t>
            </w:r>
            <w:r w:rsidR="001A322C">
              <w:rPr>
                <w:lang w:val="en-US"/>
              </w:rPr>
              <w:t>e</w:t>
            </w:r>
            <w:r w:rsidRPr="001A322C">
              <w:rPr>
                <w:lang w:val="en-US"/>
              </w:rPr>
              <w:t>racomo</w:t>
            </w:r>
            <w:proofErr w:type="spellEnd"/>
            <w:r w:rsidRPr="001A322C">
              <w:rPr>
                <w:lang w:val="en-US"/>
              </w:rPr>
              <w:t xml:space="preserve"> Inc., </w:t>
            </w:r>
            <w:proofErr w:type="spellStart"/>
            <w:r w:rsidRPr="001A322C">
              <w:rPr>
                <w:lang w:val="en-US"/>
              </w:rPr>
              <w:t>Réal</w:t>
            </w:r>
            <w:proofErr w:type="spellEnd"/>
            <w:r w:rsidRPr="001A322C">
              <w:rPr>
                <w:lang w:val="en-US"/>
              </w:rPr>
              <w:t xml:space="preserve"> Vallée, </w:t>
            </w:r>
            <w:r w:rsidR="001A322C" w:rsidRPr="001A322C">
              <w:rPr>
                <w:lang w:val="en-US"/>
              </w:rPr>
              <w:t xml:space="preserve">the owners and all other persons interested in the </w:t>
            </w:r>
          </w:p>
          <w:p w:rsidR="001A322C" w:rsidRDefault="001A322C">
            <w:pPr>
              <w:pStyle w:val="SCCLsocParty"/>
              <w:rPr>
                <w:lang w:val="en-US"/>
              </w:rPr>
            </w:pPr>
            <w:r w:rsidRPr="001A322C">
              <w:rPr>
                <w:lang w:val="en-US"/>
              </w:rPr>
              <w:t xml:space="preserve">fishing vessel </w:t>
            </w:r>
            <w:r w:rsidR="009D5B83" w:rsidRPr="001A322C">
              <w:rPr>
                <w:lang w:val="en-US"/>
              </w:rPr>
              <w:t xml:space="preserve">« </w:t>
            </w:r>
            <w:proofErr w:type="spellStart"/>
            <w:r w:rsidR="009D5B83" w:rsidRPr="001A322C">
              <w:rPr>
                <w:lang w:val="en-US"/>
              </w:rPr>
              <w:t>Realice</w:t>
            </w:r>
            <w:proofErr w:type="spellEnd"/>
            <w:r w:rsidR="009D5B83" w:rsidRPr="001A322C">
              <w:rPr>
                <w:lang w:val="en-US"/>
              </w:rPr>
              <w:t xml:space="preserve"> » </w:t>
            </w:r>
            <w:r w:rsidRPr="001A322C">
              <w:rPr>
                <w:lang w:val="en-US"/>
              </w:rPr>
              <w:t xml:space="preserve">and the </w:t>
            </w:r>
          </w:p>
          <w:p w:rsidR="00181A20" w:rsidRPr="001A322C" w:rsidRDefault="001A322C">
            <w:pPr>
              <w:pStyle w:val="SCCLsocParty"/>
              <w:rPr>
                <w:lang w:val="en-US"/>
              </w:rPr>
            </w:pPr>
            <w:r w:rsidRPr="001A322C">
              <w:rPr>
                <w:lang w:val="en-US"/>
              </w:rPr>
              <w:t xml:space="preserve">fishing vessel </w:t>
            </w:r>
            <w:r w:rsidR="009D5B83" w:rsidRPr="001A322C">
              <w:rPr>
                <w:lang w:val="en-US"/>
              </w:rPr>
              <w:t xml:space="preserve">« </w:t>
            </w:r>
            <w:proofErr w:type="spellStart"/>
            <w:r w:rsidR="009D5B83" w:rsidRPr="001A322C">
              <w:rPr>
                <w:lang w:val="en-US"/>
              </w:rPr>
              <w:t>Realice</w:t>
            </w:r>
            <w:proofErr w:type="spellEnd"/>
            <w:r w:rsidR="009D5B83" w:rsidRPr="001A322C">
              <w:rPr>
                <w:lang w:val="en-US"/>
              </w:rPr>
              <w:t xml:space="preserve"> »</w:t>
            </w:r>
            <w:r w:rsidR="009D5B83" w:rsidRPr="001A322C">
              <w:rPr>
                <w:lang w:val="en-US"/>
              </w:rPr>
              <w:br/>
            </w:r>
          </w:p>
          <w:p w:rsidR="00181A20" w:rsidRDefault="009D5B83">
            <w:pPr>
              <w:pStyle w:val="SCCLsocPartyRole"/>
            </w:pPr>
            <w:r>
              <w:t>Applicants</w:t>
            </w:r>
            <w:r>
              <w:br/>
            </w:r>
          </w:p>
          <w:p w:rsidR="00181A20" w:rsidRDefault="009D5B83">
            <w:pPr>
              <w:pStyle w:val="SCCLsocVersus"/>
            </w:pPr>
            <w:r>
              <w:t>- and -</w:t>
            </w:r>
            <w:r>
              <w:br/>
            </w:r>
          </w:p>
          <w:p w:rsidR="00181A20" w:rsidRDefault="009D5B83">
            <w:pPr>
              <w:pStyle w:val="SCCLsocParty"/>
            </w:pPr>
            <w:r>
              <w:t>Telus Communications Company, Hydro-Québec, Bell Canada and Royal and Sun Alliance Insurance Company of Canada</w:t>
            </w:r>
            <w:r>
              <w:br/>
            </w:r>
          </w:p>
          <w:p w:rsidR="00181A20" w:rsidRDefault="009D5B83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181A20" w:rsidRPr="009D5B83" w:rsidRDefault="009D5B83">
            <w:pPr>
              <w:pStyle w:val="SCCLsocPrefix"/>
              <w:rPr>
                <w:lang w:val="fr-CA"/>
              </w:rPr>
            </w:pPr>
            <w:r w:rsidRPr="009D5B83">
              <w:rPr>
                <w:lang w:val="fr-CA"/>
              </w:rPr>
              <w:t>ENTRE :</w:t>
            </w:r>
            <w:r w:rsidRPr="009D5B83">
              <w:rPr>
                <w:lang w:val="fr-CA"/>
              </w:rPr>
              <w:br/>
            </w:r>
          </w:p>
          <w:p w:rsidR="001A322C" w:rsidRDefault="009D5B83">
            <w:pPr>
              <w:pStyle w:val="SCCLsocParty"/>
              <w:rPr>
                <w:lang w:val="fr-CA"/>
              </w:rPr>
            </w:pPr>
            <w:proofErr w:type="spellStart"/>
            <w:r w:rsidRPr="009D5B83">
              <w:rPr>
                <w:lang w:val="fr-CA"/>
              </w:rPr>
              <w:t>P</w:t>
            </w:r>
            <w:r w:rsidR="001A322C">
              <w:rPr>
                <w:lang w:val="fr-CA"/>
              </w:rPr>
              <w:t>e</w:t>
            </w:r>
            <w:r w:rsidRPr="009D5B83">
              <w:rPr>
                <w:lang w:val="fr-CA"/>
              </w:rPr>
              <w:t>racomo</w:t>
            </w:r>
            <w:proofErr w:type="spellEnd"/>
            <w:r w:rsidRPr="009D5B83">
              <w:rPr>
                <w:lang w:val="fr-CA"/>
              </w:rPr>
              <w:t xml:space="preserve"> Inc., Réal Vallée, les propriétaires et toutes les autres personnes ayant un droit </w:t>
            </w:r>
          </w:p>
          <w:p w:rsidR="001A322C" w:rsidRDefault="009D5B83">
            <w:pPr>
              <w:pStyle w:val="SCCLsocParty"/>
              <w:rPr>
                <w:lang w:val="fr-CA"/>
              </w:rPr>
            </w:pPr>
            <w:r w:rsidRPr="009D5B83">
              <w:rPr>
                <w:lang w:val="fr-CA"/>
              </w:rPr>
              <w:t xml:space="preserve">sur le navire de pêche « </w:t>
            </w:r>
            <w:proofErr w:type="spellStart"/>
            <w:r w:rsidRPr="009D5B83">
              <w:rPr>
                <w:lang w:val="fr-CA"/>
              </w:rPr>
              <w:t>Realice</w:t>
            </w:r>
            <w:proofErr w:type="spellEnd"/>
            <w:r w:rsidRPr="009D5B83">
              <w:rPr>
                <w:lang w:val="fr-CA"/>
              </w:rPr>
              <w:t xml:space="preserve"> » et </w:t>
            </w:r>
          </w:p>
          <w:p w:rsidR="00181A20" w:rsidRPr="009D5B83" w:rsidRDefault="009D5B83">
            <w:pPr>
              <w:pStyle w:val="SCCLsocParty"/>
              <w:rPr>
                <w:lang w:val="fr-CA"/>
              </w:rPr>
            </w:pPr>
            <w:r w:rsidRPr="009D5B83">
              <w:rPr>
                <w:lang w:val="fr-CA"/>
              </w:rPr>
              <w:t xml:space="preserve">le navire de pêche « </w:t>
            </w:r>
            <w:proofErr w:type="spellStart"/>
            <w:r w:rsidRPr="009D5B83">
              <w:rPr>
                <w:lang w:val="fr-CA"/>
              </w:rPr>
              <w:t>Realice</w:t>
            </w:r>
            <w:proofErr w:type="spellEnd"/>
            <w:r w:rsidRPr="009D5B83">
              <w:rPr>
                <w:lang w:val="fr-CA"/>
              </w:rPr>
              <w:t xml:space="preserve"> »</w:t>
            </w:r>
            <w:r w:rsidRPr="009D5B83">
              <w:rPr>
                <w:lang w:val="fr-CA"/>
              </w:rPr>
              <w:br/>
            </w:r>
          </w:p>
          <w:p w:rsidR="00181A20" w:rsidRPr="009D5B83" w:rsidRDefault="009D5B83">
            <w:pPr>
              <w:pStyle w:val="SCCLsocPartyRole"/>
              <w:rPr>
                <w:lang w:val="fr-CA"/>
              </w:rPr>
            </w:pPr>
            <w:r w:rsidRPr="009D5B83">
              <w:rPr>
                <w:lang w:val="fr-CA"/>
              </w:rPr>
              <w:t>Demandeurs</w:t>
            </w:r>
            <w:r w:rsidRPr="009D5B83">
              <w:rPr>
                <w:lang w:val="fr-CA"/>
              </w:rPr>
              <w:br/>
            </w:r>
          </w:p>
          <w:p w:rsidR="00181A20" w:rsidRPr="009D5B83" w:rsidRDefault="009D5B83">
            <w:pPr>
              <w:pStyle w:val="SCCLsocVersus"/>
              <w:rPr>
                <w:lang w:val="fr-CA"/>
              </w:rPr>
            </w:pPr>
            <w:r w:rsidRPr="009D5B83">
              <w:rPr>
                <w:lang w:val="fr-CA"/>
              </w:rPr>
              <w:t>- et -</w:t>
            </w:r>
            <w:r w:rsidRPr="009D5B83">
              <w:rPr>
                <w:lang w:val="fr-CA"/>
              </w:rPr>
              <w:br/>
            </w:r>
          </w:p>
          <w:p w:rsidR="00181A20" w:rsidRPr="009D5B83" w:rsidRDefault="009D5B83">
            <w:pPr>
              <w:pStyle w:val="SCCLsocParty"/>
              <w:rPr>
                <w:lang w:val="fr-CA"/>
              </w:rPr>
            </w:pPr>
            <w:r w:rsidRPr="009D5B83">
              <w:rPr>
                <w:lang w:val="fr-CA"/>
              </w:rPr>
              <w:t xml:space="preserve">Société </w:t>
            </w:r>
            <w:proofErr w:type="spellStart"/>
            <w:r w:rsidRPr="009D5B83">
              <w:rPr>
                <w:lang w:val="fr-CA"/>
              </w:rPr>
              <w:t>Telus</w:t>
            </w:r>
            <w:proofErr w:type="spellEnd"/>
            <w:r w:rsidRPr="009D5B83">
              <w:rPr>
                <w:lang w:val="fr-CA"/>
              </w:rPr>
              <w:t xml:space="preserve"> Communicat</w:t>
            </w:r>
            <w:r>
              <w:rPr>
                <w:lang w:val="fr-CA"/>
              </w:rPr>
              <w:t>ions, Hydro-Québec, Bell Canada et</w:t>
            </w:r>
            <w:r w:rsidRPr="009D5B83">
              <w:rPr>
                <w:lang w:val="fr-CA"/>
              </w:rPr>
              <w:t xml:space="preserve"> Royal </w:t>
            </w:r>
            <w:r w:rsidR="001A322C">
              <w:rPr>
                <w:lang w:val="fr-CA"/>
              </w:rPr>
              <w:t>and</w:t>
            </w:r>
            <w:r w:rsidRPr="009D5B83">
              <w:rPr>
                <w:lang w:val="fr-CA"/>
              </w:rPr>
              <w:t xml:space="preserve"> Sun Alliance du Canada, société d'assurances</w:t>
            </w:r>
            <w:r w:rsidRPr="009D5B83">
              <w:rPr>
                <w:lang w:val="fr-CA"/>
              </w:rPr>
              <w:br/>
            </w:r>
          </w:p>
          <w:p w:rsidR="00181A20" w:rsidRDefault="009D5B83" w:rsidP="009D5B83">
            <w:pPr>
              <w:pStyle w:val="SCCLsocPartyRole"/>
            </w:pPr>
            <w:proofErr w:type="spellStart"/>
            <w:r>
              <w:t>Intimé</w:t>
            </w:r>
            <w:r w:rsidR="000F6D8E">
              <w:t>e</w:t>
            </w:r>
            <w:r>
              <w:t>s</w:t>
            </w:r>
            <w:proofErr w:type="spellEnd"/>
          </w:p>
        </w:tc>
      </w:tr>
      <w:tr w:rsidR="00824412" w:rsidRPr="006E7BAE" w:rsidTr="009D5B83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7F1E" w:rsidTr="009D5B83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5B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A-199-11, 2012 FCA 199</w:t>
            </w:r>
            <w:r w:rsidRPr="006E7BAE">
              <w:t xml:space="preserve">, dated </w:t>
            </w:r>
            <w:r>
              <w:t>June 29, 2012</w:t>
            </w:r>
            <w:r w:rsidR="009D5B83">
              <w:t>,</w:t>
            </w:r>
            <w:r w:rsidRPr="006E7BAE">
              <w:t xml:space="preserve"> is</w:t>
            </w:r>
            <w:r w:rsidR="009D5B83">
              <w:t xml:space="preserve"> granted with costs</w:t>
            </w:r>
            <w:r w:rsidR="001A322C">
              <w:t xml:space="preserve"> in the cause</w:t>
            </w:r>
            <w:r w:rsidR="009D5B83">
              <w:t>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A32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5B8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D5B83">
              <w:rPr>
                <w:lang w:val="fr-CA"/>
              </w:rPr>
              <w:t>A-199-11, 2012 CA</w:t>
            </w:r>
            <w:r w:rsidR="001A322C">
              <w:rPr>
                <w:lang w:val="fr-CA"/>
              </w:rPr>
              <w:t>F</w:t>
            </w:r>
            <w:r w:rsidRPr="009D5B83">
              <w:rPr>
                <w:lang w:val="fr-CA"/>
              </w:rPr>
              <w:t xml:space="preserve"> 199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5B83">
              <w:rPr>
                <w:lang w:val="fr-CA"/>
              </w:rPr>
              <w:t>29 juin 2012</w:t>
            </w:r>
            <w:r w:rsidRPr="006E7BAE">
              <w:rPr>
                <w:lang w:val="fr-CA"/>
              </w:rPr>
              <w:t xml:space="preserve">, est </w:t>
            </w:r>
            <w:r w:rsidR="009D5B83">
              <w:rPr>
                <w:lang w:val="fr-CA"/>
              </w:rPr>
              <w:t>accordée avec dépens</w:t>
            </w:r>
            <w:r w:rsidR="001A322C">
              <w:rPr>
                <w:lang w:val="fr-CA"/>
              </w:rPr>
              <w:t xml:space="preserve">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A322C" w:rsidRPr="00D83B8C" w:rsidRDefault="001A322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7F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07F1E" w:rsidRPr="00D83B8C">
        <w:rPr>
          <w:lang w:val="fr-CA"/>
        </w:rPr>
        <w:t xml:space="preserve"> </w:t>
      </w:r>
    </w:p>
    <w:sectPr w:rsidR="003A37CF" w:rsidRPr="00D83B8C" w:rsidSect="009D5B83">
      <w:headerReference w:type="default" r:id="rId7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57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5780" w:rsidRPr="00417FB7">
      <w:rPr>
        <w:szCs w:val="24"/>
      </w:rPr>
      <w:fldChar w:fldCharType="separate"/>
    </w:r>
    <w:r w:rsidR="00807F1E">
      <w:rPr>
        <w:noProof/>
        <w:szCs w:val="24"/>
      </w:rPr>
      <w:t>2</w:t>
    </w:r>
    <w:r w:rsidR="004957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6D8E"/>
    <w:rsid w:val="0016666F"/>
    <w:rsid w:val="00167C15"/>
    <w:rsid w:val="00181A20"/>
    <w:rsid w:val="001A322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78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7F1E"/>
    <w:rsid w:val="00816B78"/>
    <w:rsid w:val="00824412"/>
    <w:rsid w:val="008262A3"/>
    <w:rsid w:val="00830BBE"/>
    <w:rsid w:val="0086042A"/>
    <w:rsid w:val="0086065E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B83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14B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7839-0277-478C-B078-E050B4E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2013-01-22T16:38:00Z</cp:lastPrinted>
  <dcterms:created xsi:type="dcterms:W3CDTF">2013-01-18T15:52:00Z</dcterms:created>
  <dcterms:modified xsi:type="dcterms:W3CDTF">2013-01-22T16:38:00Z</dcterms:modified>
</cp:coreProperties>
</file>