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6528E9" w:rsidRDefault="006528E9" w:rsidP="00382FEC"/>
    <w:p w:rsidR="006528E9" w:rsidRDefault="006528E9" w:rsidP="00382FEC"/>
    <w:p w:rsidR="006528E9" w:rsidRDefault="006528E9" w:rsidP="00382FEC"/>
    <w:p w:rsidR="006528E9" w:rsidRDefault="006528E9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918C4" w:rsidP="008262A3">
            <w:r>
              <w:t>April 1</w:t>
            </w:r>
            <w:r w:rsidR="00EE2A6C">
              <w:t>1, 2013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918C4">
            <w:pPr>
              <w:rPr>
                <w:lang w:val="en-US"/>
              </w:rPr>
            </w:pPr>
            <w:r>
              <w:t xml:space="preserve">Le </w:t>
            </w:r>
            <w:r w:rsidR="004918C4">
              <w:t xml:space="preserve">11 </w:t>
            </w:r>
            <w:proofErr w:type="spellStart"/>
            <w:r w:rsidR="004918C4"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18C4" w:rsidTr="00F47372">
        <w:tc>
          <w:tcPr>
            <w:tcW w:w="2269" w:type="pct"/>
          </w:tcPr>
          <w:p w:rsidR="00417FB7" w:rsidRPr="006E7BAE" w:rsidRDefault="00417FB7" w:rsidP="004918C4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918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18C4">
              <w:rPr>
                <w:lang w:val="fr-CA"/>
              </w:rPr>
              <w:t>Les juges LeBel, Karakatsanis et Wagner</w:t>
            </w:r>
          </w:p>
        </w:tc>
      </w:tr>
      <w:tr w:rsidR="00C2612E" w:rsidRPr="004918C4" w:rsidTr="00F47372">
        <w:tc>
          <w:tcPr>
            <w:tcW w:w="2269" w:type="pct"/>
          </w:tcPr>
          <w:p w:rsidR="00C2612E" w:rsidRPr="004918C4" w:rsidRDefault="00C2612E" w:rsidP="008262A3">
            <w:pPr>
              <w:rPr>
                <w:lang w:val="fr-CA"/>
              </w:rPr>
            </w:pPr>
          </w:p>
          <w:p w:rsidR="00C2612E" w:rsidRPr="004918C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918C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C7826" w:rsidRDefault="00BA4CFD">
            <w:pPr>
              <w:pStyle w:val="SCCLsocPrefix"/>
            </w:pPr>
            <w:r>
              <w:t>BETWEEN:</w:t>
            </w:r>
            <w:r>
              <w:br/>
            </w:r>
          </w:p>
          <w:p w:rsidR="006C7826" w:rsidRDefault="00BA4CFD">
            <w:pPr>
              <w:pStyle w:val="SCCLsocParty"/>
            </w:pPr>
            <w:r>
              <w:t>J.S.</w:t>
            </w:r>
            <w:r>
              <w:br/>
            </w:r>
          </w:p>
          <w:p w:rsidR="006C7826" w:rsidRDefault="00BA4CFD">
            <w:pPr>
              <w:pStyle w:val="SCCLsocPartyRole"/>
            </w:pPr>
            <w:r>
              <w:t>Applicant</w:t>
            </w:r>
            <w:r>
              <w:br/>
            </w:r>
          </w:p>
          <w:p w:rsidR="006C7826" w:rsidRDefault="00BA4CFD">
            <w:pPr>
              <w:pStyle w:val="SCCLsocVersus"/>
            </w:pPr>
            <w:r>
              <w:t>- and -</w:t>
            </w:r>
            <w:r>
              <w:br/>
            </w:r>
          </w:p>
          <w:p w:rsidR="006C7826" w:rsidRDefault="00BA4CFD">
            <w:pPr>
              <w:pStyle w:val="SCCLsocParty"/>
            </w:pPr>
            <w:r>
              <w:t>Her Majesty the Queen</w:t>
            </w:r>
            <w:r>
              <w:br/>
            </w:r>
          </w:p>
          <w:p w:rsidR="006C7826" w:rsidRDefault="00BA4C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C7826" w:rsidRPr="004918C4" w:rsidRDefault="00BA4CFD">
            <w:pPr>
              <w:pStyle w:val="SCCLsocPrefix"/>
              <w:rPr>
                <w:lang w:val="fr-CA"/>
              </w:rPr>
            </w:pPr>
            <w:r w:rsidRPr="004918C4">
              <w:rPr>
                <w:lang w:val="fr-CA"/>
              </w:rPr>
              <w:t>ENTRE :</w:t>
            </w:r>
            <w:r w:rsidRPr="004918C4">
              <w:rPr>
                <w:lang w:val="fr-CA"/>
              </w:rPr>
              <w:br/>
            </w:r>
          </w:p>
          <w:p w:rsidR="006C7826" w:rsidRPr="004918C4" w:rsidRDefault="00BA4CFD">
            <w:pPr>
              <w:pStyle w:val="SCCLsocParty"/>
              <w:rPr>
                <w:lang w:val="fr-CA"/>
              </w:rPr>
            </w:pPr>
            <w:r w:rsidRPr="004918C4">
              <w:rPr>
                <w:lang w:val="fr-CA"/>
              </w:rPr>
              <w:t>J.S.</w:t>
            </w:r>
            <w:r w:rsidRPr="004918C4">
              <w:rPr>
                <w:lang w:val="fr-CA"/>
              </w:rPr>
              <w:br/>
            </w:r>
          </w:p>
          <w:p w:rsidR="006C7826" w:rsidRPr="004918C4" w:rsidRDefault="00BA4CFD">
            <w:pPr>
              <w:pStyle w:val="SCCLsocPartyRole"/>
              <w:rPr>
                <w:lang w:val="fr-CA"/>
              </w:rPr>
            </w:pPr>
            <w:r w:rsidRPr="004918C4">
              <w:rPr>
                <w:lang w:val="fr-CA"/>
              </w:rPr>
              <w:t>Demandeur</w:t>
            </w:r>
            <w:r w:rsidRPr="004918C4">
              <w:rPr>
                <w:lang w:val="fr-CA"/>
              </w:rPr>
              <w:br/>
            </w:r>
          </w:p>
          <w:p w:rsidR="006C7826" w:rsidRPr="004918C4" w:rsidRDefault="00BA4CFD">
            <w:pPr>
              <w:pStyle w:val="SCCLsocVersus"/>
              <w:rPr>
                <w:lang w:val="fr-CA"/>
              </w:rPr>
            </w:pPr>
            <w:r w:rsidRPr="004918C4">
              <w:rPr>
                <w:lang w:val="fr-CA"/>
              </w:rPr>
              <w:t>- et -</w:t>
            </w:r>
            <w:r w:rsidRPr="004918C4">
              <w:rPr>
                <w:lang w:val="fr-CA"/>
              </w:rPr>
              <w:br/>
            </w:r>
          </w:p>
          <w:p w:rsidR="006C7826" w:rsidRPr="004918C4" w:rsidRDefault="00BA4CFD">
            <w:pPr>
              <w:pStyle w:val="SCCLsocParty"/>
              <w:rPr>
                <w:lang w:val="fr-CA"/>
              </w:rPr>
            </w:pPr>
            <w:r w:rsidRPr="004918C4">
              <w:rPr>
                <w:lang w:val="fr-CA"/>
              </w:rPr>
              <w:t>Sa Majesté la Reine</w:t>
            </w:r>
            <w:r w:rsidRPr="004918C4">
              <w:rPr>
                <w:lang w:val="fr-CA"/>
              </w:rPr>
              <w:br/>
            </w:r>
          </w:p>
          <w:p w:rsidR="006C7826" w:rsidRDefault="00BA4CFD" w:rsidP="00046A8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18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F15C4" w:rsidP="006528E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2C1F0E">
              <w:t xml:space="preserve">The motions for a stay of execution and for the appointment of counsel are dismissed without costs. </w:t>
            </w:r>
            <w:r w:rsidR="00824412" w:rsidRPr="006E7BAE">
              <w:t>The app</w:t>
            </w:r>
            <w:r w:rsidR="00011960" w:rsidRPr="006E7BAE">
              <w:t xml:space="preserve">lication for </w:t>
            </w:r>
            <w:r w:rsidR="00011960" w:rsidRPr="006E7BAE">
              <w:lastRenderedPageBreak/>
              <w:t>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C52031, 2012 ONCA 271</w:t>
            </w:r>
            <w:r w:rsidR="00824412" w:rsidRPr="006E7BAE">
              <w:t xml:space="preserve">, dated </w:t>
            </w:r>
            <w:r w:rsidR="00824412">
              <w:t>April 4, 2012</w:t>
            </w:r>
            <w:r w:rsidR="006528E9">
              <w:t>,</w:t>
            </w:r>
            <w:r w:rsidR="00824412" w:rsidRPr="006E7BAE">
              <w:t xml:space="preserve"> is </w:t>
            </w:r>
            <w:r w:rsidR="006528E9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F15C4" w:rsidP="006528E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6528E9">
              <w:rPr>
                <w:lang w:val="fr-CA"/>
              </w:rPr>
              <w:t xml:space="preserve">Les requêtes pour sursis d’exécution et pour nomination d’un avocat sont rejetées sans </w:t>
            </w:r>
            <w:r w:rsidR="006528E9">
              <w:rPr>
                <w:lang w:val="fr-CA"/>
              </w:rPr>
              <w:lastRenderedPageBreak/>
              <w:t xml:space="preserve">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18C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918C4">
              <w:rPr>
                <w:lang w:val="fr-CA"/>
              </w:rPr>
              <w:t>C52031, 2012 ONCA 271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18C4">
              <w:rPr>
                <w:lang w:val="fr-CA"/>
              </w:rPr>
              <w:t>4 avril 2012</w:t>
            </w:r>
            <w:r w:rsidR="00824412" w:rsidRPr="006E7BAE">
              <w:rPr>
                <w:lang w:val="fr-CA"/>
              </w:rPr>
              <w:t xml:space="preserve">, est </w:t>
            </w:r>
            <w:r w:rsidR="006528E9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528E9" w:rsidRDefault="006528E9" w:rsidP="00417FB7">
      <w:pPr>
        <w:jc w:val="center"/>
        <w:rPr>
          <w:lang w:val="fr-CA"/>
        </w:rPr>
      </w:pPr>
    </w:p>
    <w:p w:rsidR="006528E9" w:rsidRDefault="006528E9" w:rsidP="00417FB7">
      <w:pPr>
        <w:jc w:val="center"/>
        <w:rPr>
          <w:lang w:val="fr-CA"/>
        </w:rPr>
      </w:pPr>
    </w:p>
    <w:p w:rsidR="006528E9" w:rsidRPr="00D83B8C" w:rsidRDefault="006528E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528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528E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16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165D" w:rsidRPr="00417FB7">
      <w:rPr>
        <w:szCs w:val="24"/>
      </w:rPr>
      <w:fldChar w:fldCharType="separate"/>
    </w:r>
    <w:r w:rsidR="006528E9">
      <w:rPr>
        <w:noProof/>
        <w:szCs w:val="24"/>
      </w:rPr>
      <w:t>2</w:t>
    </w:r>
    <w:r w:rsidR="00F616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46A89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1F0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8C4"/>
    <w:rsid w:val="004943CF"/>
    <w:rsid w:val="004956DA"/>
    <w:rsid w:val="004D4658"/>
    <w:rsid w:val="00563E2C"/>
    <w:rsid w:val="00587869"/>
    <w:rsid w:val="00612913"/>
    <w:rsid w:val="00614908"/>
    <w:rsid w:val="00650109"/>
    <w:rsid w:val="006528E9"/>
    <w:rsid w:val="006C782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4CFD"/>
    <w:rsid w:val="00BD4E4C"/>
    <w:rsid w:val="00BF7644"/>
    <w:rsid w:val="00C1285B"/>
    <w:rsid w:val="00C2612E"/>
    <w:rsid w:val="00CE249F"/>
    <w:rsid w:val="00CF15C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65D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3A5B-736F-4FC0-96BB-3674A879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2013-03-14T13:25:00Z</dcterms:created>
  <dcterms:modified xsi:type="dcterms:W3CDTF">2013-03-22T11:24:00Z</dcterms:modified>
</cp:coreProperties>
</file>