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B1373">
            <w:r>
              <w:t xml:space="preserve">Le </w:t>
            </w:r>
            <w:r w:rsidR="005B1373">
              <w:t>25</w:t>
            </w:r>
            <w:r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B1373">
            <w:pPr>
              <w:rPr>
                <w:lang w:val="en-CA"/>
              </w:rPr>
            </w:pPr>
            <w:r>
              <w:t xml:space="preserve">April </w:t>
            </w:r>
            <w:r w:rsidR="005B1373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4E8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B1373">
              <w:rPr>
                <w:lang w:val="en-US"/>
              </w:rPr>
              <w:t>LeBel, Karakatsanis and Wagner JJ.</w:t>
            </w:r>
          </w:p>
        </w:tc>
      </w:tr>
      <w:tr w:rsidR="00C2612E" w:rsidRPr="00BC4E80" w:rsidTr="00F47372">
        <w:tc>
          <w:tcPr>
            <w:tcW w:w="2269" w:type="pct"/>
          </w:tcPr>
          <w:p w:rsidR="00C2612E" w:rsidRPr="005B1373" w:rsidRDefault="00C2612E" w:rsidP="008262A3">
            <w:pPr>
              <w:rPr>
                <w:lang w:val="en-US"/>
              </w:rPr>
            </w:pPr>
          </w:p>
          <w:p w:rsidR="00C2612E" w:rsidRPr="005B137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B137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50D7E" w:rsidRDefault="00314BE3">
            <w:pPr>
              <w:pStyle w:val="SCCLsocPrefix"/>
            </w:pPr>
            <w:r>
              <w:t>ENTRE :</w:t>
            </w:r>
            <w:r>
              <w:br/>
            </w:r>
          </w:p>
          <w:p w:rsidR="00150D7E" w:rsidRDefault="00314BE3">
            <w:pPr>
              <w:pStyle w:val="SCCLsocParty"/>
            </w:pPr>
            <w:r>
              <w:t>G. G.</w:t>
            </w:r>
            <w:r>
              <w:br/>
            </w:r>
          </w:p>
          <w:p w:rsidR="00150D7E" w:rsidRDefault="00314BE3">
            <w:pPr>
              <w:pStyle w:val="SCCLsocPartyRole"/>
            </w:pPr>
            <w:r>
              <w:t>Demandeur</w:t>
            </w:r>
            <w:r>
              <w:br/>
            </w:r>
          </w:p>
          <w:p w:rsidR="00150D7E" w:rsidRDefault="00314BE3">
            <w:pPr>
              <w:pStyle w:val="SCCLsocVersus"/>
            </w:pPr>
            <w:r>
              <w:t>- et -</w:t>
            </w:r>
            <w:r>
              <w:br/>
            </w:r>
          </w:p>
          <w:p w:rsidR="00150D7E" w:rsidRDefault="00314BE3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5B1373" w:rsidRDefault="00314BE3" w:rsidP="005B1373">
            <w:pPr>
              <w:pStyle w:val="SCCLsocPartyRole"/>
            </w:pPr>
            <w:r>
              <w:t>Intimé</w:t>
            </w:r>
            <w:r>
              <w:br/>
            </w:r>
          </w:p>
          <w:p w:rsidR="005B1373" w:rsidRDefault="005B1373" w:rsidP="005B1373">
            <w:pPr>
              <w:pStyle w:val="SCCLsocVersus"/>
            </w:pPr>
            <w:r>
              <w:t>- et -</w:t>
            </w:r>
            <w:r>
              <w:br/>
            </w:r>
          </w:p>
          <w:p w:rsidR="00150D7E" w:rsidRDefault="005B1373">
            <w:pPr>
              <w:pStyle w:val="SCCLsocParty"/>
            </w:pPr>
            <w:r>
              <w:t>Ministre de l’</w:t>
            </w:r>
            <w:r w:rsidR="00314BE3">
              <w:t>emploi et de la solidarité sociale</w:t>
            </w:r>
            <w:r w:rsidR="00314BE3">
              <w:br/>
            </w:r>
          </w:p>
          <w:p w:rsidR="00150D7E" w:rsidRDefault="00314BE3" w:rsidP="005B1373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50D7E" w:rsidRPr="005B1373" w:rsidRDefault="00314BE3">
            <w:pPr>
              <w:pStyle w:val="SCCLsocPrefix"/>
              <w:rPr>
                <w:lang w:val="en-US"/>
              </w:rPr>
            </w:pPr>
            <w:r w:rsidRPr="005B1373">
              <w:rPr>
                <w:lang w:val="en-US"/>
              </w:rPr>
              <w:t>BETWEEN:</w:t>
            </w:r>
            <w:r w:rsidRPr="005B1373">
              <w:rPr>
                <w:lang w:val="en-US"/>
              </w:rPr>
              <w:br/>
            </w:r>
          </w:p>
          <w:p w:rsidR="00150D7E" w:rsidRPr="005B1373" w:rsidRDefault="00314BE3">
            <w:pPr>
              <w:pStyle w:val="SCCLsocParty"/>
              <w:rPr>
                <w:lang w:val="en-US"/>
              </w:rPr>
            </w:pPr>
            <w:r w:rsidRPr="005B1373">
              <w:rPr>
                <w:lang w:val="en-US"/>
              </w:rPr>
              <w:t>G. G.</w:t>
            </w:r>
            <w:r w:rsidRPr="005B1373">
              <w:rPr>
                <w:lang w:val="en-US"/>
              </w:rPr>
              <w:br/>
            </w:r>
          </w:p>
          <w:p w:rsidR="00150D7E" w:rsidRPr="005B1373" w:rsidRDefault="00314BE3">
            <w:pPr>
              <w:pStyle w:val="SCCLsocPartyRole"/>
              <w:rPr>
                <w:lang w:val="en-US"/>
              </w:rPr>
            </w:pPr>
            <w:r w:rsidRPr="005B1373">
              <w:rPr>
                <w:lang w:val="en-US"/>
              </w:rPr>
              <w:t>Applicant</w:t>
            </w:r>
            <w:r w:rsidRPr="005B1373">
              <w:rPr>
                <w:lang w:val="en-US"/>
              </w:rPr>
              <w:br/>
            </w:r>
          </w:p>
          <w:p w:rsidR="00150D7E" w:rsidRPr="005B1373" w:rsidRDefault="00314BE3">
            <w:pPr>
              <w:pStyle w:val="SCCLsocVersus"/>
              <w:rPr>
                <w:lang w:val="en-US"/>
              </w:rPr>
            </w:pPr>
            <w:r w:rsidRPr="005B1373">
              <w:rPr>
                <w:lang w:val="en-US"/>
              </w:rPr>
              <w:t>- and -</w:t>
            </w:r>
            <w:r w:rsidRPr="005B1373">
              <w:rPr>
                <w:lang w:val="en-US"/>
              </w:rPr>
              <w:br/>
            </w:r>
          </w:p>
          <w:p w:rsidR="00150D7E" w:rsidRDefault="00314BE3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5B1373" w:rsidRPr="007C36EC" w:rsidRDefault="00314BE3" w:rsidP="005B1373">
            <w:pPr>
              <w:pStyle w:val="SCCLsocPartyRole"/>
            </w:pPr>
            <w:r>
              <w:t>Respondent</w:t>
            </w:r>
            <w:r>
              <w:br/>
            </w:r>
          </w:p>
          <w:p w:rsidR="005B1373" w:rsidRPr="005B1373" w:rsidRDefault="005B1373" w:rsidP="005B1373">
            <w:pPr>
              <w:pStyle w:val="SCCLsocVersus"/>
            </w:pPr>
            <w:r w:rsidRPr="005B1373">
              <w:t>- and -</w:t>
            </w:r>
            <w:r w:rsidRPr="005B1373">
              <w:br/>
            </w:r>
          </w:p>
          <w:p w:rsidR="00150D7E" w:rsidRDefault="005B1373">
            <w:pPr>
              <w:pStyle w:val="SCCLsocParty"/>
            </w:pPr>
            <w:r>
              <w:t>Ministre de l’</w:t>
            </w:r>
            <w:r w:rsidR="00314BE3">
              <w:t>emploi et de la solidarité sociale</w:t>
            </w:r>
            <w:r w:rsidR="00314BE3">
              <w:br/>
            </w:r>
          </w:p>
          <w:p w:rsidR="005B1373" w:rsidRPr="005B1373" w:rsidRDefault="005B1373" w:rsidP="005B1373"/>
          <w:p w:rsidR="00150D7E" w:rsidRDefault="00314BE3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4E8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30A56" w:rsidP="00930A56">
            <w:pPr>
              <w:jc w:val="both"/>
            </w:pPr>
            <w:r>
              <w:t xml:space="preserve">La requête pour déposer un mémoire des arguments volumineux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500-09-022861-124</w:t>
            </w:r>
            <w:r w:rsidR="0027081E" w:rsidRPr="001E26DB">
              <w:t xml:space="preserve">, </w:t>
            </w:r>
            <w:r w:rsidR="007C36EC">
              <w:t xml:space="preserve">2012 QCCA 2047, </w:t>
            </w:r>
            <w:r w:rsidR="0027081E" w:rsidRPr="001E26DB">
              <w:t xml:space="preserve">daté du </w:t>
            </w:r>
            <w:r w:rsidR="0027081E">
              <w:t>16 novembre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30A56" w:rsidP="00930A5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file a lengthy memorandum of argument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B137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B1373">
              <w:rPr>
                <w:lang w:val="en-US"/>
              </w:rPr>
              <w:t>500-09-022861-124</w:t>
            </w:r>
            <w:r w:rsidR="0027081E" w:rsidRPr="001E26DB">
              <w:rPr>
                <w:lang w:val="en-CA"/>
              </w:rPr>
              <w:t xml:space="preserve">, </w:t>
            </w:r>
            <w:r w:rsidR="007C36EC">
              <w:rPr>
                <w:lang w:val="en-CA"/>
              </w:rPr>
              <w:t xml:space="preserve">2012 QCCA 2047,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5B1373">
              <w:rPr>
                <w:lang w:val="en-US"/>
              </w:rPr>
              <w:t>November 16,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A0C00" w:rsidRPr="002C29B6" w:rsidRDefault="007A0C0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B1373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930A56">
      <w:pPr>
        <w:jc w:val="center"/>
        <w:rPr>
          <w:lang w:val="en-US"/>
        </w:rPr>
      </w:pPr>
      <w:proofErr w:type="gramStart"/>
      <w:r w:rsidRPr="005B1373">
        <w:rPr>
          <w:lang w:val="en-US"/>
        </w:rPr>
        <w:t>J.S.C.C.</w:t>
      </w:r>
      <w:proofErr w:type="gramEnd"/>
      <w:r w:rsidR="00930A5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C9" w:rsidRDefault="005329C9">
      <w:r>
        <w:separator/>
      </w:r>
    </w:p>
  </w:endnote>
  <w:endnote w:type="continuationSeparator" w:id="0">
    <w:p w:rsidR="005329C9" w:rsidRDefault="005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C9" w:rsidRDefault="005329C9">
      <w:r>
        <w:separator/>
      </w:r>
    </w:p>
  </w:footnote>
  <w:footnote w:type="continuationSeparator" w:id="0">
    <w:p w:rsidR="005329C9" w:rsidRDefault="0053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6D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6D11" w:rsidRPr="00417FB7">
      <w:rPr>
        <w:szCs w:val="24"/>
      </w:rPr>
      <w:fldChar w:fldCharType="separate"/>
    </w:r>
    <w:r w:rsidR="009B41CE">
      <w:rPr>
        <w:noProof/>
        <w:szCs w:val="24"/>
      </w:rPr>
      <w:t>2</w:t>
    </w:r>
    <w:r w:rsidR="009C6D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0D7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BE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329C9"/>
    <w:rsid w:val="00563E2C"/>
    <w:rsid w:val="005873F3"/>
    <w:rsid w:val="00587869"/>
    <w:rsid w:val="005918AD"/>
    <w:rsid w:val="005B1373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0C00"/>
    <w:rsid w:val="007A54CC"/>
    <w:rsid w:val="007C36E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0A56"/>
    <w:rsid w:val="00951EF6"/>
    <w:rsid w:val="0096638C"/>
    <w:rsid w:val="00971A08"/>
    <w:rsid w:val="00995343"/>
    <w:rsid w:val="009B41CE"/>
    <w:rsid w:val="009C6D11"/>
    <w:rsid w:val="009D45DF"/>
    <w:rsid w:val="009E0F71"/>
    <w:rsid w:val="009E7A46"/>
    <w:rsid w:val="009F436C"/>
    <w:rsid w:val="00A03153"/>
    <w:rsid w:val="00A103E3"/>
    <w:rsid w:val="00A14904"/>
    <w:rsid w:val="00A5408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4E80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6600-B370-435C-ACA7-A08FDB6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2013-04-02T11:48:00Z</dcterms:created>
  <dcterms:modified xsi:type="dcterms:W3CDTF">2013-05-01T12:56:00Z</dcterms:modified>
</cp:coreProperties>
</file>