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35218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C653D9" w:rsidP="00C653D9">
            <w:r>
              <w:t>June 2</w:t>
            </w:r>
            <w:r w:rsidR="00EE2A6C">
              <w:t>0, 2013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C653D9">
            <w:pPr>
              <w:rPr>
                <w:lang w:val="en-US"/>
              </w:rPr>
            </w:pPr>
            <w:r>
              <w:t xml:space="preserve">Le </w:t>
            </w:r>
            <w:r w:rsidR="00C653D9">
              <w:t>2</w:t>
            </w:r>
            <w:r>
              <w:t xml:space="preserve">0 </w:t>
            </w:r>
            <w:proofErr w:type="spellStart"/>
            <w:r w:rsidR="00C653D9">
              <w:t>juin</w:t>
            </w:r>
            <w:proofErr w:type="spellEnd"/>
            <w:r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1692C" w:rsidTr="00F47372">
        <w:tc>
          <w:tcPr>
            <w:tcW w:w="2269" w:type="pct"/>
          </w:tcPr>
          <w:p w:rsidR="00417FB7" w:rsidRPr="006E7BAE" w:rsidRDefault="00417FB7" w:rsidP="00C653D9">
            <w:pPr>
              <w:jc w:val="both"/>
            </w:pPr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C653D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653D9">
              <w:rPr>
                <w:lang w:val="fr-CA"/>
              </w:rPr>
              <w:t>Les juges LeBel, Karakatsanis et Wagner</w:t>
            </w:r>
          </w:p>
        </w:tc>
      </w:tr>
      <w:tr w:rsidR="00C2612E" w:rsidRPr="00C1692C" w:rsidTr="00F47372">
        <w:tc>
          <w:tcPr>
            <w:tcW w:w="2269" w:type="pct"/>
          </w:tcPr>
          <w:p w:rsidR="00C2612E" w:rsidRPr="00C653D9" w:rsidRDefault="00C2612E" w:rsidP="008262A3">
            <w:pPr>
              <w:rPr>
                <w:lang w:val="fr-CA"/>
              </w:rPr>
            </w:pPr>
          </w:p>
          <w:p w:rsidR="00C2612E" w:rsidRPr="00C653D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C653D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C1692C" w:rsidTr="00F47372">
        <w:tc>
          <w:tcPr>
            <w:tcW w:w="2269" w:type="pct"/>
            <w:vAlign w:val="center"/>
          </w:tcPr>
          <w:p w:rsidR="00340004" w:rsidRDefault="007070D0">
            <w:pPr>
              <w:pStyle w:val="SCCLsocPrefix"/>
            </w:pPr>
            <w:r>
              <w:t>BETWEEN:</w:t>
            </w:r>
            <w:r>
              <w:br/>
            </w:r>
          </w:p>
          <w:p w:rsidR="00340004" w:rsidRDefault="007070D0">
            <w:pPr>
              <w:pStyle w:val="SCCLsocParty"/>
            </w:pPr>
            <w:r>
              <w:t>Evan Richards</w:t>
            </w:r>
            <w:r>
              <w:br/>
            </w:r>
          </w:p>
          <w:p w:rsidR="00340004" w:rsidRDefault="007070D0">
            <w:pPr>
              <w:pStyle w:val="SCCLsocPartyRole"/>
            </w:pPr>
            <w:r>
              <w:t>Applicant</w:t>
            </w:r>
            <w:r>
              <w:br/>
            </w:r>
          </w:p>
          <w:p w:rsidR="00340004" w:rsidRDefault="007070D0">
            <w:pPr>
              <w:pStyle w:val="SCCLsocVersus"/>
            </w:pPr>
            <w:r>
              <w:t>- and -</w:t>
            </w:r>
            <w:r>
              <w:br/>
            </w:r>
          </w:p>
          <w:p w:rsidR="00340004" w:rsidRDefault="007070D0">
            <w:pPr>
              <w:pStyle w:val="SCCLsocParty"/>
            </w:pPr>
            <w:r>
              <w:t>Her Majesty the Queen</w:t>
            </w:r>
            <w:r>
              <w:br/>
            </w:r>
          </w:p>
          <w:p w:rsidR="00340004" w:rsidRDefault="007070D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340004" w:rsidRPr="00C653D9" w:rsidRDefault="007070D0">
            <w:pPr>
              <w:pStyle w:val="SCCLsocPrefix"/>
              <w:rPr>
                <w:lang w:val="fr-CA"/>
              </w:rPr>
            </w:pPr>
            <w:r w:rsidRPr="00C653D9">
              <w:rPr>
                <w:lang w:val="fr-CA"/>
              </w:rPr>
              <w:t>ENTRE :</w:t>
            </w:r>
            <w:r w:rsidRPr="00C653D9">
              <w:rPr>
                <w:lang w:val="fr-CA"/>
              </w:rPr>
              <w:br/>
            </w:r>
          </w:p>
          <w:p w:rsidR="00340004" w:rsidRPr="00C653D9" w:rsidRDefault="007070D0">
            <w:pPr>
              <w:pStyle w:val="SCCLsocParty"/>
              <w:rPr>
                <w:lang w:val="fr-CA"/>
              </w:rPr>
            </w:pPr>
            <w:proofErr w:type="spellStart"/>
            <w:r w:rsidRPr="00C653D9">
              <w:rPr>
                <w:lang w:val="fr-CA"/>
              </w:rPr>
              <w:t>Evan</w:t>
            </w:r>
            <w:proofErr w:type="spellEnd"/>
            <w:r w:rsidRPr="00C653D9">
              <w:rPr>
                <w:lang w:val="fr-CA"/>
              </w:rPr>
              <w:t xml:space="preserve"> Richards</w:t>
            </w:r>
            <w:r w:rsidRPr="00C653D9">
              <w:rPr>
                <w:lang w:val="fr-CA"/>
              </w:rPr>
              <w:br/>
            </w:r>
          </w:p>
          <w:p w:rsidR="00340004" w:rsidRPr="00C653D9" w:rsidRDefault="007070D0">
            <w:pPr>
              <w:pStyle w:val="SCCLsocPartyRole"/>
              <w:rPr>
                <w:lang w:val="fr-CA"/>
              </w:rPr>
            </w:pPr>
            <w:r w:rsidRPr="00C653D9">
              <w:rPr>
                <w:lang w:val="fr-CA"/>
              </w:rPr>
              <w:t>Demandeur</w:t>
            </w:r>
            <w:r w:rsidRPr="00C653D9">
              <w:rPr>
                <w:lang w:val="fr-CA"/>
              </w:rPr>
              <w:br/>
            </w:r>
          </w:p>
          <w:p w:rsidR="00340004" w:rsidRPr="00C653D9" w:rsidRDefault="007070D0">
            <w:pPr>
              <w:pStyle w:val="SCCLsocVersus"/>
              <w:rPr>
                <w:lang w:val="fr-CA"/>
              </w:rPr>
            </w:pPr>
            <w:r w:rsidRPr="00C653D9">
              <w:rPr>
                <w:lang w:val="fr-CA"/>
              </w:rPr>
              <w:t>- et -</w:t>
            </w:r>
            <w:r w:rsidRPr="00C653D9">
              <w:rPr>
                <w:lang w:val="fr-CA"/>
              </w:rPr>
              <w:br/>
            </w:r>
          </w:p>
          <w:p w:rsidR="00340004" w:rsidRPr="00C653D9" w:rsidRDefault="007070D0">
            <w:pPr>
              <w:pStyle w:val="SCCLsocParty"/>
              <w:rPr>
                <w:lang w:val="fr-CA"/>
              </w:rPr>
            </w:pPr>
            <w:r w:rsidRPr="00C653D9">
              <w:rPr>
                <w:lang w:val="fr-CA"/>
              </w:rPr>
              <w:t>Sa Majesté la Reine</w:t>
            </w:r>
            <w:r w:rsidRPr="00C653D9">
              <w:rPr>
                <w:lang w:val="fr-CA"/>
              </w:rPr>
              <w:br/>
            </w:r>
          </w:p>
          <w:p w:rsidR="00340004" w:rsidRPr="00C1692C" w:rsidRDefault="007070D0" w:rsidP="0078301F">
            <w:pPr>
              <w:pStyle w:val="SCCLsocPartyRole"/>
              <w:rPr>
                <w:lang w:val="fr-CA"/>
              </w:rPr>
            </w:pPr>
            <w:r w:rsidRPr="00C1692C">
              <w:rPr>
                <w:lang w:val="fr-CA"/>
              </w:rPr>
              <w:t>Intimée</w:t>
            </w:r>
          </w:p>
        </w:tc>
      </w:tr>
      <w:tr w:rsidR="00824412" w:rsidRPr="00C1692C" w:rsidTr="00F47372">
        <w:tc>
          <w:tcPr>
            <w:tcW w:w="2269" w:type="pct"/>
            <w:vAlign w:val="center"/>
          </w:tcPr>
          <w:p w:rsidR="00824412" w:rsidRPr="00C1692C" w:rsidRDefault="00824412" w:rsidP="00375294">
            <w:pPr>
              <w:rPr>
                <w:lang w:val="fr-CA"/>
              </w:rPr>
            </w:pPr>
          </w:p>
          <w:p w:rsidR="00824412" w:rsidRPr="00C1692C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C1692C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C1692C" w:rsidRDefault="00824412" w:rsidP="00B408F8">
            <w:pPr>
              <w:rPr>
                <w:lang w:val="fr-CA"/>
              </w:rPr>
            </w:pPr>
          </w:p>
        </w:tc>
      </w:tr>
      <w:tr w:rsidR="00824412" w:rsidRPr="00C1692C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C1692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>
              <w:t>CACR2001, 2012 SKCA 120</w:t>
            </w:r>
            <w:r w:rsidRPr="006E7BAE">
              <w:t xml:space="preserve">, dated </w:t>
            </w:r>
            <w:r w:rsidR="00C1692C">
              <w:t>December</w:t>
            </w:r>
            <w:r>
              <w:t> 11, 201</w:t>
            </w:r>
            <w:r w:rsidR="00C1692C">
              <w:t>2</w:t>
            </w:r>
            <w:r w:rsidR="0078301F">
              <w:t>,</w:t>
            </w:r>
            <w:r w:rsidRPr="006E7BAE">
              <w:t xml:space="preserve"> is </w:t>
            </w:r>
            <w:r w:rsidR="0078301F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C1692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653D9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Pr="00C653D9">
              <w:rPr>
                <w:lang w:val="fr-CA"/>
              </w:rPr>
              <w:t>CACR2001, 2012 SKCA 120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653D9">
              <w:rPr>
                <w:lang w:val="fr-CA"/>
              </w:rPr>
              <w:t>11 </w:t>
            </w:r>
            <w:r w:rsidR="00C1692C">
              <w:rPr>
                <w:lang w:val="fr-CA"/>
              </w:rPr>
              <w:t>décembre</w:t>
            </w:r>
            <w:r w:rsidRPr="00C653D9">
              <w:rPr>
                <w:lang w:val="fr-CA"/>
              </w:rPr>
              <w:t> 201</w:t>
            </w:r>
            <w:r w:rsidR="00C1692C">
              <w:rPr>
                <w:lang w:val="fr-CA"/>
              </w:rPr>
              <w:t>2</w:t>
            </w:r>
            <w:r w:rsidRPr="006E7BAE">
              <w:rPr>
                <w:lang w:val="fr-CA"/>
              </w:rPr>
              <w:t xml:space="preserve">, est </w:t>
            </w:r>
            <w:r w:rsidR="0078301F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78301F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78301F" w:rsidRPr="00D83B8C">
        <w:rPr>
          <w:lang w:val="fr-CA"/>
        </w:rPr>
        <w:t xml:space="preserve"> </w:t>
      </w:r>
    </w:p>
    <w:sectPr w:rsidR="003A37CF" w:rsidRPr="00D83B8C" w:rsidSect="0078301F">
      <w:headerReference w:type="default" r:id="rId7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2482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24826" w:rsidRPr="00417FB7">
      <w:rPr>
        <w:szCs w:val="24"/>
      </w:rPr>
      <w:fldChar w:fldCharType="separate"/>
    </w:r>
    <w:r w:rsidR="0078301F">
      <w:rPr>
        <w:noProof/>
        <w:szCs w:val="24"/>
      </w:rPr>
      <w:t>4</w:t>
    </w:r>
    <w:r w:rsidR="00B2482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35218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35414"/>
    <w:rsid w:val="002523DE"/>
    <w:rsid w:val="002568D3"/>
    <w:rsid w:val="0027284C"/>
    <w:rsid w:val="002B5FA6"/>
    <w:rsid w:val="0031097F"/>
    <w:rsid w:val="0031165C"/>
    <w:rsid w:val="00340004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070D0"/>
    <w:rsid w:val="007372EA"/>
    <w:rsid w:val="0078301F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24826"/>
    <w:rsid w:val="00B408F8"/>
    <w:rsid w:val="00B5078E"/>
    <w:rsid w:val="00B60EDC"/>
    <w:rsid w:val="00BD4E4C"/>
    <w:rsid w:val="00BF7644"/>
    <w:rsid w:val="00C1285B"/>
    <w:rsid w:val="00C1692C"/>
    <w:rsid w:val="00C2612E"/>
    <w:rsid w:val="00C653D9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B834A-0EA0-494B-89F7-92184D173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NORMAND LYNE</cp:lastModifiedBy>
  <cp:revision>5</cp:revision>
  <dcterms:created xsi:type="dcterms:W3CDTF">2013-05-29T13:48:00Z</dcterms:created>
  <dcterms:modified xsi:type="dcterms:W3CDTF">2013-06-14T15:28:00Z</dcterms:modified>
</cp:coreProperties>
</file>