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F51B7">
            <w:r>
              <w:t>Ju</w:t>
            </w:r>
            <w:r w:rsidR="007F51B7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F51B7">
            <w:pPr>
              <w:rPr>
                <w:lang w:val="en-US"/>
              </w:rPr>
            </w:pPr>
            <w:r>
              <w:t xml:space="preserve">Le </w:t>
            </w:r>
            <w:r w:rsidR="007F51B7">
              <w:t xml:space="preserve">11 </w:t>
            </w:r>
            <w:proofErr w:type="spellStart"/>
            <w:r w:rsidR="007F51B7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736A" w:rsidTr="00F47372">
        <w:tc>
          <w:tcPr>
            <w:tcW w:w="2269" w:type="pct"/>
          </w:tcPr>
          <w:p w:rsidR="00417FB7" w:rsidRPr="006E7BAE" w:rsidRDefault="00417FB7" w:rsidP="007F51B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F51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1B7">
              <w:rPr>
                <w:lang w:val="fr-CA"/>
              </w:rPr>
              <w:t>Les juges LeBel, Karakatsanis et Wagner</w:t>
            </w:r>
          </w:p>
        </w:tc>
      </w:tr>
      <w:tr w:rsidR="00C2612E" w:rsidRPr="001E736A" w:rsidTr="00F47372">
        <w:tc>
          <w:tcPr>
            <w:tcW w:w="2269" w:type="pct"/>
          </w:tcPr>
          <w:p w:rsidR="00C2612E" w:rsidRPr="007F51B7" w:rsidRDefault="00C2612E" w:rsidP="008262A3">
            <w:pPr>
              <w:rPr>
                <w:lang w:val="fr-CA"/>
              </w:rPr>
            </w:pPr>
          </w:p>
          <w:p w:rsidR="00C2612E" w:rsidRPr="007F51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51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44901" w:rsidRDefault="00B50059">
            <w:pPr>
              <w:pStyle w:val="SCCLsocPrefix"/>
            </w:pPr>
            <w:r>
              <w:t>BETWEEN:</w:t>
            </w:r>
            <w:r>
              <w:br/>
            </w:r>
          </w:p>
          <w:p w:rsidR="00844901" w:rsidRDefault="00B50059">
            <w:pPr>
              <w:pStyle w:val="SCCLsocParty"/>
            </w:pPr>
            <w:r>
              <w:t>Paul Abi-Mansour</w:t>
            </w:r>
            <w:r>
              <w:br/>
            </w:r>
          </w:p>
          <w:p w:rsidR="00844901" w:rsidRDefault="00B50059">
            <w:pPr>
              <w:pStyle w:val="SCCLsocPartyRole"/>
            </w:pPr>
            <w:r>
              <w:t>Applicant</w:t>
            </w:r>
            <w:r>
              <w:br/>
            </w:r>
          </w:p>
          <w:p w:rsidR="00844901" w:rsidRDefault="00B50059">
            <w:pPr>
              <w:pStyle w:val="SCCLsocVersus"/>
            </w:pPr>
            <w:r>
              <w:t>- and -</w:t>
            </w:r>
            <w:r>
              <w:br/>
            </w:r>
          </w:p>
          <w:p w:rsidR="00844901" w:rsidRDefault="00B50059">
            <w:pPr>
              <w:pStyle w:val="SCCLsocParty"/>
            </w:pPr>
            <w:r>
              <w:t>Canada Revenue Agency</w:t>
            </w:r>
            <w:r w:rsidR="007F51B7">
              <w:t xml:space="preserve"> and</w:t>
            </w:r>
            <w:r>
              <w:t xml:space="preserve"> Canadian Human Rights Commission</w:t>
            </w:r>
            <w:r>
              <w:br/>
            </w:r>
          </w:p>
          <w:p w:rsidR="00844901" w:rsidRDefault="00B500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4901" w:rsidRPr="007F51B7" w:rsidRDefault="00B50059">
            <w:pPr>
              <w:pStyle w:val="SCCLsocPrefix"/>
              <w:rPr>
                <w:lang w:val="fr-CA"/>
              </w:rPr>
            </w:pPr>
            <w:r w:rsidRPr="007F51B7">
              <w:rPr>
                <w:lang w:val="fr-CA"/>
              </w:rPr>
              <w:t>ENTRE :</w:t>
            </w:r>
            <w:r w:rsidRPr="007F51B7">
              <w:rPr>
                <w:lang w:val="fr-CA"/>
              </w:rPr>
              <w:br/>
            </w:r>
          </w:p>
          <w:p w:rsidR="00844901" w:rsidRPr="007F51B7" w:rsidRDefault="00B50059">
            <w:pPr>
              <w:pStyle w:val="SCCLsocParty"/>
              <w:rPr>
                <w:lang w:val="fr-CA"/>
              </w:rPr>
            </w:pPr>
            <w:r w:rsidRPr="007F51B7">
              <w:rPr>
                <w:lang w:val="fr-CA"/>
              </w:rPr>
              <w:t xml:space="preserve">Paul </w:t>
            </w:r>
            <w:proofErr w:type="spellStart"/>
            <w:r w:rsidRPr="007F51B7">
              <w:rPr>
                <w:lang w:val="fr-CA"/>
              </w:rPr>
              <w:t>Abi</w:t>
            </w:r>
            <w:proofErr w:type="spellEnd"/>
            <w:r w:rsidRPr="007F51B7">
              <w:rPr>
                <w:lang w:val="fr-CA"/>
              </w:rPr>
              <w:t>-Mansour</w:t>
            </w:r>
            <w:r w:rsidRPr="007F51B7">
              <w:rPr>
                <w:lang w:val="fr-CA"/>
              </w:rPr>
              <w:br/>
            </w:r>
          </w:p>
          <w:p w:rsidR="00844901" w:rsidRPr="007F51B7" w:rsidRDefault="00B50059">
            <w:pPr>
              <w:pStyle w:val="SCCLsocPartyRole"/>
              <w:rPr>
                <w:lang w:val="fr-CA"/>
              </w:rPr>
            </w:pPr>
            <w:r w:rsidRPr="007F51B7">
              <w:rPr>
                <w:lang w:val="fr-CA"/>
              </w:rPr>
              <w:t>Demandeur</w:t>
            </w:r>
            <w:r w:rsidRPr="007F51B7">
              <w:rPr>
                <w:lang w:val="fr-CA"/>
              </w:rPr>
              <w:br/>
            </w:r>
          </w:p>
          <w:p w:rsidR="00844901" w:rsidRDefault="00B50059">
            <w:pPr>
              <w:pStyle w:val="SCCLsocVersus"/>
            </w:pPr>
            <w:r>
              <w:t>- et -</w:t>
            </w:r>
            <w:r>
              <w:br/>
            </w:r>
          </w:p>
          <w:p w:rsidR="00844901" w:rsidRPr="001E736A" w:rsidRDefault="001E736A">
            <w:pPr>
              <w:pStyle w:val="SCCLsocParty"/>
              <w:rPr>
                <w:lang w:val="fr-CA"/>
              </w:rPr>
            </w:pPr>
            <w:r w:rsidRPr="001E736A">
              <w:rPr>
                <w:lang w:val="fr-CA"/>
              </w:rPr>
              <w:t xml:space="preserve">Agence du </w:t>
            </w:r>
            <w:r w:rsidR="00CD5E74">
              <w:rPr>
                <w:lang w:val="fr-CA"/>
              </w:rPr>
              <w:t>revenu</w:t>
            </w:r>
            <w:r w:rsidRPr="001E736A">
              <w:rPr>
                <w:lang w:val="fr-CA"/>
              </w:rPr>
              <w:t xml:space="preserve"> du Canada et Commission canadienne des droits de la personne</w:t>
            </w:r>
            <w:r w:rsidR="00B50059" w:rsidRPr="001E736A">
              <w:rPr>
                <w:lang w:val="fr-CA"/>
              </w:rPr>
              <w:br/>
            </w:r>
          </w:p>
          <w:p w:rsidR="00844901" w:rsidRDefault="00B50059" w:rsidP="007F51B7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73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10A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A10ABC">
              <w:t>A-287-12</w:t>
            </w:r>
            <w:r w:rsidR="00A10ABC" w:rsidRPr="006E7BAE">
              <w:t xml:space="preserve">, </w:t>
            </w:r>
            <w:r>
              <w:t xml:space="preserve">2013 FCA 27, </w:t>
            </w:r>
            <w:r w:rsidRPr="006E7BAE">
              <w:t xml:space="preserve">dated </w:t>
            </w:r>
            <w:r>
              <w:t>February 6, 2013</w:t>
            </w:r>
            <w:r w:rsidR="00A10ABC">
              <w:t>,</w:t>
            </w:r>
            <w:r w:rsidRPr="006E7BAE">
              <w:t xml:space="preserve"> is </w:t>
            </w:r>
            <w:r w:rsidR="00A10AB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10A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51B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10ABC" w:rsidRPr="007F51B7">
              <w:rPr>
                <w:lang w:val="fr-CA"/>
              </w:rPr>
              <w:t>A-287-12</w:t>
            </w:r>
            <w:r w:rsidR="00A10ABC" w:rsidRPr="006E7BAE">
              <w:rPr>
                <w:lang w:val="fr-CA"/>
              </w:rPr>
              <w:t>,</w:t>
            </w:r>
            <w:r w:rsidR="00A10ABC">
              <w:rPr>
                <w:lang w:val="fr-CA"/>
              </w:rPr>
              <w:t xml:space="preserve"> </w:t>
            </w:r>
            <w:r w:rsidRPr="007F51B7">
              <w:rPr>
                <w:lang w:val="fr-CA"/>
              </w:rPr>
              <w:t>2013 CA</w:t>
            </w:r>
            <w:r w:rsidR="00A10ABC">
              <w:rPr>
                <w:lang w:val="fr-CA"/>
              </w:rPr>
              <w:t>F</w:t>
            </w:r>
            <w:r w:rsidRPr="007F51B7">
              <w:rPr>
                <w:lang w:val="fr-CA"/>
              </w:rPr>
              <w:t xml:space="preserve"> 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51B7">
              <w:rPr>
                <w:lang w:val="fr-CA"/>
              </w:rPr>
              <w:t>6 février 2013</w:t>
            </w:r>
            <w:r w:rsidRPr="006E7BAE">
              <w:rPr>
                <w:lang w:val="fr-CA"/>
              </w:rPr>
              <w:t xml:space="preserve">, est </w:t>
            </w:r>
            <w:r w:rsidR="00A10AB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111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11110" w:rsidRPr="00D83B8C">
        <w:rPr>
          <w:lang w:val="fr-CA"/>
        </w:rPr>
        <w:t xml:space="preserve"> </w:t>
      </w:r>
    </w:p>
    <w:sectPr w:rsidR="003A37CF" w:rsidRPr="00D83B8C" w:rsidSect="00B11110">
      <w:headerReference w:type="default" r:id="rId7"/>
      <w:pgSz w:w="12240" w:h="15840"/>
      <w:pgMar w:top="1440" w:right="1440" w:bottom="36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30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303A" w:rsidRPr="00417FB7">
      <w:rPr>
        <w:szCs w:val="24"/>
      </w:rPr>
      <w:fldChar w:fldCharType="separate"/>
    </w:r>
    <w:r w:rsidR="00B11110">
      <w:rPr>
        <w:noProof/>
        <w:szCs w:val="24"/>
      </w:rPr>
      <w:t>3</w:t>
    </w:r>
    <w:r w:rsidR="00E730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736A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13CD"/>
    <w:rsid w:val="006E7BAE"/>
    <w:rsid w:val="00701109"/>
    <w:rsid w:val="007372EA"/>
    <w:rsid w:val="0079129C"/>
    <w:rsid w:val="007917FE"/>
    <w:rsid w:val="007A54CC"/>
    <w:rsid w:val="007C5DE8"/>
    <w:rsid w:val="007E68C7"/>
    <w:rsid w:val="007F51B7"/>
    <w:rsid w:val="00816B78"/>
    <w:rsid w:val="00824412"/>
    <w:rsid w:val="008262A3"/>
    <w:rsid w:val="00830BBE"/>
    <w:rsid w:val="00844901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0ABC"/>
    <w:rsid w:val="00A252FA"/>
    <w:rsid w:val="00AB5E22"/>
    <w:rsid w:val="00AE2077"/>
    <w:rsid w:val="00B11110"/>
    <w:rsid w:val="00B158E3"/>
    <w:rsid w:val="00B408F8"/>
    <w:rsid w:val="00B50059"/>
    <w:rsid w:val="00B5078E"/>
    <w:rsid w:val="00B60EDC"/>
    <w:rsid w:val="00BD4E4C"/>
    <w:rsid w:val="00BF7644"/>
    <w:rsid w:val="00C1285B"/>
    <w:rsid w:val="00C2612E"/>
    <w:rsid w:val="00CD5E74"/>
    <w:rsid w:val="00CE249F"/>
    <w:rsid w:val="00CF17D0"/>
    <w:rsid w:val="00D42339"/>
    <w:rsid w:val="00D61AC2"/>
    <w:rsid w:val="00D83B8C"/>
    <w:rsid w:val="00E12A51"/>
    <w:rsid w:val="00E7303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8C23-D5FC-4A88-AD38-4C560DF3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cp:lastPrinted>2013-07-09T11:34:00Z</cp:lastPrinted>
  <dcterms:created xsi:type="dcterms:W3CDTF">2013-06-19T15:24:00Z</dcterms:created>
  <dcterms:modified xsi:type="dcterms:W3CDTF">2013-07-09T11:35:00Z</dcterms:modified>
</cp:coreProperties>
</file>