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35230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3E4C5E">
            <w:r>
              <w:t>Ju</w:t>
            </w:r>
            <w:r w:rsidR="003E4C5E">
              <w:t>ly 11</w:t>
            </w:r>
            <w:r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3E4C5E">
            <w:pPr>
              <w:rPr>
                <w:lang w:val="en-US"/>
              </w:rPr>
            </w:pPr>
            <w:r>
              <w:t>Le 1</w:t>
            </w:r>
            <w:r w:rsidR="003E4C5E">
              <w:t xml:space="preserve">1 </w:t>
            </w:r>
            <w:proofErr w:type="spellStart"/>
            <w:r w:rsidR="003E4C5E">
              <w:t>juillet</w:t>
            </w:r>
            <w:proofErr w:type="spellEnd"/>
            <w:r>
              <w:t xml:space="preserve"> 2013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27E8E" w:rsidTr="00F47372">
        <w:tc>
          <w:tcPr>
            <w:tcW w:w="2269" w:type="pct"/>
          </w:tcPr>
          <w:p w:rsidR="00417FB7" w:rsidRPr="006E7BAE" w:rsidRDefault="00417FB7" w:rsidP="003E4C5E">
            <w:pPr>
              <w:jc w:val="both"/>
            </w:pPr>
            <w:r w:rsidRPr="006E7BAE">
              <w:t xml:space="preserve">Coram:  </w:t>
            </w:r>
            <w:r>
              <w:t>LeBel, Karakatsanis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E4C5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E4C5E">
              <w:rPr>
                <w:lang w:val="fr-CA"/>
              </w:rPr>
              <w:t>Les juges LeBel, Karakatsanis et Wagner</w:t>
            </w:r>
          </w:p>
        </w:tc>
      </w:tr>
      <w:tr w:rsidR="00C2612E" w:rsidRPr="00F27E8E" w:rsidTr="00F47372">
        <w:tc>
          <w:tcPr>
            <w:tcW w:w="2269" w:type="pct"/>
          </w:tcPr>
          <w:p w:rsidR="00C2612E" w:rsidRPr="003E4C5E" w:rsidRDefault="00C2612E" w:rsidP="008262A3">
            <w:pPr>
              <w:rPr>
                <w:lang w:val="fr-CA"/>
              </w:rPr>
            </w:pPr>
          </w:p>
          <w:p w:rsidR="00C2612E" w:rsidRPr="003E4C5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3E4C5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D06988" w:rsidRDefault="004330B6">
            <w:pPr>
              <w:pStyle w:val="SCCLsocPrefix"/>
            </w:pPr>
            <w:r>
              <w:t>BETWEEN:</w:t>
            </w:r>
            <w:r>
              <w:br/>
            </w:r>
          </w:p>
          <w:p w:rsidR="00D06988" w:rsidRDefault="004330B6">
            <w:pPr>
              <w:pStyle w:val="SCCLsocParty"/>
            </w:pPr>
            <w:r>
              <w:t>Johan Viljoen</w:t>
            </w:r>
            <w:r>
              <w:br/>
            </w:r>
          </w:p>
          <w:p w:rsidR="00D06988" w:rsidRDefault="004330B6">
            <w:pPr>
              <w:pStyle w:val="SCCLsocPartyRole"/>
            </w:pPr>
            <w:r>
              <w:t>Applicant</w:t>
            </w:r>
            <w:r>
              <w:br/>
            </w:r>
          </w:p>
          <w:p w:rsidR="00D06988" w:rsidRDefault="004330B6">
            <w:pPr>
              <w:pStyle w:val="SCCLsocVersus"/>
            </w:pPr>
            <w:r>
              <w:t>- and -</w:t>
            </w:r>
            <w:r>
              <w:br/>
            </w:r>
          </w:p>
          <w:p w:rsidR="00D06988" w:rsidRDefault="004330B6">
            <w:pPr>
              <w:pStyle w:val="SCCLsocParty"/>
            </w:pPr>
            <w:r>
              <w:t>Paul Goodman</w:t>
            </w:r>
            <w:r w:rsidR="00F27E8E">
              <w:t>,</w:t>
            </w:r>
            <w:r w:rsidR="00992A8B">
              <w:t xml:space="preserve"> </w:t>
            </w:r>
            <w:proofErr w:type="spellStart"/>
            <w:r>
              <w:t>Jaqueline</w:t>
            </w:r>
            <w:proofErr w:type="spellEnd"/>
            <w:r>
              <w:t xml:space="preserve"> Goodman, Calvin Goodman, a minor by his li</w:t>
            </w:r>
            <w:r w:rsidR="00992A8B">
              <w:t>tigation guardian, the Children’</w:t>
            </w:r>
            <w:r>
              <w:t>s Lawyer and Daniel Goodman, a minor by his li</w:t>
            </w:r>
            <w:r w:rsidR="00992A8B">
              <w:t>tigation guardian, the Children’</w:t>
            </w:r>
            <w:r>
              <w:t>s Lawyer</w:t>
            </w:r>
            <w:r>
              <w:br/>
            </w:r>
          </w:p>
          <w:p w:rsidR="00D06988" w:rsidRDefault="004330B6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D06988" w:rsidRPr="003E4C5E" w:rsidRDefault="004330B6">
            <w:pPr>
              <w:pStyle w:val="SCCLsocPrefix"/>
              <w:rPr>
                <w:lang w:val="fr-CA"/>
              </w:rPr>
            </w:pPr>
            <w:r w:rsidRPr="003E4C5E">
              <w:rPr>
                <w:lang w:val="fr-CA"/>
              </w:rPr>
              <w:t>ENTRE :</w:t>
            </w:r>
            <w:r w:rsidRPr="003E4C5E">
              <w:rPr>
                <w:lang w:val="fr-CA"/>
              </w:rPr>
              <w:br/>
            </w:r>
          </w:p>
          <w:p w:rsidR="00D06988" w:rsidRPr="003E4C5E" w:rsidRDefault="004330B6">
            <w:pPr>
              <w:pStyle w:val="SCCLsocParty"/>
              <w:rPr>
                <w:lang w:val="fr-CA"/>
              </w:rPr>
            </w:pPr>
            <w:r w:rsidRPr="003E4C5E">
              <w:rPr>
                <w:lang w:val="fr-CA"/>
              </w:rPr>
              <w:t>Johan Viljoen</w:t>
            </w:r>
            <w:r w:rsidRPr="003E4C5E">
              <w:rPr>
                <w:lang w:val="fr-CA"/>
              </w:rPr>
              <w:br/>
            </w:r>
          </w:p>
          <w:p w:rsidR="00D06988" w:rsidRPr="003E4C5E" w:rsidRDefault="004330B6">
            <w:pPr>
              <w:pStyle w:val="SCCLsocPartyRole"/>
              <w:rPr>
                <w:lang w:val="fr-CA"/>
              </w:rPr>
            </w:pPr>
            <w:r w:rsidRPr="003E4C5E">
              <w:rPr>
                <w:lang w:val="fr-CA"/>
              </w:rPr>
              <w:t>Demandeur</w:t>
            </w:r>
            <w:r w:rsidRPr="003E4C5E">
              <w:rPr>
                <w:lang w:val="fr-CA"/>
              </w:rPr>
              <w:br/>
            </w:r>
          </w:p>
          <w:p w:rsidR="00D06988" w:rsidRPr="00F27E8E" w:rsidRDefault="004330B6">
            <w:pPr>
              <w:pStyle w:val="SCCLsocVersus"/>
              <w:rPr>
                <w:lang w:val="fr-CA"/>
              </w:rPr>
            </w:pPr>
            <w:r w:rsidRPr="00F27E8E">
              <w:rPr>
                <w:lang w:val="fr-CA"/>
              </w:rPr>
              <w:t>- et -</w:t>
            </w:r>
            <w:r w:rsidRPr="00F27E8E">
              <w:rPr>
                <w:lang w:val="fr-CA"/>
              </w:rPr>
              <w:br/>
            </w:r>
          </w:p>
          <w:p w:rsidR="00D06988" w:rsidRDefault="004330B6">
            <w:pPr>
              <w:pStyle w:val="SCCLsocParty"/>
            </w:pPr>
            <w:r>
              <w:t>Paul Goodman</w:t>
            </w:r>
            <w:r w:rsidR="00F27E8E">
              <w:t>,</w:t>
            </w:r>
            <w:r w:rsidR="00992A8B">
              <w:t xml:space="preserve"> </w:t>
            </w:r>
            <w:proofErr w:type="spellStart"/>
            <w:r>
              <w:t>Jaqueline</w:t>
            </w:r>
            <w:proofErr w:type="spellEnd"/>
            <w:r>
              <w:t xml:space="preserve"> Goodman, Calvin Goodman, a minor by his li</w:t>
            </w:r>
            <w:r w:rsidR="00992A8B">
              <w:t>tigation guardian, the Children’</w:t>
            </w:r>
            <w:r>
              <w:t>s Lawyer and Daniel Goodman, a minor by his li</w:t>
            </w:r>
            <w:r w:rsidR="00992A8B">
              <w:t>tigation guardian, the Children’</w:t>
            </w:r>
            <w:r>
              <w:t>s Lawyer</w:t>
            </w:r>
            <w:r>
              <w:br/>
            </w:r>
          </w:p>
          <w:p w:rsidR="00D06988" w:rsidRDefault="004330B6" w:rsidP="00992A8B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27E8E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D6702E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C53377, 2012 ONCA 896</w:t>
            </w:r>
            <w:r w:rsidRPr="006E7BAE">
              <w:t xml:space="preserve">, dated </w:t>
            </w:r>
            <w:r>
              <w:t>December 20, 2012</w:t>
            </w:r>
            <w:r w:rsidR="00D6702E">
              <w:t>,</w:t>
            </w:r>
            <w:r w:rsidRPr="006E7BAE">
              <w:t xml:space="preserve"> is </w:t>
            </w:r>
            <w:r w:rsidR="00D6702E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D6702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E4C5E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3E4C5E">
              <w:rPr>
                <w:lang w:val="fr-CA"/>
              </w:rPr>
              <w:t>C53377, 2012 ONCA 896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E4C5E">
              <w:rPr>
                <w:lang w:val="fr-CA"/>
              </w:rPr>
              <w:t>20 décembre 2012</w:t>
            </w:r>
            <w:r w:rsidRPr="006E7BAE">
              <w:rPr>
                <w:lang w:val="fr-CA"/>
              </w:rPr>
              <w:t xml:space="preserve">, est </w:t>
            </w:r>
            <w:r w:rsidR="00D6702E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D6702E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D6702E" w:rsidRPr="00D83B8C">
        <w:rPr>
          <w:lang w:val="fr-CA"/>
        </w:rPr>
        <w:t xml:space="preserve"> </w:t>
      </w:r>
    </w:p>
    <w:sectPr w:rsidR="003A37CF" w:rsidRPr="00D83B8C" w:rsidSect="00D6702E">
      <w:headerReference w:type="default" r:id="rId7"/>
      <w:pgSz w:w="12240" w:h="15840"/>
      <w:pgMar w:top="1440" w:right="1440" w:bottom="54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145E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145EF" w:rsidRPr="00417FB7">
      <w:rPr>
        <w:szCs w:val="24"/>
      </w:rPr>
      <w:fldChar w:fldCharType="separate"/>
    </w:r>
    <w:r w:rsidR="00D6702E">
      <w:rPr>
        <w:noProof/>
        <w:szCs w:val="24"/>
      </w:rPr>
      <w:t>3</w:t>
    </w:r>
    <w:r w:rsidR="00A145E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35230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E4C5E"/>
    <w:rsid w:val="00414694"/>
    <w:rsid w:val="00417FB7"/>
    <w:rsid w:val="0042783F"/>
    <w:rsid w:val="004330B6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92A8B"/>
    <w:rsid w:val="009D45DF"/>
    <w:rsid w:val="009E0F71"/>
    <w:rsid w:val="009E7A46"/>
    <w:rsid w:val="009F436C"/>
    <w:rsid w:val="00A03153"/>
    <w:rsid w:val="00A103E3"/>
    <w:rsid w:val="00A145EF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06988"/>
    <w:rsid w:val="00D42339"/>
    <w:rsid w:val="00D61AC2"/>
    <w:rsid w:val="00D6702E"/>
    <w:rsid w:val="00D83B8C"/>
    <w:rsid w:val="00E12A51"/>
    <w:rsid w:val="00E1559B"/>
    <w:rsid w:val="00E777AD"/>
    <w:rsid w:val="00EA4B61"/>
    <w:rsid w:val="00EE2A6C"/>
    <w:rsid w:val="00EF6754"/>
    <w:rsid w:val="00F06BF6"/>
    <w:rsid w:val="00F1759D"/>
    <w:rsid w:val="00F20569"/>
    <w:rsid w:val="00F27E8E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1C812-4AF2-404C-A620-1D595CA39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NORMAND LYNE</cp:lastModifiedBy>
  <cp:revision>6</cp:revision>
  <dcterms:created xsi:type="dcterms:W3CDTF">2013-06-06T11:47:00Z</dcterms:created>
  <dcterms:modified xsi:type="dcterms:W3CDTF">2013-07-09T11:41:00Z</dcterms:modified>
</cp:coreProperties>
</file>