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A8183F" w:rsidP="00A8183F">
            <w:r>
              <w:t>October</w:t>
            </w:r>
            <w:r w:rsidR="00B71438">
              <w:t xml:space="preserve"> </w:t>
            </w:r>
            <w:r>
              <w:t>3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A8183F">
            <w:pPr>
              <w:rPr>
                <w:lang w:val="en-US"/>
              </w:rPr>
            </w:pPr>
            <w:r>
              <w:t xml:space="preserve">Le </w:t>
            </w:r>
            <w:r w:rsidR="00A8183F">
              <w:t>3</w:t>
            </w:r>
            <w:r>
              <w:t xml:space="preserve"> </w:t>
            </w:r>
            <w:r w:rsidR="00A8183F" w:rsidRPr="00A8183F">
              <w:rPr>
                <w:lang w:val="fr-CA"/>
              </w:rPr>
              <w:t>octo</w:t>
            </w:r>
            <w:r w:rsidRPr="00A8183F">
              <w:rPr>
                <w:lang w:val="fr-CA"/>
              </w:rPr>
              <w:t>bre</w:t>
            </w:r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47C1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8183F">
              <w:rPr>
                <w:lang w:val="fr-CA"/>
              </w:rPr>
              <w:t>Les juges Abella, Rothstein et Moldaver</w:t>
            </w:r>
          </w:p>
        </w:tc>
      </w:tr>
      <w:tr w:rsidR="00C2612E" w:rsidRPr="00AE47C1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818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818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031A6D" w:rsidRDefault="00F229A6">
            <w:pPr>
              <w:pStyle w:val="SCCLsocPrefix"/>
            </w:pPr>
            <w:r>
              <w:t>BETWEEN:</w:t>
            </w:r>
            <w:r>
              <w:br/>
            </w:r>
          </w:p>
          <w:p w:rsidR="00031A6D" w:rsidRDefault="00F229A6">
            <w:pPr>
              <w:pStyle w:val="SCCLsocParty"/>
            </w:pPr>
            <w:r>
              <w:t>Gilbert McIntyre</w:t>
            </w:r>
            <w:r>
              <w:br/>
            </w:r>
          </w:p>
          <w:p w:rsidR="00031A6D" w:rsidRDefault="00F229A6">
            <w:pPr>
              <w:pStyle w:val="SCCLsocPartyRole"/>
            </w:pPr>
            <w:r>
              <w:t>Applicant</w:t>
            </w:r>
            <w:r>
              <w:br/>
            </w:r>
          </w:p>
          <w:p w:rsidR="00031A6D" w:rsidRDefault="00F229A6">
            <w:pPr>
              <w:pStyle w:val="SCCLsocVersus"/>
            </w:pPr>
            <w:r>
              <w:t>- and -</w:t>
            </w:r>
            <w:r>
              <w:br/>
            </w:r>
          </w:p>
          <w:p w:rsidR="00031A6D" w:rsidRDefault="00F229A6">
            <w:pPr>
              <w:pStyle w:val="SCCLsocParty"/>
            </w:pPr>
            <w:r>
              <w:t>Ontario College of Teachers</w:t>
            </w:r>
            <w:r>
              <w:br/>
            </w:r>
          </w:p>
          <w:p w:rsidR="00AE47C1" w:rsidRPr="00AE47C1" w:rsidRDefault="00AE47C1" w:rsidP="00AE47C1"/>
          <w:p w:rsidR="00031A6D" w:rsidRDefault="00F229A6" w:rsidP="00241F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1A6D" w:rsidRPr="00A8183F" w:rsidRDefault="00F229A6">
            <w:pPr>
              <w:pStyle w:val="SCCLsocPrefix"/>
              <w:rPr>
                <w:lang w:val="fr-CA"/>
              </w:rPr>
            </w:pPr>
            <w:r w:rsidRPr="00A8183F">
              <w:rPr>
                <w:lang w:val="fr-CA"/>
              </w:rPr>
              <w:t>ENTRE :</w:t>
            </w:r>
            <w:r w:rsidRPr="00A8183F">
              <w:rPr>
                <w:lang w:val="fr-CA"/>
              </w:rPr>
              <w:br/>
            </w:r>
          </w:p>
          <w:p w:rsidR="00031A6D" w:rsidRPr="00A8183F" w:rsidRDefault="00F229A6">
            <w:pPr>
              <w:pStyle w:val="SCCLsocParty"/>
              <w:rPr>
                <w:lang w:val="fr-CA"/>
              </w:rPr>
            </w:pPr>
            <w:r w:rsidRPr="00A8183F">
              <w:rPr>
                <w:lang w:val="fr-CA"/>
              </w:rPr>
              <w:t>Gilbert McIntyre</w:t>
            </w:r>
            <w:r w:rsidRPr="00A8183F">
              <w:rPr>
                <w:lang w:val="fr-CA"/>
              </w:rPr>
              <w:br/>
            </w:r>
          </w:p>
          <w:p w:rsidR="00031A6D" w:rsidRPr="00A8183F" w:rsidRDefault="00F229A6">
            <w:pPr>
              <w:pStyle w:val="SCCLsocPartyRole"/>
              <w:rPr>
                <w:lang w:val="fr-CA"/>
              </w:rPr>
            </w:pPr>
            <w:r w:rsidRPr="00A8183F">
              <w:rPr>
                <w:lang w:val="fr-CA"/>
              </w:rPr>
              <w:t>Demandeur</w:t>
            </w:r>
            <w:r w:rsidRPr="00A8183F">
              <w:rPr>
                <w:lang w:val="fr-CA"/>
              </w:rPr>
              <w:br/>
            </w:r>
          </w:p>
          <w:p w:rsidR="00031A6D" w:rsidRPr="00241F92" w:rsidRDefault="00F229A6">
            <w:pPr>
              <w:pStyle w:val="SCCLsocVersus"/>
              <w:rPr>
                <w:lang w:val="fr-CA"/>
              </w:rPr>
            </w:pPr>
            <w:r w:rsidRPr="00241F92">
              <w:rPr>
                <w:lang w:val="fr-CA"/>
              </w:rPr>
              <w:t>- et -</w:t>
            </w:r>
            <w:r w:rsidRPr="00241F92">
              <w:rPr>
                <w:lang w:val="fr-CA"/>
              </w:rPr>
              <w:br/>
            </w:r>
          </w:p>
          <w:p w:rsidR="00031A6D" w:rsidRPr="00AE47C1" w:rsidRDefault="00AE47C1">
            <w:pPr>
              <w:pStyle w:val="SCCLsocParty"/>
              <w:rPr>
                <w:lang w:val="fr-CA"/>
              </w:rPr>
            </w:pPr>
            <w:r w:rsidRPr="00AE47C1">
              <w:rPr>
                <w:lang w:val="fr-CA"/>
              </w:rPr>
              <w:t>Ordre des enseignantes et des enseignants de l’Ontario</w:t>
            </w:r>
            <w:r w:rsidR="00F229A6" w:rsidRPr="00AE47C1">
              <w:rPr>
                <w:lang w:val="fr-CA"/>
              </w:rPr>
              <w:br/>
            </w:r>
          </w:p>
          <w:p w:rsidR="00031A6D" w:rsidRDefault="00F229A6" w:rsidP="00AE47C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47C1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878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42034</w:t>
            </w:r>
            <w:r w:rsidRPr="006E7BAE">
              <w:t xml:space="preserve">, dated </w:t>
            </w:r>
            <w:r>
              <w:t>March 13, 2013</w:t>
            </w:r>
            <w:r w:rsidR="00F229A6">
              <w:t>,</w:t>
            </w:r>
            <w:r w:rsidRPr="006E7BAE">
              <w:t xml:space="preserve"> is </w:t>
            </w:r>
            <w:r w:rsidR="0038782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878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183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8183F">
              <w:rPr>
                <w:lang w:val="fr-CA"/>
              </w:rPr>
              <w:t>42034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183F">
              <w:rPr>
                <w:lang w:val="fr-CA"/>
              </w:rPr>
              <w:t>13 mars 2013</w:t>
            </w:r>
            <w:r w:rsidRPr="006E7BAE">
              <w:rPr>
                <w:lang w:val="fr-CA"/>
              </w:rPr>
              <w:t xml:space="preserve">, est </w:t>
            </w:r>
            <w:r w:rsidR="0038782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C545E" w:rsidRPr="00D83B8C" w:rsidRDefault="009C545E" w:rsidP="00417FB7">
      <w:pPr>
        <w:jc w:val="center"/>
        <w:rPr>
          <w:lang w:val="fr-CA"/>
        </w:rPr>
      </w:pPr>
    </w:p>
    <w:p w:rsidR="009F436C" w:rsidRDefault="009C545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9C545E" w:rsidP="00417FB7">
      <w:pPr>
        <w:jc w:val="center"/>
        <w:rPr>
          <w:lang w:val="fr-CA"/>
        </w:rPr>
      </w:pPr>
      <w:r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04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0412" w:rsidRPr="00417FB7">
      <w:rPr>
        <w:szCs w:val="24"/>
      </w:rPr>
      <w:fldChar w:fldCharType="separate"/>
    </w:r>
    <w:r w:rsidR="00FA5C87">
      <w:rPr>
        <w:noProof/>
        <w:szCs w:val="24"/>
      </w:rPr>
      <w:t>2</w:t>
    </w:r>
    <w:r w:rsidR="006B04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6D"/>
    <w:rsid w:val="00005730"/>
    <w:rsid w:val="00011960"/>
    <w:rsid w:val="0001615A"/>
    <w:rsid w:val="000306C6"/>
    <w:rsid w:val="00031A6D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41F9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823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5E0F80"/>
    <w:rsid w:val="00612913"/>
    <w:rsid w:val="00614908"/>
    <w:rsid w:val="0063655F"/>
    <w:rsid w:val="00650109"/>
    <w:rsid w:val="006B041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545E"/>
    <w:rsid w:val="009D45DF"/>
    <w:rsid w:val="009E0F71"/>
    <w:rsid w:val="009E7A46"/>
    <w:rsid w:val="009F26C4"/>
    <w:rsid w:val="009F436C"/>
    <w:rsid w:val="00A03153"/>
    <w:rsid w:val="00A103E3"/>
    <w:rsid w:val="00A252FA"/>
    <w:rsid w:val="00A8183F"/>
    <w:rsid w:val="00AB5E22"/>
    <w:rsid w:val="00AE2077"/>
    <w:rsid w:val="00AE47C1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229A6"/>
    <w:rsid w:val="00F40FBF"/>
    <w:rsid w:val="00F47372"/>
    <w:rsid w:val="00F5034C"/>
    <w:rsid w:val="00F70D4F"/>
    <w:rsid w:val="00F747B4"/>
    <w:rsid w:val="00F76E97"/>
    <w:rsid w:val="00F84E07"/>
    <w:rsid w:val="00F874E6"/>
    <w:rsid w:val="00FA5C87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2013-09-13T18:35:00Z</dcterms:created>
  <dcterms:modified xsi:type="dcterms:W3CDTF">2013-09-27T19:44:00Z</dcterms:modified>
</cp:coreProperties>
</file>