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72970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72970">
            <w:pPr>
              <w:rPr>
                <w:lang w:val="en-US"/>
              </w:rPr>
            </w:pPr>
            <w:r>
              <w:t xml:space="preserve">Le </w:t>
            </w:r>
            <w:r w:rsidR="00E72970">
              <w:t xml:space="preserve">21 </w:t>
            </w:r>
            <w:proofErr w:type="spellStart"/>
            <w:r w:rsidR="00E72970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4299B" w:rsidRDefault="00E72970">
            <w:pPr>
              <w:pStyle w:val="SCCLsocPrefix"/>
            </w:pPr>
            <w:r>
              <w:t>BETWEEN:</w:t>
            </w:r>
            <w:r>
              <w:br/>
            </w:r>
          </w:p>
          <w:p w:rsidR="0064299B" w:rsidRDefault="00E72970">
            <w:pPr>
              <w:pStyle w:val="SCCLsocParty"/>
            </w:pPr>
            <w:r>
              <w:t>Government of Saskatchewan</w:t>
            </w:r>
            <w:r>
              <w:br/>
            </w:r>
          </w:p>
          <w:p w:rsidR="0064299B" w:rsidRDefault="00E72970">
            <w:pPr>
              <w:pStyle w:val="SCCLsocPartyRole"/>
            </w:pPr>
            <w:r>
              <w:t>Applicant</w:t>
            </w:r>
            <w:r>
              <w:br/>
            </w:r>
          </w:p>
          <w:p w:rsidR="0064299B" w:rsidRDefault="00E72970">
            <w:pPr>
              <w:pStyle w:val="SCCLsocVersus"/>
            </w:pPr>
            <w:r>
              <w:t>- and -</w:t>
            </w:r>
            <w:r>
              <w:br/>
            </w:r>
          </w:p>
          <w:p w:rsidR="0064299B" w:rsidRDefault="00E72970">
            <w:pPr>
              <w:pStyle w:val="SCCLsocParty"/>
            </w:pPr>
            <w:r>
              <w:t>Precision Contractors Ltd.</w:t>
            </w:r>
            <w:r>
              <w:br/>
            </w:r>
          </w:p>
          <w:p w:rsidR="0064299B" w:rsidRDefault="00E7297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4299B" w:rsidRDefault="00E72970">
            <w:pPr>
              <w:pStyle w:val="SCCLsocPrefix"/>
            </w:pPr>
            <w:r>
              <w:t>ENTRE :</w:t>
            </w:r>
            <w:r>
              <w:br/>
            </w:r>
          </w:p>
          <w:p w:rsidR="0064299B" w:rsidRDefault="00E72970">
            <w:pPr>
              <w:pStyle w:val="SCCLsocParty"/>
            </w:pPr>
            <w:r>
              <w:t>Government of Saskatchewan</w:t>
            </w:r>
            <w:r>
              <w:br/>
            </w:r>
          </w:p>
          <w:p w:rsidR="0064299B" w:rsidRDefault="00E72970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64299B" w:rsidRDefault="00E72970">
            <w:pPr>
              <w:pStyle w:val="SCCLsocVersus"/>
            </w:pPr>
            <w:r>
              <w:t>- et -</w:t>
            </w:r>
            <w:r>
              <w:br/>
            </w:r>
          </w:p>
          <w:p w:rsidR="0064299B" w:rsidRDefault="00E72970">
            <w:pPr>
              <w:pStyle w:val="SCCLsocParty"/>
            </w:pPr>
            <w:r>
              <w:t>Precision Contractors Ltd.</w:t>
            </w:r>
            <w:r>
              <w:br/>
            </w:r>
          </w:p>
          <w:p w:rsidR="0064299B" w:rsidRDefault="00E72970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7297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CACV2188, 2013 SKCA 57</w:t>
            </w:r>
            <w:r w:rsidRPr="006E7BAE">
              <w:t xml:space="preserve">, dated </w:t>
            </w:r>
            <w:r>
              <w:t>May 30, 2013</w:t>
            </w:r>
            <w:r w:rsidR="00E72970">
              <w:t>,</w:t>
            </w:r>
            <w:r w:rsidRPr="006E7BAE">
              <w:t xml:space="preserve"> is </w:t>
            </w:r>
            <w:r w:rsidR="00E72970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7297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>
              <w:t>CACV2188, 2013 SKCA 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30 mai 2013</w:t>
            </w:r>
            <w:r w:rsidRPr="006E7BAE">
              <w:rPr>
                <w:lang w:val="fr-CA"/>
              </w:rPr>
              <w:t xml:space="preserve">, est </w:t>
            </w:r>
            <w:r w:rsidR="00E72970">
              <w:rPr>
                <w:lang w:val="fr-CA"/>
              </w:rPr>
              <w:t>rejet</w:t>
            </w:r>
            <w:r w:rsidR="00E72970">
              <w:rPr>
                <w:rFonts w:cs="Times New Roman"/>
                <w:lang w:val="fr-CA"/>
              </w:rPr>
              <w:t>é</w:t>
            </w:r>
            <w:r w:rsidR="00E72970">
              <w:rPr>
                <w:lang w:val="fr-CA"/>
              </w:rPr>
              <w:t>e avec d</w:t>
            </w:r>
            <w:r w:rsidR="00E72970">
              <w:rPr>
                <w:rFonts w:cs="Times New Roman"/>
                <w:lang w:val="fr-CA"/>
              </w:rPr>
              <w:t>é</w:t>
            </w:r>
            <w:r w:rsidR="00E7297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4299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4299B" w:rsidRPr="00417FB7">
      <w:rPr>
        <w:szCs w:val="24"/>
      </w:rPr>
      <w:fldChar w:fldCharType="separate"/>
    </w:r>
    <w:r w:rsidR="00E72970">
      <w:rPr>
        <w:noProof/>
        <w:szCs w:val="24"/>
      </w:rPr>
      <w:t>4</w:t>
    </w:r>
    <w:r w:rsidR="0064299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299B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2970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649</Characters>
  <Application>Microsoft Office Word</Application>
  <DocSecurity>0</DocSecurity>
  <Lines>5</Lines>
  <Paragraphs>1</Paragraphs>
  <ScaleCrop>false</ScaleCrop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2013-10-29T19:01:00Z</dcterms:created>
  <dcterms:modified xsi:type="dcterms:W3CDTF">2013-10-29T19:01:00Z</dcterms:modified>
</cp:coreProperties>
</file>