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35587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870C7" w:rsidP="008262A3">
            <w:r>
              <w:t>February 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870C7">
            <w:pPr>
              <w:rPr>
                <w:lang w:val="en-US"/>
              </w:rPr>
            </w:pPr>
            <w:r>
              <w:t xml:space="preserve">Le </w:t>
            </w:r>
            <w:r w:rsidR="008870C7">
              <w:t>13 février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241B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870C7">
              <w:rPr>
                <w:lang w:val="fr-CA"/>
              </w:rPr>
              <w:t>Les juges LeBel, Karakatsanis et Wagner</w:t>
            </w:r>
          </w:p>
        </w:tc>
      </w:tr>
      <w:tr w:rsidR="00C2612E" w:rsidRPr="002241B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870C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870C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870C7" w:rsidTr="00C173B0">
        <w:tc>
          <w:tcPr>
            <w:tcW w:w="2269" w:type="pct"/>
          </w:tcPr>
          <w:p w:rsidR="00CC745B" w:rsidRDefault="00F85D71">
            <w:pPr>
              <w:pStyle w:val="SCCLsocPrefix"/>
            </w:pPr>
            <w:r>
              <w:t>BETWEEN:</w:t>
            </w:r>
            <w:r>
              <w:br/>
            </w:r>
          </w:p>
          <w:p w:rsidR="00CC745B" w:rsidRDefault="00F85D71">
            <w:pPr>
              <w:pStyle w:val="SCCLsocParty"/>
            </w:pPr>
            <w:r>
              <w:t>Bahram Soltani</w:t>
            </w:r>
            <w:r>
              <w:br/>
            </w:r>
          </w:p>
          <w:p w:rsidR="00CC745B" w:rsidRDefault="00F85D71">
            <w:pPr>
              <w:pStyle w:val="SCCLsocPartyRole"/>
            </w:pPr>
            <w:r>
              <w:t>Applicant</w:t>
            </w:r>
            <w:r>
              <w:br/>
            </w:r>
          </w:p>
          <w:p w:rsidR="00CC745B" w:rsidRDefault="00F85D71">
            <w:pPr>
              <w:pStyle w:val="SCCLsocVersus"/>
            </w:pPr>
            <w:r>
              <w:t>- and -</w:t>
            </w:r>
            <w:r>
              <w:br/>
            </w:r>
          </w:p>
          <w:p w:rsidR="00CC745B" w:rsidRDefault="00F85D71">
            <w:pPr>
              <w:pStyle w:val="SCCLsocParty"/>
            </w:pPr>
            <w:r>
              <w:t>Lyne Desnoyers</w:t>
            </w:r>
            <w:r>
              <w:br/>
            </w:r>
          </w:p>
          <w:p w:rsidR="00CC745B" w:rsidRDefault="00F85D7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C745B" w:rsidRPr="008870C7" w:rsidRDefault="00F85D71">
            <w:pPr>
              <w:pStyle w:val="SCCLsocPrefix"/>
              <w:rPr>
                <w:lang w:val="fr-CA"/>
              </w:rPr>
            </w:pPr>
            <w:r w:rsidRPr="008870C7">
              <w:rPr>
                <w:lang w:val="fr-CA"/>
              </w:rPr>
              <w:t>ENTRE :</w:t>
            </w:r>
            <w:r w:rsidRPr="008870C7">
              <w:rPr>
                <w:lang w:val="fr-CA"/>
              </w:rPr>
              <w:br/>
            </w:r>
          </w:p>
          <w:p w:rsidR="00CC745B" w:rsidRPr="008870C7" w:rsidRDefault="00F85D71">
            <w:pPr>
              <w:pStyle w:val="SCCLsocParty"/>
              <w:rPr>
                <w:lang w:val="fr-CA"/>
              </w:rPr>
            </w:pPr>
            <w:r w:rsidRPr="008870C7">
              <w:rPr>
                <w:lang w:val="fr-CA"/>
              </w:rPr>
              <w:t>Bahram Soltani</w:t>
            </w:r>
            <w:r w:rsidRPr="008870C7">
              <w:rPr>
                <w:lang w:val="fr-CA"/>
              </w:rPr>
              <w:br/>
            </w:r>
          </w:p>
          <w:p w:rsidR="00CC745B" w:rsidRPr="008870C7" w:rsidRDefault="00F85D71">
            <w:pPr>
              <w:pStyle w:val="SCCLsocPartyRole"/>
              <w:rPr>
                <w:lang w:val="fr-CA"/>
              </w:rPr>
            </w:pPr>
            <w:r w:rsidRPr="008870C7">
              <w:rPr>
                <w:lang w:val="fr-CA"/>
              </w:rPr>
              <w:t>Demandeur</w:t>
            </w:r>
            <w:r w:rsidRPr="008870C7">
              <w:rPr>
                <w:lang w:val="fr-CA"/>
              </w:rPr>
              <w:br/>
            </w:r>
          </w:p>
          <w:p w:rsidR="00CC745B" w:rsidRPr="008870C7" w:rsidRDefault="00F85D71">
            <w:pPr>
              <w:pStyle w:val="SCCLsocVersus"/>
              <w:rPr>
                <w:lang w:val="fr-CA"/>
              </w:rPr>
            </w:pPr>
            <w:r w:rsidRPr="008870C7">
              <w:rPr>
                <w:lang w:val="fr-CA"/>
              </w:rPr>
              <w:t>- et -</w:t>
            </w:r>
            <w:r w:rsidRPr="008870C7">
              <w:rPr>
                <w:lang w:val="fr-CA"/>
              </w:rPr>
              <w:br/>
            </w:r>
          </w:p>
          <w:p w:rsidR="00CC745B" w:rsidRPr="008870C7" w:rsidRDefault="00F85D71">
            <w:pPr>
              <w:pStyle w:val="SCCLsocParty"/>
              <w:rPr>
                <w:lang w:val="fr-CA"/>
              </w:rPr>
            </w:pPr>
            <w:r w:rsidRPr="008870C7">
              <w:rPr>
                <w:lang w:val="fr-CA"/>
              </w:rPr>
              <w:t>Lyne Desnoyers</w:t>
            </w:r>
            <w:r w:rsidRPr="008870C7">
              <w:rPr>
                <w:lang w:val="fr-CA"/>
              </w:rPr>
              <w:br/>
            </w:r>
          </w:p>
          <w:p w:rsidR="00CC745B" w:rsidRPr="008870C7" w:rsidRDefault="00F85D71" w:rsidP="008870C7">
            <w:pPr>
              <w:pStyle w:val="SCCLsocPartyRole"/>
              <w:rPr>
                <w:lang w:val="fr-CA"/>
              </w:rPr>
            </w:pPr>
            <w:r w:rsidRPr="008870C7">
              <w:rPr>
                <w:lang w:val="fr-CA"/>
              </w:rPr>
              <w:t>Intimée</w:t>
            </w:r>
          </w:p>
        </w:tc>
      </w:tr>
      <w:tr w:rsidR="00824412" w:rsidRPr="008870C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870C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870C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870C7" w:rsidRDefault="00824412" w:rsidP="00B408F8">
            <w:pPr>
              <w:rPr>
                <w:lang w:val="fr-CA"/>
              </w:rPr>
            </w:pPr>
          </w:p>
        </w:tc>
      </w:tr>
      <w:tr w:rsidR="00824412" w:rsidRPr="002241B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D02CF" w:rsidP="002241B3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2241B3" w:rsidRPr="006E7BAE">
              <w:t xml:space="preserve">is </w:t>
            </w:r>
            <w:r w:rsidR="002241B3">
              <w:t>dismissed with costs</w:t>
            </w:r>
            <w:r w:rsidR="002241B3" w:rsidRPr="006E7BAE">
              <w:t>.</w:t>
            </w:r>
            <w:r w:rsidR="002241B3">
              <w:t xml:space="preserve"> </w:t>
            </w:r>
            <w:r>
              <w:t xml:space="preserve">In any event, had such motion been granted, the application for leave to appeal </w:t>
            </w:r>
            <w:r w:rsidR="002241B3" w:rsidRPr="006E7BAE">
              <w:t>from the judgment of the</w:t>
            </w:r>
            <w:bookmarkStart w:id="0" w:name="BM_1_"/>
            <w:bookmarkEnd w:id="0"/>
            <w:r w:rsidR="002241B3" w:rsidRPr="006E7BAE">
              <w:t xml:space="preserve"> </w:t>
            </w:r>
            <w:r w:rsidR="002241B3">
              <w:t>Court of Appeal of Quebec (Montréal)</w:t>
            </w:r>
            <w:r w:rsidR="002241B3" w:rsidRPr="006E7BAE">
              <w:t xml:space="preserve">, Number </w:t>
            </w:r>
            <w:r w:rsidR="002241B3">
              <w:t>500-09-018719-088</w:t>
            </w:r>
            <w:r w:rsidR="002241B3" w:rsidRPr="006E7BAE">
              <w:t>,</w:t>
            </w:r>
            <w:r w:rsidR="002241B3">
              <w:t xml:space="preserve"> 2010 QCCA 2257, </w:t>
            </w:r>
            <w:r w:rsidR="002241B3" w:rsidRPr="006E7BAE">
              <w:t xml:space="preserve">dated </w:t>
            </w:r>
            <w:r w:rsidR="002241B3">
              <w:t>December 8, 2010,</w:t>
            </w:r>
            <w:r w:rsidR="002241B3" w:rsidRPr="006E7BAE">
              <w:t xml:space="preserve"> </w:t>
            </w:r>
            <w:r>
              <w:t>would have been 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2167F" w:rsidP="002241B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</w:t>
            </w:r>
            <w:r w:rsidR="002241B3" w:rsidRPr="006E7BAE">
              <w:rPr>
                <w:lang w:val="fr-CA"/>
              </w:rPr>
              <w:t xml:space="preserve">est </w:t>
            </w:r>
            <w:r w:rsidR="002241B3">
              <w:rPr>
                <w:lang w:val="fr-CA"/>
              </w:rPr>
              <w:t>rejetée avec dépens</w:t>
            </w:r>
            <w:r w:rsidR="002241B3" w:rsidRPr="006E7BAE">
              <w:rPr>
                <w:lang w:val="fr-CA"/>
              </w:rPr>
              <w:t>.</w:t>
            </w:r>
            <w:r w:rsidR="002241B3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Quoi qu’il en soit, même si la requête avait été accueillie, la demande d’autorisation d’appel </w:t>
            </w:r>
            <w:r w:rsidR="002241B3" w:rsidRPr="006E7BAE">
              <w:rPr>
                <w:lang w:val="fr-CA"/>
              </w:rPr>
              <w:t xml:space="preserve">de l’arrêt de la </w:t>
            </w:r>
            <w:r w:rsidR="002241B3" w:rsidRPr="008870C7">
              <w:rPr>
                <w:lang w:val="fr-CA"/>
              </w:rPr>
              <w:t>Cour d’appel du Québec (Montréal)</w:t>
            </w:r>
            <w:r w:rsidR="002241B3" w:rsidRPr="006E7BAE">
              <w:rPr>
                <w:lang w:val="fr-CA"/>
              </w:rPr>
              <w:t xml:space="preserve">, numéro </w:t>
            </w:r>
            <w:r w:rsidR="002241B3" w:rsidRPr="008870C7">
              <w:rPr>
                <w:lang w:val="fr-CA"/>
              </w:rPr>
              <w:t>500-09-018719-088</w:t>
            </w:r>
            <w:r w:rsidR="002241B3" w:rsidRPr="006E7BAE">
              <w:rPr>
                <w:lang w:val="fr-CA"/>
              </w:rPr>
              <w:t xml:space="preserve">, </w:t>
            </w:r>
            <w:r w:rsidR="002241B3" w:rsidRPr="008870C7">
              <w:rPr>
                <w:lang w:val="fr-CA"/>
              </w:rPr>
              <w:t xml:space="preserve">2010 QCCA 2257, </w:t>
            </w:r>
            <w:r w:rsidR="002241B3" w:rsidRPr="006E7BAE">
              <w:rPr>
                <w:lang w:val="fr-CA"/>
              </w:rPr>
              <w:t xml:space="preserve">daté du </w:t>
            </w:r>
            <w:r w:rsidR="002241B3" w:rsidRPr="008870C7">
              <w:rPr>
                <w:lang w:val="fr-CA"/>
              </w:rPr>
              <w:t>8 décembre 2010</w:t>
            </w:r>
            <w:r w:rsidR="002241B3" w:rsidRPr="006E7BAE">
              <w:rPr>
                <w:lang w:val="fr-CA"/>
              </w:rPr>
              <w:t>,</w:t>
            </w:r>
            <w:r w:rsidR="002241B3">
              <w:rPr>
                <w:lang w:val="fr-CA"/>
              </w:rPr>
              <w:t xml:space="preserve"> </w:t>
            </w:r>
            <w:r>
              <w:rPr>
                <w:lang w:val="fr-CA"/>
              </w:rPr>
              <w:t>aurait été rejetée.</w:t>
            </w:r>
            <w:r w:rsidR="00011960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2167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2167F" w:rsidRPr="00D83B8C">
        <w:rPr>
          <w:lang w:val="fr-CA"/>
        </w:rPr>
        <w:t xml:space="preserve"> </w:t>
      </w:r>
    </w:p>
    <w:sectPr w:rsidR="003A37CF" w:rsidRPr="00D83B8C" w:rsidSect="00F2167F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35D8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35D83" w:rsidRPr="00417FB7">
      <w:rPr>
        <w:szCs w:val="24"/>
      </w:rPr>
      <w:fldChar w:fldCharType="separate"/>
    </w:r>
    <w:r w:rsidR="002241B3">
      <w:rPr>
        <w:noProof/>
        <w:szCs w:val="24"/>
      </w:rPr>
      <w:t>2</w:t>
    </w:r>
    <w:r w:rsidR="00F35D8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3846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41B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6E4B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51C06"/>
    <w:rsid w:val="00777612"/>
    <w:rsid w:val="0079129C"/>
    <w:rsid w:val="007917FE"/>
    <w:rsid w:val="007A54CC"/>
    <w:rsid w:val="007B790F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70C7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02CF"/>
    <w:rsid w:val="00BD4E4C"/>
    <w:rsid w:val="00BF7644"/>
    <w:rsid w:val="00C1285B"/>
    <w:rsid w:val="00C173B0"/>
    <w:rsid w:val="00C2612E"/>
    <w:rsid w:val="00CC745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167F"/>
    <w:rsid w:val="00F35D83"/>
    <w:rsid w:val="00F40FBF"/>
    <w:rsid w:val="00F47372"/>
    <w:rsid w:val="00F5034C"/>
    <w:rsid w:val="00F70D4F"/>
    <w:rsid w:val="00F747B4"/>
    <w:rsid w:val="00F76E97"/>
    <w:rsid w:val="00F84E07"/>
    <w:rsid w:val="00F85D71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909</Characters>
  <Application>Microsoft Office Word</Application>
  <DocSecurity>4</DocSecurity>
  <Lines>7</Lines>
  <Paragraphs>2</Paragraphs>
  <ScaleCrop>false</ScaleCrop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2014-02-10T15:33:00Z</dcterms:created>
  <dcterms:modified xsi:type="dcterms:W3CDTF">2014-02-10T15:33:00Z</dcterms:modified>
</cp:coreProperties>
</file>