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35743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6B2A0F" w:rsidP="006B2A0F">
            <w:r>
              <w:t>May</w:t>
            </w:r>
            <w:r w:rsidR="00EF707C">
              <w:t xml:space="preserve"> 1, 2014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6B2A0F" w:rsidP="006B2A0F">
            <w:pPr>
              <w:rPr>
                <w:lang w:val="en-US"/>
              </w:rPr>
            </w:pPr>
            <w:r>
              <w:t>Le 1</w:t>
            </w:r>
            <w:r w:rsidR="00572D14" w:rsidRPr="00572D14">
              <w:rPr>
                <w:vertAlign w:val="superscript"/>
              </w:rPr>
              <w:t>er</w:t>
            </w:r>
            <w:r w:rsidR="00EF707C" w:rsidRPr="00572D14">
              <w:rPr>
                <w:vertAlign w:val="superscript"/>
              </w:rPr>
              <w:t xml:space="preserve"> </w:t>
            </w:r>
            <w:proofErr w:type="spellStart"/>
            <w:r>
              <w:t>mai</w:t>
            </w:r>
            <w:proofErr w:type="spellEnd"/>
            <w:r w:rsidR="00EF707C"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572D14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6B2A0F">
              <w:rPr>
                <w:lang w:val="fr-CA"/>
              </w:rPr>
              <w:t>Les juges Abella, Rothstein et Moldaver</w:t>
            </w:r>
          </w:p>
        </w:tc>
      </w:tr>
      <w:tr w:rsidR="00C2612E" w:rsidRPr="00572D14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B2A0F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6B2A0F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572D14" w:rsidTr="00C173B0">
        <w:tc>
          <w:tcPr>
            <w:tcW w:w="2269" w:type="pct"/>
          </w:tcPr>
          <w:p w:rsidR="00A8531E" w:rsidRDefault="006B2A0F">
            <w:pPr>
              <w:pStyle w:val="SCCLsocPrefix"/>
            </w:pPr>
            <w:r>
              <w:t>BETWEEN:</w:t>
            </w:r>
            <w:r>
              <w:br/>
            </w:r>
          </w:p>
          <w:p w:rsidR="00A8531E" w:rsidRDefault="006B2A0F">
            <w:pPr>
              <w:pStyle w:val="SCCLsocParty"/>
            </w:pPr>
            <w:r>
              <w:t>Ade Olumide</w:t>
            </w:r>
            <w:r>
              <w:br/>
            </w:r>
          </w:p>
          <w:p w:rsidR="00A8531E" w:rsidRDefault="006B2A0F">
            <w:pPr>
              <w:pStyle w:val="SCCLsocPartyRole"/>
            </w:pPr>
            <w:r>
              <w:t>Applicant</w:t>
            </w:r>
            <w:r>
              <w:br/>
            </w:r>
          </w:p>
          <w:p w:rsidR="00A8531E" w:rsidRDefault="006B2A0F">
            <w:pPr>
              <w:pStyle w:val="SCCLsocVersus"/>
            </w:pPr>
            <w:r>
              <w:t>- and -</w:t>
            </w:r>
            <w:r>
              <w:br/>
            </w:r>
          </w:p>
          <w:p w:rsidR="00A8531E" w:rsidRDefault="006B2A0F">
            <w:pPr>
              <w:pStyle w:val="SCCLsocParty"/>
            </w:pPr>
            <w:r>
              <w:t>Her Majesty the Queen in Right of Canada</w:t>
            </w:r>
            <w:r>
              <w:br/>
            </w:r>
          </w:p>
          <w:p w:rsidR="00A8531E" w:rsidRDefault="006B2A0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A8531E" w:rsidRPr="006B2A0F" w:rsidRDefault="006B2A0F">
            <w:pPr>
              <w:pStyle w:val="SCCLsocPrefix"/>
              <w:rPr>
                <w:lang w:val="fr-CA"/>
              </w:rPr>
            </w:pPr>
            <w:r w:rsidRPr="006B2A0F">
              <w:rPr>
                <w:lang w:val="fr-CA"/>
              </w:rPr>
              <w:t>ENTRE :</w:t>
            </w:r>
            <w:r w:rsidRPr="006B2A0F">
              <w:rPr>
                <w:lang w:val="fr-CA"/>
              </w:rPr>
              <w:br/>
            </w:r>
          </w:p>
          <w:p w:rsidR="00A8531E" w:rsidRPr="006B2A0F" w:rsidRDefault="006B2A0F">
            <w:pPr>
              <w:pStyle w:val="SCCLsocParty"/>
              <w:rPr>
                <w:lang w:val="fr-CA"/>
              </w:rPr>
            </w:pPr>
            <w:r w:rsidRPr="006B2A0F">
              <w:rPr>
                <w:lang w:val="fr-CA"/>
              </w:rPr>
              <w:t>Ade Olumide</w:t>
            </w:r>
            <w:r w:rsidRPr="006B2A0F">
              <w:rPr>
                <w:lang w:val="fr-CA"/>
              </w:rPr>
              <w:br/>
            </w:r>
          </w:p>
          <w:p w:rsidR="00A8531E" w:rsidRPr="006B2A0F" w:rsidRDefault="006B2A0F">
            <w:pPr>
              <w:pStyle w:val="SCCLsocPartyRole"/>
              <w:rPr>
                <w:lang w:val="fr-CA"/>
              </w:rPr>
            </w:pPr>
            <w:r w:rsidRPr="006B2A0F">
              <w:rPr>
                <w:lang w:val="fr-CA"/>
              </w:rPr>
              <w:t>Demandeur</w:t>
            </w:r>
            <w:r w:rsidRPr="006B2A0F">
              <w:rPr>
                <w:lang w:val="fr-CA"/>
              </w:rPr>
              <w:br/>
            </w:r>
          </w:p>
          <w:p w:rsidR="00A8531E" w:rsidRPr="006B2A0F" w:rsidRDefault="006B2A0F">
            <w:pPr>
              <w:pStyle w:val="SCCLsocVersus"/>
              <w:rPr>
                <w:lang w:val="fr-CA"/>
              </w:rPr>
            </w:pPr>
            <w:r w:rsidRPr="006B2A0F">
              <w:rPr>
                <w:lang w:val="fr-CA"/>
              </w:rPr>
              <w:t>- et -</w:t>
            </w:r>
            <w:r w:rsidRPr="006B2A0F">
              <w:rPr>
                <w:lang w:val="fr-CA"/>
              </w:rPr>
              <w:br/>
            </w:r>
          </w:p>
          <w:p w:rsidR="00A8531E" w:rsidRPr="006B2A0F" w:rsidRDefault="006B2A0F">
            <w:pPr>
              <w:pStyle w:val="SCCLsocParty"/>
              <w:rPr>
                <w:lang w:val="fr-CA"/>
              </w:rPr>
            </w:pPr>
            <w:r w:rsidRPr="006B2A0F">
              <w:rPr>
                <w:lang w:val="fr-CA"/>
              </w:rPr>
              <w:t>Sa Majesté la Reine</w:t>
            </w:r>
            <w:r w:rsidR="00572D14">
              <w:rPr>
                <w:lang w:val="fr-CA"/>
              </w:rPr>
              <w:t xml:space="preserve"> du chef du Canada</w:t>
            </w:r>
            <w:r w:rsidRPr="006B2A0F">
              <w:rPr>
                <w:lang w:val="fr-CA"/>
              </w:rPr>
              <w:br/>
            </w:r>
          </w:p>
          <w:p w:rsidR="00A8531E" w:rsidRPr="00572D14" w:rsidRDefault="006B2A0F" w:rsidP="006B2A0F">
            <w:pPr>
              <w:pStyle w:val="SCCLsocPartyRole"/>
              <w:rPr>
                <w:lang w:val="fr-CA"/>
              </w:rPr>
            </w:pPr>
            <w:r w:rsidRPr="00572D14">
              <w:rPr>
                <w:lang w:val="fr-CA"/>
              </w:rPr>
              <w:t>Intimée</w:t>
            </w:r>
          </w:p>
        </w:tc>
      </w:tr>
      <w:tr w:rsidR="00824412" w:rsidRPr="00572D14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572D14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572D14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572D14" w:rsidRDefault="00824412" w:rsidP="00B408F8">
            <w:pPr>
              <w:rPr>
                <w:lang w:val="fr-CA"/>
              </w:rPr>
            </w:pPr>
          </w:p>
        </w:tc>
      </w:tr>
      <w:tr w:rsidR="00824412" w:rsidRPr="00572D14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6B2A0F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14-A-5</w:t>
            </w:r>
            <w:r w:rsidRPr="006E7BAE">
              <w:t xml:space="preserve">, dated </w:t>
            </w:r>
            <w:r>
              <w:t>January 30, 2014</w:t>
            </w:r>
            <w:r w:rsidR="006B2A0F">
              <w:t>,</w:t>
            </w:r>
            <w:r w:rsidRPr="006E7BAE">
              <w:t xml:space="preserve"> is </w:t>
            </w:r>
            <w:r w:rsidR="006B2A0F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6B2A0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B2A0F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6B2A0F">
              <w:rPr>
                <w:lang w:val="fr-CA"/>
              </w:rPr>
              <w:t>14-A-5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B2A0F">
              <w:rPr>
                <w:lang w:val="fr-CA"/>
              </w:rPr>
              <w:t>30 janvier 2014</w:t>
            </w:r>
            <w:r w:rsidRPr="006E7BAE">
              <w:rPr>
                <w:lang w:val="fr-CA"/>
              </w:rPr>
              <w:t xml:space="preserve">, est </w:t>
            </w:r>
            <w:r w:rsidR="006B2A0F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87178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87178" w:rsidRPr="00417FB7">
      <w:rPr>
        <w:szCs w:val="24"/>
      </w:rPr>
      <w:fldChar w:fldCharType="separate"/>
    </w:r>
    <w:r w:rsidR="006B2A0F">
      <w:rPr>
        <w:noProof/>
        <w:szCs w:val="24"/>
      </w:rPr>
      <w:t>2</w:t>
    </w:r>
    <w:r w:rsidR="00987178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35743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83250"/>
    <w:rsid w:val="004943CF"/>
    <w:rsid w:val="004956DA"/>
    <w:rsid w:val="004D4658"/>
    <w:rsid w:val="0055345D"/>
    <w:rsid w:val="00563E2C"/>
    <w:rsid w:val="00572D14"/>
    <w:rsid w:val="00587869"/>
    <w:rsid w:val="00612913"/>
    <w:rsid w:val="00614908"/>
    <w:rsid w:val="00650109"/>
    <w:rsid w:val="006B2A0F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8717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8531E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578</Characters>
  <Application>Microsoft Office Word</Application>
  <DocSecurity>0</DocSecurity>
  <Lines>4</Lines>
  <Paragraphs>1</Paragraphs>
  <ScaleCrop>false</ScaleCrop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2014-04-16T13:18:00Z</dcterms:created>
  <dcterms:modified xsi:type="dcterms:W3CDTF">2014-04-29T15:22:00Z</dcterms:modified>
</cp:coreProperties>
</file>