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35734</w:t>
      </w:r>
      <w:r w:rsidR="0016666F" w:rsidRPr="006E7BAE">
        <w:t>     </w:t>
      </w:r>
    </w:p>
    <w:p w:rsidR="009F436C" w:rsidRDefault="009F436C" w:rsidP="00382FEC"/>
    <w:p w:rsidR="00B05E58" w:rsidRPr="006E7BAE" w:rsidRDefault="00B05E58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B05E58" w:rsidP="008262A3">
            <w:r>
              <w:t>May 8</w:t>
            </w:r>
            <w:r w:rsidR="00EF707C">
              <w:t>, 2014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F707C" w:rsidP="00B05E58">
            <w:pPr>
              <w:rPr>
                <w:lang w:val="en-US"/>
              </w:rPr>
            </w:pPr>
            <w:r>
              <w:t xml:space="preserve">Le </w:t>
            </w:r>
            <w:r w:rsidR="00B05E58">
              <w:t xml:space="preserve">8 </w:t>
            </w:r>
            <w:proofErr w:type="spellStart"/>
            <w:r w:rsidR="00B05E58">
              <w:t>mai</w:t>
            </w:r>
            <w:proofErr w:type="spellEnd"/>
            <w:r w:rsidR="00B05E58">
              <w:t xml:space="preserve"> </w:t>
            </w:r>
            <w:r>
              <w:t>2014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CE1F9C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Cromwell and Wagner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B05E58">
              <w:rPr>
                <w:lang w:val="fr-CA"/>
              </w:rPr>
              <w:t>La juge en chef McLachlin et les juges Cromwell et Wagner</w:t>
            </w:r>
          </w:p>
        </w:tc>
      </w:tr>
      <w:tr w:rsidR="00C2612E" w:rsidRPr="00CE1F9C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B05E58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B05E58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E02E10" w:rsidRDefault="00B05E58">
            <w:pPr>
              <w:pStyle w:val="SCCLsocPrefix"/>
            </w:pPr>
            <w:r>
              <w:t>BETWEEN:</w:t>
            </w:r>
            <w:r>
              <w:br/>
            </w:r>
          </w:p>
          <w:p w:rsidR="00E02E10" w:rsidRDefault="00B05E58">
            <w:pPr>
              <w:pStyle w:val="SCCLsocParty"/>
            </w:pPr>
            <w:r>
              <w:t>Forrest C. Higgins, Jr.</w:t>
            </w:r>
            <w:r>
              <w:br/>
            </w:r>
          </w:p>
          <w:p w:rsidR="00E02E10" w:rsidRDefault="00B05E58">
            <w:pPr>
              <w:pStyle w:val="SCCLsocPartyRole"/>
            </w:pPr>
            <w:r>
              <w:t>Applicant</w:t>
            </w:r>
            <w:r>
              <w:br/>
            </w:r>
          </w:p>
          <w:p w:rsidR="00E02E10" w:rsidRDefault="00B05E58">
            <w:pPr>
              <w:pStyle w:val="SCCLsocVersus"/>
            </w:pPr>
            <w:r>
              <w:t>- and -</w:t>
            </w:r>
            <w:r>
              <w:br/>
            </w:r>
          </w:p>
          <w:p w:rsidR="00E02E10" w:rsidRDefault="00B05E58">
            <w:pPr>
              <w:pStyle w:val="SCCLsocParty"/>
            </w:pPr>
            <w:r>
              <w:t>Attorney General of Nova Scotia represe</w:t>
            </w:r>
            <w:r w:rsidR="005372F0">
              <w:t>nting Her Majesty the Queen in R</w:t>
            </w:r>
            <w:r>
              <w:t>ight of the Province of Nova Scotia, D.D.V. Gold Limited, a body corporate, Mining Association of Nova Scotia and Nova Scotia Federation of Agriculture</w:t>
            </w:r>
            <w:r>
              <w:br/>
            </w:r>
          </w:p>
          <w:p w:rsidR="00E02E10" w:rsidRDefault="00B05E58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E02E10" w:rsidRPr="00B05E58" w:rsidRDefault="00B05E58">
            <w:pPr>
              <w:pStyle w:val="SCCLsocPrefix"/>
              <w:rPr>
                <w:lang w:val="fr-CA"/>
              </w:rPr>
            </w:pPr>
            <w:r w:rsidRPr="00B05E58">
              <w:rPr>
                <w:lang w:val="fr-CA"/>
              </w:rPr>
              <w:t>ENTRE :</w:t>
            </w:r>
            <w:r w:rsidRPr="00B05E58">
              <w:rPr>
                <w:lang w:val="fr-CA"/>
              </w:rPr>
              <w:br/>
            </w:r>
          </w:p>
          <w:p w:rsidR="00E02E10" w:rsidRPr="00B05E58" w:rsidRDefault="00B05E58">
            <w:pPr>
              <w:pStyle w:val="SCCLsocParty"/>
              <w:rPr>
                <w:lang w:val="fr-CA"/>
              </w:rPr>
            </w:pPr>
            <w:r w:rsidRPr="00B05E58">
              <w:rPr>
                <w:lang w:val="fr-CA"/>
              </w:rPr>
              <w:t>Forrest C. Higgins, Jr.</w:t>
            </w:r>
            <w:r w:rsidRPr="00B05E58">
              <w:rPr>
                <w:lang w:val="fr-CA"/>
              </w:rPr>
              <w:br/>
            </w:r>
          </w:p>
          <w:p w:rsidR="00E02E10" w:rsidRPr="00B05E58" w:rsidRDefault="00B05E58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B05E58">
              <w:rPr>
                <w:lang w:val="fr-CA"/>
              </w:rPr>
              <w:br/>
            </w:r>
          </w:p>
          <w:p w:rsidR="00E02E10" w:rsidRPr="00B05E58" w:rsidRDefault="00B05E58">
            <w:pPr>
              <w:pStyle w:val="SCCLsocVersus"/>
              <w:rPr>
                <w:lang w:val="fr-CA"/>
              </w:rPr>
            </w:pPr>
            <w:r w:rsidRPr="00B05E58">
              <w:rPr>
                <w:lang w:val="fr-CA"/>
              </w:rPr>
              <w:t>- et -</w:t>
            </w:r>
            <w:r w:rsidRPr="00B05E58">
              <w:rPr>
                <w:lang w:val="fr-CA"/>
              </w:rPr>
              <w:br/>
            </w:r>
          </w:p>
          <w:p w:rsidR="00E02E10" w:rsidRPr="00B05E58" w:rsidRDefault="00B05E58">
            <w:pPr>
              <w:pStyle w:val="SCCLsocParty"/>
              <w:rPr>
                <w:lang w:val="fr-CA"/>
              </w:rPr>
            </w:pPr>
            <w:r w:rsidRPr="00B05E58">
              <w:rPr>
                <w:lang w:val="fr-CA"/>
              </w:rPr>
              <w:t>Procureur général de l</w:t>
            </w:r>
            <w:r w:rsidR="005372F0">
              <w:rPr>
                <w:lang w:val="fr-CA"/>
              </w:rPr>
              <w:t>a Nouvelle-Écosse représentant S</w:t>
            </w:r>
            <w:r w:rsidRPr="00B05E58">
              <w:rPr>
                <w:lang w:val="fr-CA"/>
              </w:rPr>
              <w:t xml:space="preserve">a Majesté la Reine du chef de la Nouvelle-Écosse, D.D.V. Gold Limited, une personne morale, </w:t>
            </w:r>
            <w:proofErr w:type="spellStart"/>
            <w:r w:rsidRPr="00B05E58">
              <w:rPr>
                <w:lang w:val="fr-CA"/>
              </w:rPr>
              <w:t>Min</w:t>
            </w:r>
            <w:r>
              <w:rPr>
                <w:lang w:val="fr-CA"/>
              </w:rPr>
              <w:t>ing</w:t>
            </w:r>
            <w:proofErr w:type="spellEnd"/>
            <w:r>
              <w:rPr>
                <w:lang w:val="fr-CA"/>
              </w:rPr>
              <w:t xml:space="preserve"> Association of Nova </w:t>
            </w:r>
            <w:proofErr w:type="spellStart"/>
            <w:r>
              <w:rPr>
                <w:lang w:val="fr-CA"/>
              </w:rPr>
              <w:t>Scotia</w:t>
            </w:r>
            <w:proofErr w:type="spellEnd"/>
            <w:r>
              <w:rPr>
                <w:lang w:val="fr-CA"/>
              </w:rPr>
              <w:t xml:space="preserve"> et </w:t>
            </w:r>
            <w:r w:rsidRPr="00B05E58">
              <w:rPr>
                <w:lang w:val="fr-CA"/>
              </w:rPr>
              <w:t xml:space="preserve">Nova </w:t>
            </w:r>
            <w:proofErr w:type="spellStart"/>
            <w:r w:rsidRPr="00B05E58">
              <w:rPr>
                <w:lang w:val="fr-CA"/>
              </w:rPr>
              <w:t>Scotia</w:t>
            </w:r>
            <w:proofErr w:type="spellEnd"/>
            <w:r w:rsidRPr="00B05E58">
              <w:rPr>
                <w:lang w:val="fr-CA"/>
              </w:rPr>
              <w:t xml:space="preserve"> </w:t>
            </w:r>
            <w:proofErr w:type="spellStart"/>
            <w:r w:rsidRPr="00B05E58">
              <w:rPr>
                <w:lang w:val="fr-CA"/>
              </w:rPr>
              <w:t>Federation</w:t>
            </w:r>
            <w:proofErr w:type="spellEnd"/>
            <w:r w:rsidRPr="00B05E58">
              <w:rPr>
                <w:lang w:val="fr-CA"/>
              </w:rPr>
              <w:t xml:space="preserve"> of Agriculture</w:t>
            </w:r>
            <w:r w:rsidRPr="00B05E58">
              <w:rPr>
                <w:lang w:val="fr-CA"/>
              </w:rPr>
              <w:br/>
            </w:r>
          </w:p>
          <w:p w:rsidR="00E02E10" w:rsidRDefault="00B05E58" w:rsidP="005372F0">
            <w:pPr>
              <w:pStyle w:val="SCCLsocPartyRole"/>
            </w:pPr>
            <w:proofErr w:type="spellStart"/>
            <w:r>
              <w:t>Intimés</w:t>
            </w:r>
            <w:proofErr w:type="spellEnd"/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CE1F9C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B05E58" w:rsidRDefault="00824412" w:rsidP="00B05E58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Nova Scotia Court of Appeal</w:t>
            </w:r>
            <w:r w:rsidRPr="006E7BAE">
              <w:t xml:space="preserve">, Number </w:t>
            </w:r>
            <w:r>
              <w:t>CA</w:t>
            </w:r>
            <w:r w:rsidR="005372F0">
              <w:t xml:space="preserve"> </w:t>
            </w:r>
            <w:r>
              <w:t>417846, 2013 NSCA 155</w:t>
            </w:r>
            <w:r w:rsidRPr="006E7BAE">
              <w:t xml:space="preserve">, dated </w:t>
            </w:r>
            <w:r w:rsidR="005372F0">
              <w:t>December 20, 2013</w:t>
            </w:r>
            <w:r w:rsidR="00B05E58">
              <w:t>,</w:t>
            </w:r>
            <w:r w:rsidRPr="006E7BAE">
              <w:t xml:space="preserve"> is </w:t>
            </w:r>
            <w:r w:rsidR="00B05E58">
              <w:t xml:space="preserve">dismissed </w:t>
            </w:r>
          </w:p>
          <w:p w:rsidR="005372F0" w:rsidRDefault="00B05E58" w:rsidP="005372F0">
            <w:pPr>
              <w:jc w:val="both"/>
            </w:pPr>
            <w:r>
              <w:t xml:space="preserve">with costs in accordance with the </w:t>
            </w:r>
            <w:r w:rsidR="005372F0">
              <w:t>T</w:t>
            </w:r>
            <w:r>
              <w:t xml:space="preserve">ariff of </w:t>
            </w:r>
          </w:p>
          <w:p w:rsidR="005372F0" w:rsidRDefault="005372F0" w:rsidP="005372F0">
            <w:pPr>
              <w:jc w:val="both"/>
            </w:pPr>
          </w:p>
          <w:p w:rsidR="005372F0" w:rsidRDefault="005372F0" w:rsidP="005372F0">
            <w:pPr>
              <w:jc w:val="both"/>
            </w:pPr>
          </w:p>
          <w:p w:rsidR="00824412" w:rsidRPr="006E7BAE" w:rsidRDefault="00B05E58" w:rsidP="005372F0">
            <w:pPr>
              <w:jc w:val="both"/>
            </w:pPr>
            <w:proofErr w:type="gramStart"/>
            <w:r>
              <w:lastRenderedPageBreak/>
              <w:t>fees</w:t>
            </w:r>
            <w:proofErr w:type="gramEnd"/>
            <w:r>
              <w:t xml:space="preserve"> and disbursements set out in Schedule B</w:t>
            </w:r>
            <w:r w:rsidR="005372F0">
              <w:t xml:space="preserve"> of the </w:t>
            </w:r>
            <w:r w:rsidR="005372F0" w:rsidRPr="00CE1F9C">
              <w:rPr>
                <w:i/>
              </w:rPr>
              <w:t>Rules of the Supreme Court of Canada</w:t>
            </w:r>
            <w:r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B05E58" w:rsidRDefault="00824412" w:rsidP="00B05E58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B05E58">
              <w:rPr>
                <w:lang w:val="fr-CA"/>
              </w:rPr>
              <w:t>Cour d’appel de la Nouvelle-Écosse</w:t>
            </w:r>
            <w:r w:rsidRPr="006E7BAE">
              <w:rPr>
                <w:lang w:val="fr-CA"/>
              </w:rPr>
              <w:t xml:space="preserve">, numéro </w:t>
            </w:r>
            <w:r w:rsidRPr="00B05E58">
              <w:rPr>
                <w:lang w:val="fr-CA"/>
              </w:rPr>
              <w:t>CA</w:t>
            </w:r>
            <w:r w:rsidR="005372F0">
              <w:rPr>
                <w:lang w:val="fr-CA"/>
              </w:rPr>
              <w:t xml:space="preserve"> </w:t>
            </w:r>
            <w:r w:rsidRPr="00B05E58">
              <w:rPr>
                <w:lang w:val="fr-CA"/>
              </w:rPr>
              <w:t>417846, 2013 NSCA 155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B05E58">
              <w:rPr>
                <w:lang w:val="fr-CA"/>
              </w:rPr>
              <w:t>20 </w:t>
            </w:r>
            <w:r w:rsidR="005372F0">
              <w:rPr>
                <w:lang w:val="fr-CA"/>
              </w:rPr>
              <w:t>d</w:t>
            </w:r>
            <w:r w:rsidR="005372F0">
              <w:rPr>
                <w:rFonts w:cs="Times New Roman"/>
                <w:lang w:val="fr-CA"/>
              </w:rPr>
              <w:t>é</w:t>
            </w:r>
            <w:r w:rsidR="005372F0">
              <w:rPr>
                <w:lang w:val="fr-CA"/>
              </w:rPr>
              <w:t>cembre 2013</w:t>
            </w:r>
            <w:r w:rsidRPr="006E7BAE">
              <w:rPr>
                <w:lang w:val="fr-CA"/>
              </w:rPr>
              <w:t xml:space="preserve">, est </w:t>
            </w:r>
            <w:r w:rsidR="00B05E58">
              <w:rPr>
                <w:lang w:val="fr-CA"/>
              </w:rPr>
              <w:t>rejet</w:t>
            </w:r>
            <w:r w:rsidR="00B05E58">
              <w:rPr>
                <w:rFonts w:cs="Times New Roman"/>
                <w:lang w:val="fr-CA"/>
              </w:rPr>
              <w:t>é</w:t>
            </w:r>
            <w:r w:rsidR="00B05E58">
              <w:rPr>
                <w:lang w:val="fr-CA"/>
              </w:rPr>
              <w:t>e avec d</w:t>
            </w:r>
            <w:r w:rsidR="00B05E58">
              <w:rPr>
                <w:rFonts w:cs="Times New Roman"/>
                <w:lang w:val="fr-CA"/>
              </w:rPr>
              <w:t>é</w:t>
            </w:r>
            <w:r w:rsidR="00B05E58">
              <w:rPr>
                <w:lang w:val="fr-CA"/>
              </w:rPr>
              <w:t xml:space="preserve">pens </w:t>
            </w:r>
          </w:p>
          <w:p w:rsidR="005372F0" w:rsidRDefault="00CE1F9C" w:rsidP="005372F0">
            <w:pPr>
              <w:jc w:val="both"/>
              <w:rPr>
                <w:rStyle w:val="hps"/>
                <w:rFonts w:cs="Times New Roman"/>
                <w:color w:val="222222"/>
                <w:szCs w:val="24"/>
                <w:lang w:val="fr-FR"/>
              </w:rPr>
            </w:pPr>
            <w:r>
              <w:rPr>
                <w:rStyle w:val="hps"/>
                <w:rFonts w:cs="Times New Roman"/>
                <w:color w:val="222222"/>
                <w:szCs w:val="24"/>
                <w:lang w:val="fr-CA"/>
              </w:rPr>
              <w:t>c</w:t>
            </w:r>
            <w:proofErr w:type="spellStart"/>
            <w:r w:rsidR="005372F0">
              <w:rPr>
                <w:rStyle w:val="hps"/>
                <w:rFonts w:cs="Times New Roman"/>
                <w:color w:val="222222"/>
                <w:szCs w:val="24"/>
                <w:lang w:val="fr-FR"/>
              </w:rPr>
              <w:t>onformément</w:t>
            </w:r>
            <w:proofErr w:type="spellEnd"/>
            <w:r w:rsidR="005372F0">
              <w:rPr>
                <w:rStyle w:val="hps"/>
                <w:rFonts w:cs="Times New Roman"/>
                <w:color w:val="222222"/>
                <w:szCs w:val="24"/>
                <w:lang w:val="fr-FR"/>
              </w:rPr>
              <w:t xml:space="preserve"> au T</w:t>
            </w:r>
            <w:r w:rsidR="00B05E58" w:rsidRPr="00B05E58">
              <w:rPr>
                <w:rStyle w:val="hps"/>
                <w:rFonts w:cs="Times New Roman"/>
                <w:color w:val="222222"/>
                <w:szCs w:val="24"/>
                <w:lang w:val="fr-FR"/>
              </w:rPr>
              <w:t>arif des</w:t>
            </w:r>
            <w:r w:rsidR="00B05E58" w:rsidRPr="00B05E58">
              <w:rPr>
                <w:rFonts w:cs="Times New Roman"/>
                <w:color w:val="222222"/>
                <w:szCs w:val="24"/>
                <w:lang w:val="fr-FR"/>
              </w:rPr>
              <w:t xml:space="preserve"> </w:t>
            </w:r>
            <w:r w:rsidR="00B05E58" w:rsidRPr="00B05E58">
              <w:rPr>
                <w:rStyle w:val="hps"/>
                <w:rFonts w:cs="Times New Roman"/>
                <w:color w:val="222222"/>
                <w:szCs w:val="24"/>
                <w:lang w:val="fr-FR"/>
              </w:rPr>
              <w:t xml:space="preserve">honoraires et </w:t>
            </w:r>
          </w:p>
          <w:p w:rsidR="005372F0" w:rsidRDefault="005372F0" w:rsidP="005372F0">
            <w:pPr>
              <w:jc w:val="both"/>
              <w:rPr>
                <w:rStyle w:val="hps"/>
                <w:rFonts w:cs="Times New Roman"/>
                <w:color w:val="222222"/>
                <w:szCs w:val="24"/>
                <w:lang w:val="fr-FR"/>
              </w:rPr>
            </w:pPr>
          </w:p>
          <w:p w:rsidR="005372F0" w:rsidRDefault="005372F0" w:rsidP="005372F0">
            <w:pPr>
              <w:jc w:val="both"/>
              <w:rPr>
                <w:rStyle w:val="hps"/>
                <w:rFonts w:cs="Times New Roman"/>
                <w:color w:val="222222"/>
                <w:szCs w:val="24"/>
                <w:lang w:val="fr-FR"/>
              </w:rPr>
            </w:pPr>
          </w:p>
          <w:p w:rsidR="00824412" w:rsidRPr="006E7BAE" w:rsidRDefault="00B05E58" w:rsidP="005372F0">
            <w:pPr>
              <w:jc w:val="both"/>
              <w:rPr>
                <w:lang w:val="fr-CA"/>
              </w:rPr>
            </w:pPr>
            <w:r w:rsidRPr="00B05E58">
              <w:rPr>
                <w:rStyle w:val="hps"/>
                <w:rFonts w:cs="Times New Roman"/>
                <w:color w:val="222222"/>
                <w:szCs w:val="24"/>
                <w:lang w:val="fr-FR"/>
              </w:rPr>
              <w:lastRenderedPageBreak/>
              <w:t>débours</w:t>
            </w:r>
            <w:r w:rsidR="005372F0">
              <w:rPr>
                <w:rFonts w:cs="Times New Roman"/>
                <w:color w:val="222222"/>
                <w:szCs w:val="24"/>
                <w:lang w:val="fr-FR"/>
              </w:rPr>
              <w:t xml:space="preserve"> établi</w:t>
            </w:r>
            <w:r w:rsidRPr="00B05E58">
              <w:rPr>
                <w:rStyle w:val="hps"/>
                <w:rFonts w:cs="Times New Roman"/>
                <w:color w:val="222222"/>
                <w:szCs w:val="24"/>
                <w:lang w:val="fr-FR"/>
              </w:rPr>
              <w:t xml:space="preserve"> à l'annexe</w:t>
            </w:r>
            <w:r w:rsidRPr="00B05E58">
              <w:rPr>
                <w:rFonts w:cs="Times New Roman"/>
                <w:color w:val="222222"/>
                <w:szCs w:val="24"/>
                <w:lang w:val="fr-FR"/>
              </w:rPr>
              <w:t xml:space="preserve"> </w:t>
            </w:r>
            <w:r w:rsidRPr="00B05E58">
              <w:rPr>
                <w:rStyle w:val="hps"/>
                <w:rFonts w:cs="Times New Roman"/>
                <w:color w:val="222222"/>
                <w:szCs w:val="24"/>
                <w:lang w:val="fr-FR"/>
              </w:rPr>
              <w:t>B</w:t>
            </w:r>
            <w:r w:rsidR="005372F0">
              <w:rPr>
                <w:rStyle w:val="hps"/>
                <w:rFonts w:cs="Times New Roman"/>
                <w:color w:val="222222"/>
                <w:szCs w:val="24"/>
                <w:lang w:val="fr-FR"/>
              </w:rPr>
              <w:t xml:space="preserve"> des </w:t>
            </w:r>
            <w:r w:rsidR="005372F0" w:rsidRPr="00CE1F9C">
              <w:rPr>
                <w:rStyle w:val="hps"/>
                <w:rFonts w:cs="Times New Roman"/>
                <w:i/>
                <w:color w:val="222222"/>
                <w:szCs w:val="24"/>
                <w:lang w:val="fr-FR"/>
              </w:rPr>
              <w:t>Règles de la Cour suprême du Canada</w:t>
            </w:r>
            <w:r w:rsidRPr="00B05E58">
              <w:rPr>
                <w:rStyle w:val="hps"/>
                <w:rFonts w:cs="Times New Roman"/>
                <w:color w:val="222222"/>
                <w:szCs w:val="24"/>
                <w:lang w:val="fr-FR"/>
              </w:rPr>
              <w:t>.</w:t>
            </w:r>
            <w:r w:rsidR="00011960" w:rsidRPr="00B05E58">
              <w:rPr>
                <w:rFonts w:cs="Times New Roman"/>
                <w:szCs w:val="24"/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462EC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462ECC" w:rsidRPr="00417FB7">
      <w:rPr>
        <w:szCs w:val="24"/>
      </w:rPr>
      <w:fldChar w:fldCharType="separate"/>
    </w:r>
    <w:r w:rsidR="00CE1F9C">
      <w:rPr>
        <w:noProof/>
        <w:szCs w:val="24"/>
      </w:rPr>
      <w:t>2</w:t>
    </w:r>
    <w:r w:rsidR="00462ECC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35734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62ECC"/>
    <w:rsid w:val="004943CF"/>
    <w:rsid w:val="004956DA"/>
    <w:rsid w:val="004D4658"/>
    <w:rsid w:val="005372F0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9254E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05E58"/>
    <w:rsid w:val="00B158E3"/>
    <w:rsid w:val="00B408F8"/>
    <w:rsid w:val="00B5078E"/>
    <w:rsid w:val="00B60EDC"/>
    <w:rsid w:val="00BC39BE"/>
    <w:rsid w:val="00BD4E4C"/>
    <w:rsid w:val="00BF7644"/>
    <w:rsid w:val="00C1285B"/>
    <w:rsid w:val="00C173B0"/>
    <w:rsid w:val="00C2612E"/>
    <w:rsid w:val="00CE1F9C"/>
    <w:rsid w:val="00CE249F"/>
    <w:rsid w:val="00CF17D0"/>
    <w:rsid w:val="00D42339"/>
    <w:rsid w:val="00D61AC2"/>
    <w:rsid w:val="00D83B8C"/>
    <w:rsid w:val="00DA4281"/>
    <w:rsid w:val="00DB1ADC"/>
    <w:rsid w:val="00E02E10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  <w:style w:type="character" w:customStyle="1" w:styleId="hps">
    <w:name w:val="hps"/>
    <w:basedOn w:val="DefaultParagraphFont"/>
    <w:rsid w:val="00B05E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1164</Characters>
  <Application>Microsoft Office Word</Application>
  <DocSecurity>0</DocSecurity>
  <Lines>9</Lines>
  <Paragraphs>2</Paragraphs>
  <ScaleCrop>false</ScaleCrop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2014-04-23T18:47:00Z</dcterms:created>
  <dcterms:modified xsi:type="dcterms:W3CDTF">2014-05-06T15:45:00Z</dcterms:modified>
</cp:coreProperties>
</file>