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35779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22293" w:rsidP="008262A3">
            <w:r>
              <w:t>June 26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22293" w:rsidP="00816B78">
            <w:pPr>
              <w:rPr>
                <w:lang w:val="en-US"/>
              </w:rPr>
            </w:pPr>
            <w:r>
              <w:t>Le 26</w:t>
            </w:r>
            <w:r w:rsidR="00EF707C">
              <w:t xml:space="preserve"> </w:t>
            </w:r>
            <w:proofErr w:type="spellStart"/>
            <w:r w:rsidR="00EF707C">
              <w:t>juin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2229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22293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72229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2229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2229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22293" w:rsidTr="00C173B0">
        <w:tc>
          <w:tcPr>
            <w:tcW w:w="2269" w:type="pct"/>
          </w:tcPr>
          <w:p w:rsidR="004149CF" w:rsidRDefault="00722293">
            <w:pPr>
              <w:pStyle w:val="SCCLsocPrefix"/>
            </w:pPr>
            <w:r>
              <w:t>BETWEEN:</w:t>
            </w:r>
            <w:r>
              <w:br/>
            </w:r>
          </w:p>
          <w:p w:rsidR="004149CF" w:rsidRDefault="00722293">
            <w:pPr>
              <w:pStyle w:val="SCCLsocParty"/>
            </w:pPr>
            <w:r>
              <w:t>101090442 Saskatchewan Ltd.</w:t>
            </w:r>
            <w:r>
              <w:br/>
            </w:r>
          </w:p>
          <w:p w:rsidR="004149CF" w:rsidRDefault="00722293">
            <w:pPr>
              <w:pStyle w:val="SCCLsocPartyRole"/>
            </w:pPr>
            <w:r>
              <w:t>Applicant</w:t>
            </w:r>
            <w:r>
              <w:br/>
            </w:r>
          </w:p>
          <w:p w:rsidR="004149CF" w:rsidRDefault="00722293">
            <w:pPr>
              <w:pStyle w:val="SCCLsocVersus"/>
            </w:pPr>
            <w:r>
              <w:t>- and -</w:t>
            </w:r>
            <w:r>
              <w:br/>
            </w:r>
          </w:p>
          <w:p w:rsidR="004149CF" w:rsidRDefault="00722293">
            <w:pPr>
              <w:pStyle w:val="SCCLsocParty"/>
            </w:pPr>
            <w:r>
              <w:t xml:space="preserve">Douglas John </w:t>
            </w:r>
            <w:proofErr w:type="spellStart"/>
            <w:r>
              <w:t>Harle</w:t>
            </w:r>
            <w:proofErr w:type="spellEnd"/>
            <w:r>
              <w:t xml:space="preserve"> and Colleen Karen </w:t>
            </w:r>
            <w:proofErr w:type="spellStart"/>
            <w:r>
              <w:t>Harle</w:t>
            </w:r>
            <w:proofErr w:type="spellEnd"/>
            <w:r>
              <w:br/>
            </w:r>
          </w:p>
          <w:p w:rsidR="004149CF" w:rsidRDefault="0072229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149CF" w:rsidRPr="00722293" w:rsidRDefault="00722293">
            <w:pPr>
              <w:pStyle w:val="SCCLsocPrefix"/>
              <w:rPr>
                <w:lang w:val="fr-CA"/>
              </w:rPr>
            </w:pPr>
            <w:r w:rsidRPr="00722293">
              <w:rPr>
                <w:lang w:val="fr-CA"/>
              </w:rPr>
              <w:t>ENTRE :</w:t>
            </w:r>
            <w:r w:rsidRPr="00722293">
              <w:rPr>
                <w:lang w:val="fr-CA"/>
              </w:rPr>
              <w:br/>
            </w:r>
          </w:p>
          <w:p w:rsidR="004149CF" w:rsidRPr="00722293" w:rsidRDefault="00130D33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101090442 Saskatchewan Ltd</w:t>
            </w:r>
            <w:r w:rsidR="00722293">
              <w:rPr>
                <w:lang w:val="fr-CA"/>
              </w:rPr>
              <w:t>.</w:t>
            </w:r>
            <w:r w:rsidR="00722293" w:rsidRPr="00722293">
              <w:rPr>
                <w:lang w:val="fr-CA"/>
              </w:rPr>
              <w:br/>
            </w:r>
          </w:p>
          <w:p w:rsidR="004149CF" w:rsidRPr="00722293" w:rsidRDefault="0072229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722293">
              <w:rPr>
                <w:lang w:val="fr-CA"/>
              </w:rPr>
              <w:br/>
            </w:r>
          </w:p>
          <w:p w:rsidR="004149CF" w:rsidRPr="00722293" w:rsidRDefault="00722293">
            <w:pPr>
              <w:pStyle w:val="SCCLsocVersus"/>
              <w:rPr>
                <w:lang w:val="fr-CA"/>
              </w:rPr>
            </w:pPr>
            <w:r w:rsidRPr="00722293">
              <w:rPr>
                <w:lang w:val="fr-CA"/>
              </w:rPr>
              <w:t>- et -</w:t>
            </w:r>
            <w:r w:rsidRPr="00722293">
              <w:rPr>
                <w:lang w:val="fr-CA"/>
              </w:rPr>
              <w:br/>
            </w:r>
          </w:p>
          <w:p w:rsidR="004149CF" w:rsidRPr="00722293" w:rsidRDefault="00722293">
            <w:pPr>
              <w:pStyle w:val="SCCLsocParty"/>
              <w:rPr>
                <w:lang w:val="fr-CA"/>
              </w:rPr>
            </w:pPr>
            <w:r w:rsidRPr="00722293">
              <w:rPr>
                <w:lang w:val="fr-CA"/>
              </w:rPr>
              <w:t xml:space="preserve">Douglas John Harle et </w:t>
            </w:r>
            <w:proofErr w:type="spellStart"/>
            <w:r w:rsidRPr="00722293">
              <w:rPr>
                <w:lang w:val="fr-CA"/>
              </w:rPr>
              <w:t>Colleen</w:t>
            </w:r>
            <w:proofErr w:type="spellEnd"/>
            <w:r w:rsidRPr="00722293">
              <w:rPr>
                <w:lang w:val="fr-CA"/>
              </w:rPr>
              <w:t xml:space="preserve"> Karen Harle</w:t>
            </w:r>
            <w:r w:rsidRPr="00722293">
              <w:rPr>
                <w:lang w:val="fr-CA"/>
              </w:rPr>
              <w:br/>
            </w:r>
          </w:p>
          <w:p w:rsidR="00722293" w:rsidRDefault="00722293" w:rsidP="00722293">
            <w:pPr>
              <w:pStyle w:val="SCCLsocPartyRole"/>
              <w:rPr>
                <w:lang w:val="fr-CA"/>
              </w:rPr>
            </w:pPr>
          </w:p>
          <w:p w:rsidR="004149CF" w:rsidRPr="00722293" w:rsidRDefault="00722293" w:rsidP="00722293">
            <w:pPr>
              <w:pStyle w:val="SCCLsocPartyRole"/>
              <w:rPr>
                <w:lang w:val="fr-CA"/>
              </w:rPr>
            </w:pPr>
            <w:r w:rsidRPr="00722293">
              <w:rPr>
                <w:lang w:val="fr-CA"/>
              </w:rPr>
              <w:t>Intimés</w:t>
            </w:r>
          </w:p>
        </w:tc>
      </w:tr>
      <w:tr w:rsidR="00824412" w:rsidRPr="0072229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2229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2229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22293" w:rsidRDefault="00824412" w:rsidP="00B408F8">
            <w:pPr>
              <w:rPr>
                <w:lang w:val="fr-CA"/>
              </w:rPr>
            </w:pPr>
          </w:p>
        </w:tc>
      </w:tr>
      <w:tr w:rsidR="00824412" w:rsidRPr="0072229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30D33" w:rsidP="00130D33">
            <w:pPr>
              <w:jc w:val="both"/>
            </w:pPr>
            <w:r>
              <w:t>T</w:t>
            </w:r>
            <w:r w:rsidR="00722293">
              <w:t xml:space="preserve">he </w:t>
            </w:r>
            <w:r w:rsidR="00824412"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722293">
              <w:t>CACV2258</w:t>
            </w:r>
            <w:r w:rsidR="00722293" w:rsidRPr="006E7BAE">
              <w:t xml:space="preserve">, </w:t>
            </w:r>
            <w:r w:rsidR="00824412">
              <w:t xml:space="preserve">2014 SKCA 6, </w:t>
            </w:r>
            <w:r w:rsidR="00824412" w:rsidRPr="006E7BAE">
              <w:t xml:space="preserve">dated </w:t>
            </w:r>
            <w:r w:rsidR="00824412">
              <w:t>January 23, 2014</w:t>
            </w:r>
            <w:r w:rsidR="00722293">
              <w:t xml:space="preserve">, </w:t>
            </w:r>
            <w:r>
              <w:t>is</w:t>
            </w:r>
            <w:r w:rsidR="00722293">
              <w:t xml:space="preserve"> dismissed with costs.</w:t>
            </w:r>
            <w:r w:rsidR="00602E1C">
              <w:t xml:space="preserve">  The application for leave to cross-appeal is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30D33" w:rsidP="00602E1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722293">
              <w:rPr>
                <w:lang w:val="fr-CA"/>
              </w:rPr>
              <w:t xml:space="preserve">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22293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722293" w:rsidRPr="00722293">
              <w:rPr>
                <w:lang w:val="fr-CA"/>
              </w:rPr>
              <w:t>CACV2258</w:t>
            </w:r>
            <w:r w:rsidR="00722293" w:rsidRPr="006E7BAE">
              <w:rPr>
                <w:lang w:val="fr-CA"/>
              </w:rPr>
              <w:t xml:space="preserve">, </w:t>
            </w:r>
            <w:r w:rsidR="00824412" w:rsidRPr="00722293">
              <w:rPr>
                <w:lang w:val="fr-CA"/>
              </w:rPr>
              <w:t xml:space="preserve">2014 SKCA 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22293">
              <w:rPr>
                <w:lang w:val="fr-CA"/>
              </w:rPr>
              <w:t>23 janvier 2014</w:t>
            </w:r>
            <w:r w:rsidR="00722293">
              <w:rPr>
                <w:lang w:val="fr-CA"/>
              </w:rPr>
              <w:t xml:space="preserve">, </w:t>
            </w:r>
            <w:r w:rsidR="00602E1C">
              <w:rPr>
                <w:lang w:val="fr-CA"/>
              </w:rPr>
              <w:t>est</w:t>
            </w:r>
            <w:r w:rsidR="00722293">
              <w:rPr>
                <w:lang w:val="fr-CA"/>
              </w:rPr>
              <w:t xml:space="preserve"> rejet</w:t>
            </w:r>
            <w:r w:rsidR="00722293">
              <w:rPr>
                <w:rFonts w:cs="Times New Roman"/>
                <w:lang w:val="fr-CA"/>
              </w:rPr>
              <w:t>é</w:t>
            </w:r>
            <w:r w:rsidR="00722293">
              <w:rPr>
                <w:lang w:val="fr-CA"/>
              </w:rPr>
              <w:t>e avec d</w:t>
            </w:r>
            <w:r w:rsidR="00722293">
              <w:rPr>
                <w:rFonts w:cs="Times New Roman"/>
                <w:lang w:val="fr-CA"/>
              </w:rPr>
              <w:t>é</w:t>
            </w:r>
            <w:r w:rsidR="00722293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  <w:r w:rsidR="00602E1C">
              <w:rPr>
                <w:lang w:val="fr-CA"/>
              </w:rPr>
              <w:t xml:space="preserve"> La demande d’autorisation d’appel incident est rejet</w:t>
            </w:r>
            <w:r w:rsidR="00602E1C">
              <w:rPr>
                <w:rFonts w:cs="Times New Roman"/>
                <w:lang w:val="fr-CA"/>
              </w:rPr>
              <w:t>é</w:t>
            </w:r>
            <w:r w:rsidR="00602E1C">
              <w:rPr>
                <w:lang w:val="fr-CA"/>
              </w:rPr>
              <w:t>e avec d</w:t>
            </w:r>
            <w:r w:rsidR="00602E1C">
              <w:rPr>
                <w:rFonts w:cs="Times New Roman"/>
                <w:lang w:val="fr-CA"/>
              </w:rPr>
              <w:t>é</w:t>
            </w:r>
            <w:r w:rsidR="00602E1C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72229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A6DA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A6DAB" w:rsidRPr="00417FB7">
      <w:rPr>
        <w:szCs w:val="24"/>
      </w:rPr>
      <w:fldChar w:fldCharType="separate"/>
    </w:r>
    <w:r w:rsidR="00602E1C">
      <w:rPr>
        <w:noProof/>
        <w:szCs w:val="24"/>
      </w:rPr>
      <w:t>2</w:t>
    </w:r>
    <w:r w:rsidR="000A6DA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6DAB"/>
    <w:rsid w:val="000B4AA7"/>
    <w:rsid w:val="000B76FF"/>
    <w:rsid w:val="000D7521"/>
    <w:rsid w:val="000E4CCE"/>
    <w:rsid w:val="00110EB3"/>
    <w:rsid w:val="00130D3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49CF"/>
    <w:rsid w:val="00417FB7"/>
    <w:rsid w:val="0042783F"/>
    <w:rsid w:val="004943CF"/>
    <w:rsid w:val="004956DA"/>
    <w:rsid w:val="004D4658"/>
    <w:rsid w:val="0055345D"/>
    <w:rsid w:val="00563E2C"/>
    <w:rsid w:val="00587869"/>
    <w:rsid w:val="00602E1C"/>
    <w:rsid w:val="00612913"/>
    <w:rsid w:val="00614908"/>
    <w:rsid w:val="00650109"/>
    <w:rsid w:val="006E7BAE"/>
    <w:rsid w:val="00701109"/>
    <w:rsid w:val="00722293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518A6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2014-06-12T14:46:00Z</dcterms:created>
  <dcterms:modified xsi:type="dcterms:W3CDTF">2014-06-24T17:16:00Z</dcterms:modified>
</cp:coreProperties>
</file>