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A84A43">
            <w:r>
              <w:t xml:space="preserve">July </w:t>
            </w:r>
            <w:r w:rsidR="00A84A43">
              <w:t>24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84A43">
            <w:pPr>
              <w:rPr>
                <w:lang w:val="en-US"/>
              </w:rPr>
            </w:pPr>
            <w:r>
              <w:t xml:space="preserve">Le </w:t>
            </w:r>
            <w:r w:rsidR="00A84A43">
              <w:t>24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3D3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84A43">
              <w:rPr>
                <w:lang w:val="fr-CA"/>
              </w:rPr>
              <w:t>Les juges Abella, Rothstein et Moldaver</w:t>
            </w:r>
          </w:p>
        </w:tc>
      </w:tr>
      <w:tr w:rsidR="00C2612E" w:rsidRPr="00583D3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84A4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84A4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84A43" w:rsidTr="00C173B0">
        <w:tc>
          <w:tcPr>
            <w:tcW w:w="2269" w:type="pct"/>
          </w:tcPr>
          <w:p w:rsidR="005B5DC5" w:rsidRDefault="00B82E2C">
            <w:pPr>
              <w:pStyle w:val="SCCLsocPrefix"/>
            </w:pPr>
            <w:r>
              <w:t>BETWEEN:</w:t>
            </w:r>
            <w:r>
              <w:br/>
            </w:r>
          </w:p>
          <w:p w:rsidR="005B5DC5" w:rsidRDefault="00B82E2C">
            <w:pPr>
              <w:pStyle w:val="SCCLsocParty"/>
            </w:pPr>
            <w:r>
              <w:t>N.R.</w:t>
            </w:r>
            <w:r>
              <w:br/>
            </w:r>
          </w:p>
          <w:p w:rsidR="005B5DC5" w:rsidRDefault="00B82E2C">
            <w:pPr>
              <w:pStyle w:val="SCCLsocPartyRole"/>
            </w:pPr>
            <w:r>
              <w:t>Applicant</w:t>
            </w:r>
            <w:r>
              <w:br/>
            </w:r>
          </w:p>
          <w:p w:rsidR="005B5DC5" w:rsidRDefault="00B82E2C">
            <w:pPr>
              <w:pStyle w:val="SCCLsocVersus"/>
            </w:pPr>
            <w:r>
              <w:t>- and -</w:t>
            </w:r>
            <w:r>
              <w:br/>
            </w:r>
          </w:p>
          <w:p w:rsidR="005B5DC5" w:rsidRDefault="00B82E2C">
            <w:pPr>
              <w:pStyle w:val="SCCLsocParty"/>
            </w:pPr>
            <w:r>
              <w:t>Renata Leong</w:t>
            </w:r>
            <w:r>
              <w:br/>
            </w:r>
          </w:p>
          <w:p w:rsidR="005B5DC5" w:rsidRDefault="00B82E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B5DC5" w:rsidRPr="00A84A43" w:rsidRDefault="00B82E2C">
            <w:pPr>
              <w:pStyle w:val="SCCLsocPrefix"/>
              <w:rPr>
                <w:lang w:val="fr-CA"/>
              </w:rPr>
            </w:pPr>
            <w:r w:rsidRPr="00A84A43">
              <w:rPr>
                <w:lang w:val="fr-CA"/>
              </w:rPr>
              <w:t>ENTRE :</w:t>
            </w:r>
            <w:r w:rsidRPr="00A84A43">
              <w:rPr>
                <w:lang w:val="fr-CA"/>
              </w:rPr>
              <w:br/>
            </w:r>
          </w:p>
          <w:p w:rsidR="005B5DC5" w:rsidRPr="00A84A43" w:rsidRDefault="00B82E2C">
            <w:pPr>
              <w:pStyle w:val="SCCLsocParty"/>
              <w:rPr>
                <w:lang w:val="fr-CA"/>
              </w:rPr>
            </w:pPr>
            <w:r w:rsidRPr="00A84A43">
              <w:rPr>
                <w:lang w:val="fr-CA"/>
              </w:rPr>
              <w:t>N.R.</w:t>
            </w:r>
            <w:r w:rsidRPr="00A84A43">
              <w:rPr>
                <w:lang w:val="fr-CA"/>
              </w:rPr>
              <w:br/>
            </w:r>
          </w:p>
          <w:p w:rsidR="005B5DC5" w:rsidRPr="00A84A43" w:rsidRDefault="00B82E2C">
            <w:pPr>
              <w:pStyle w:val="SCCLsocPartyRole"/>
              <w:rPr>
                <w:lang w:val="fr-CA"/>
              </w:rPr>
            </w:pPr>
            <w:r w:rsidRPr="00A84A43">
              <w:rPr>
                <w:lang w:val="fr-CA"/>
              </w:rPr>
              <w:t>Demanderesse</w:t>
            </w:r>
            <w:r w:rsidRPr="00A84A43">
              <w:rPr>
                <w:lang w:val="fr-CA"/>
              </w:rPr>
              <w:br/>
            </w:r>
          </w:p>
          <w:p w:rsidR="005B5DC5" w:rsidRPr="00A84A43" w:rsidRDefault="00B82E2C">
            <w:pPr>
              <w:pStyle w:val="SCCLsocVersus"/>
              <w:rPr>
                <w:lang w:val="fr-CA"/>
              </w:rPr>
            </w:pPr>
            <w:r w:rsidRPr="00A84A43">
              <w:rPr>
                <w:lang w:val="fr-CA"/>
              </w:rPr>
              <w:t>- et -</w:t>
            </w:r>
            <w:r w:rsidRPr="00A84A43">
              <w:rPr>
                <w:lang w:val="fr-CA"/>
              </w:rPr>
              <w:br/>
            </w:r>
          </w:p>
          <w:p w:rsidR="005B5DC5" w:rsidRPr="00A84A43" w:rsidRDefault="00B82E2C">
            <w:pPr>
              <w:pStyle w:val="SCCLsocParty"/>
              <w:rPr>
                <w:lang w:val="fr-CA"/>
              </w:rPr>
            </w:pPr>
            <w:r w:rsidRPr="00A84A43">
              <w:rPr>
                <w:lang w:val="fr-CA"/>
              </w:rPr>
              <w:t>Renata Leong</w:t>
            </w:r>
            <w:r w:rsidRPr="00A84A43">
              <w:rPr>
                <w:lang w:val="fr-CA"/>
              </w:rPr>
              <w:br/>
            </w:r>
          </w:p>
          <w:p w:rsidR="005B5DC5" w:rsidRPr="00A84A43" w:rsidRDefault="00B82E2C" w:rsidP="00A84A43">
            <w:pPr>
              <w:pStyle w:val="SCCLsocPartyRole"/>
              <w:rPr>
                <w:lang w:val="fr-CA"/>
              </w:rPr>
            </w:pPr>
            <w:r w:rsidRPr="00A84A43">
              <w:rPr>
                <w:lang w:val="fr-CA"/>
              </w:rPr>
              <w:t>Intimée</w:t>
            </w:r>
          </w:p>
        </w:tc>
      </w:tr>
      <w:tr w:rsidR="00824412" w:rsidRPr="00A84A4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84A4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84A4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84A43" w:rsidRDefault="00824412" w:rsidP="00B408F8">
            <w:pPr>
              <w:rPr>
                <w:lang w:val="fr-CA"/>
              </w:rPr>
            </w:pPr>
          </w:p>
        </w:tc>
      </w:tr>
      <w:tr w:rsidR="00824412" w:rsidRPr="00583D3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532C2" w:rsidP="00583D3E">
            <w:pPr>
              <w:jc w:val="both"/>
            </w:pPr>
            <w:r>
              <w:t xml:space="preserve">The motion for an extension of time to serve and file the </w:t>
            </w:r>
            <w:r w:rsidRPr="006E7BAE">
              <w:t xml:space="preserve">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 xml:space="preserve">C52793, </w:t>
            </w:r>
            <w:r w:rsidR="00824412">
              <w:t xml:space="preserve">2011 ONCA 221, </w:t>
            </w:r>
            <w:r w:rsidR="00824412" w:rsidRPr="006E7BAE">
              <w:t xml:space="preserve">dated </w:t>
            </w:r>
            <w:r>
              <w:t>March 21, 2011,</w:t>
            </w:r>
            <w:r w:rsidR="00824412" w:rsidRPr="006E7BAE">
              <w:t xml:space="preserve"> </w:t>
            </w:r>
            <w:r w:rsidRPr="006E7BAE">
              <w:t xml:space="preserve">is </w:t>
            </w:r>
            <w:r>
              <w:t>dismissed</w:t>
            </w:r>
            <w:r w:rsidRPr="006E7BAE">
              <w:t>.</w:t>
            </w:r>
            <w:r>
              <w:t xml:space="preserve"> In any event, had such</w:t>
            </w:r>
            <w:r w:rsidR="00CE7A6C">
              <w:t xml:space="preserve"> a</w:t>
            </w:r>
            <w:r>
              <w:t xml:space="preserve"> motion been granted, the application for leave to appeal would have been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82E2C" w:rsidP="00583D3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CE7A6C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</w:t>
            </w:r>
            <w:r w:rsidRPr="006E7BAE">
              <w:rPr>
                <w:lang w:val="fr-CA"/>
              </w:rPr>
              <w:t xml:space="preserve">demande d’autorisation d’appel de l’arrêt de </w:t>
            </w:r>
            <w:r w:rsidR="00011960" w:rsidRPr="006E7BAE">
              <w:rPr>
                <w:lang w:val="fr-CA"/>
              </w:rPr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84A4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A84A43">
              <w:rPr>
                <w:lang w:val="fr-CA"/>
              </w:rPr>
              <w:t xml:space="preserve">C52793, </w:t>
            </w:r>
            <w:r w:rsidR="00824412" w:rsidRPr="00A84A43">
              <w:rPr>
                <w:lang w:val="fr-CA"/>
              </w:rPr>
              <w:t xml:space="preserve">2011 ONCA 221,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84A43">
              <w:rPr>
                <w:lang w:val="fr-CA"/>
              </w:rPr>
              <w:t>21 mars 2011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 Quoi qu’il en soit, même si la requête avait été accueillie, la demande d’autorisation d’appel </w:t>
            </w:r>
            <w:r w:rsidR="00CE7A6C">
              <w:rPr>
                <w:lang w:val="fr-CA"/>
              </w:rPr>
              <w:t>aurait été rejetée</w:t>
            </w:r>
            <w:r>
              <w:rPr>
                <w:lang w:val="fr-CA"/>
              </w:rPr>
              <w:t xml:space="preserve"> sans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B82E2C" w:rsidRPr="00D83B8C" w:rsidRDefault="00B82E2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A84A4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82E2C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35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3544" w:rsidRPr="00417FB7">
      <w:rPr>
        <w:szCs w:val="24"/>
      </w:rPr>
      <w:fldChar w:fldCharType="separate"/>
    </w:r>
    <w:r w:rsidR="00B82E2C">
      <w:rPr>
        <w:noProof/>
        <w:szCs w:val="24"/>
      </w:rPr>
      <w:t>2</w:t>
    </w:r>
    <w:r w:rsidR="00FE35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40CD"/>
    <w:rsid w:val="001532C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4137"/>
    <w:rsid w:val="004943CF"/>
    <w:rsid w:val="004956DA"/>
    <w:rsid w:val="004D4658"/>
    <w:rsid w:val="0055345D"/>
    <w:rsid w:val="00563E2C"/>
    <w:rsid w:val="00583D3E"/>
    <w:rsid w:val="00587869"/>
    <w:rsid w:val="005B5DC5"/>
    <w:rsid w:val="005E150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3D3D"/>
    <w:rsid w:val="007A54CC"/>
    <w:rsid w:val="007C178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1AE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4A43"/>
    <w:rsid w:val="00AB4A38"/>
    <w:rsid w:val="00AB5E22"/>
    <w:rsid w:val="00AE2077"/>
    <w:rsid w:val="00B158E3"/>
    <w:rsid w:val="00B408F8"/>
    <w:rsid w:val="00B5078E"/>
    <w:rsid w:val="00B60EDC"/>
    <w:rsid w:val="00B82E2C"/>
    <w:rsid w:val="00BC39BE"/>
    <w:rsid w:val="00BD4E4C"/>
    <w:rsid w:val="00BF7644"/>
    <w:rsid w:val="00C1285B"/>
    <w:rsid w:val="00C173B0"/>
    <w:rsid w:val="00C2612E"/>
    <w:rsid w:val="00CE249F"/>
    <w:rsid w:val="00CE7A6C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3544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843</Characters>
  <Application>Microsoft Office Word</Application>
  <DocSecurity>0</DocSecurity>
  <Lines>7</Lines>
  <Paragraphs>2</Paragraphs>
  <ScaleCrop>false</ScaleCrop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2014-07-09T13:25:00Z</dcterms:created>
  <dcterms:modified xsi:type="dcterms:W3CDTF">2014-07-22T17:54:00Z</dcterms:modified>
</cp:coreProperties>
</file>