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35984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2C3F75">
            <w:r>
              <w:t xml:space="preserve">Le </w:t>
            </w:r>
            <w:r w:rsidR="002C3F75">
              <w:t>2 octobre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C3F75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C3F7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4674F">
              <w:rPr>
                <w:lang w:val="en-US"/>
              </w:rPr>
              <w:t>LeBel, Karakatsanis and Gascon JJ.</w:t>
            </w:r>
          </w:p>
        </w:tc>
      </w:tr>
      <w:tr w:rsidR="00C2612E" w:rsidRPr="002C3F7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4674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4674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C3F75" w:rsidTr="006A1E6D">
        <w:tc>
          <w:tcPr>
            <w:tcW w:w="2269" w:type="pct"/>
          </w:tcPr>
          <w:p w:rsidR="007734D4" w:rsidRDefault="0064674F">
            <w:pPr>
              <w:pStyle w:val="SCCLsocPrefix"/>
            </w:pPr>
            <w:r>
              <w:t>ENTRE :</w:t>
            </w:r>
            <w:r>
              <w:br/>
            </w:r>
          </w:p>
          <w:p w:rsidR="007734D4" w:rsidRDefault="0064674F">
            <w:pPr>
              <w:pStyle w:val="SCCLsocParty"/>
            </w:pPr>
            <w:r>
              <w:t xml:space="preserve">Roberto </w:t>
            </w:r>
            <w:proofErr w:type="spellStart"/>
            <w:r>
              <w:t>Amato</w:t>
            </w:r>
            <w:proofErr w:type="spellEnd"/>
            <w:r>
              <w:br/>
            </w:r>
          </w:p>
          <w:p w:rsidR="007734D4" w:rsidRDefault="0064674F">
            <w:pPr>
              <w:pStyle w:val="SCCLsocPartyRole"/>
            </w:pPr>
            <w:r>
              <w:t>Demandeur</w:t>
            </w:r>
            <w:r>
              <w:br/>
            </w:r>
          </w:p>
          <w:p w:rsidR="007734D4" w:rsidRDefault="0064674F">
            <w:pPr>
              <w:pStyle w:val="SCCLsocVersus"/>
            </w:pPr>
            <w:r>
              <w:t>- et -</w:t>
            </w:r>
            <w:r>
              <w:br/>
            </w:r>
          </w:p>
          <w:p w:rsidR="007734D4" w:rsidRDefault="0064674F">
            <w:pPr>
              <w:pStyle w:val="SCCLsocParty"/>
            </w:pPr>
            <w:r>
              <w:t>Sa Majesté la Reine</w:t>
            </w:r>
            <w:r>
              <w:br/>
            </w:r>
          </w:p>
          <w:p w:rsidR="007734D4" w:rsidRDefault="0064674F" w:rsidP="002C3F7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3F75" w:rsidRDefault="00824412" w:rsidP="00375294"/>
        </w:tc>
        <w:tc>
          <w:tcPr>
            <w:tcW w:w="2350" w:type="pct"/>
          </w:tcPr>
          <w:p w:rsidR="007734D4" w:rsidRPr="0064674F" w:rsidRDefault="0064674F">
            <w:pPr>
              <w:pStyle w:val="SCCLsocPrefix"/>
              <w:rPr>
                <w:lang w:val="en-US"/>
              </w:rPr>
            </w:pPr>
            <w:r w:rsidRPr="0064674F">
              <w:rPr>
                <w:lang w:val="en-US"/>
              </w:rPr>
              <w:t>BETWEEN:</w:t>
            </w:r>
            <w:r w:rsidRPr="0064674F">
              <w:rPr>
                <w:lang w:val="en-US"/>
              </w:rPr>
              <w:br/>
            </w:r>
          </w:p>
          <w:p w:rsidR="007734D4" w:rsidRPr="0064674F" w:rsidRDefault="0064674F">
            <w:pPr>
              <w:pStyle w:val="SCCLsocParty"/>
              <w:rPr>
                <w:lang w:val="en-US"/>
              </w:rPr>
            </w:pPr>
            <w:r w:rsidRPr="0064674F">
              <w:rPr>
                <w:lang w:val="en-US"/>
              </w:rPr>
              <w:t>Roberto Amato</w:t>
            </w:r>
            <w:r w:rsidRPr="0064674F">
              <w:rPr>
                <w:lang w:val="en-US"/>
              </w:rPr>
              <w:br/>
            </w:r>
          </w:p>
          <w:p w:rsidR="007734D4" w:rsidRPr="0064674F" w:rsidRDefault="0064674F">
            <w:pPr>
              <w:pStyle w:val="SCCLsocPartyRole"/>
              <w:rPr>
                <w:lang w:val="en-US"/>
              </w:rPr>
            </w:pPr>
            <w:r w:rsidRPr="0064674F">
              <w:rPr>
                <w:lang w:val="en-US"/>
              </w:rPr>
              <w:t>Applicant</w:t>
            </w:r>
            <w:r w:rsidRPr="0064674F">
              <w:rPr>
                <w:lang w:val="en-US"/>
              </w:rPr>
              <w:br/>
            </w:r>
          </w:p>
          <w:p w:rsidR="007734D4" w:rsidRPr="0064674F" w:rsidRDefault="0064674F">
            <w:pPr>
              <w:pStyle w:val="SCCLsocVersus"/>
              <w:rPr>
                <w:lang w:val="en-US"/>
              </w:rPr>
            </w:pPr>
            <w:r w:rsidRPr="0064674F">
              <w:rPr>
                <w:lang w:val="en-US"/>
              </w:rPr>
              <w:t>- and -</w:t>
            </w:r>
            <w:r w:rsidRPr="0064674F">
              <w:rPr>
                <w:lang w:val="en-US"/>
              </w:rPr>
              <w:br/>
            </w:r>
          </w:p>
          <w:p w:rsidR="007734D4" w:rsidRPr="0064674F" w:rsidRDefault="0064674F">
            <w:pPr>
              <w:pStyle w:val="SCCLsocParty"/>
              <w:rPr>
                <w:lang w:val="en-US"/>
              </w:rPr>
            </w:pPr>
            <w:r w:rsidRPr="0064674F">
              <w:rPr>
                <w:lang w:val="en-US"/>
              </w:rPr>
              <w:t>Her Majesty the Queen</w:t>
            </w:r>
            <w:r w:rsidRPr="0064674F">
              <w:rPr>
                <w:lang w:val="en-US"/>
              </w:rPr>
              <w:br/>
            </w:r>
          </w:p>
          <w:p w:rsidR="007734D4" w:rsidRPr="0064674F" w:rsidRDefault="0064674F">
            <w:pPr>
              <w:pStyle w:val="SCCLsocPartyRole"/>
              <w:rPr>
                <w:lang w:val="en-US"/>
              </w:rPr>
            </w:pPr>
            <w:r w:rsidRPr="0064674F">
              <w:rPr>
                <w:lang w:val="en-US"/>
              </w:rPr>
              <w:t>Respondent</w:t>
            </w:r>
          </w:p>
        </w:tc>
      </w:tr>
      <w:tr w:rsidR="00824412" w:rsidRPr="002C3F75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C3F7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C3F7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supérieure du Québec</w:t>
            </w:r>
            <w:r w:rsidRPr="001E26DB">
              <w:t xml:space="preserve">, numéro </w:t>
            </w:r>
            <w:r>
              <w:t>500-01-030728-098</w:t>
            </w:r>
            <w:r w:rsidRPr="001E26DB">
              <w:t xml:space="preserve">, daté du </w:t>
            </w:r>
            <w:r>
              <w:t>26 juin 2014</w:t>
            </w:r>
            <w:r w:rsidRPr="001E26DB">
              <w:t xml:space="preserve">, est </w:t>
            </w:r>
            <w:r w:rsidR="002C3F75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C3F7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4674F">
              <w:rPr>
                <w:lang w:val="en-US"/>
              </w:rPr>
              <w:t>Superior Court of Quebec</w:t>
            </w:r>
            <w:r w:rsidRPr="001E26DB">
              <w:rPr>
                <w:lang w:val="en-CA"/>
              </w:rPr>
              <w:t xml:space="preserve">, Number </w:t>
            </w:r>
            <w:r w:rsidRPr="0064674F">
              <w:rPr>
                <w:lang w:val="en-US"/>
              </w:rPr>
              <w:t>500-01-030728-098</w:t>
            </w:r>
            <w:r w:rsidRPr="001E26DB">
              <w:rPr>
                <w:lang w:val="en-CA"/>
              </w:rPr>
              <w:t xml:space="preserve">, dated </w:t>
            </w:r>
            <w:r w:rsidRPr="0064674F">
              <w:rPr>
                <w:lang w:val="en-US"/>
              </w:rPr>
              <w:t>June 26, 2014</w:t>
            </w:r>
            <w:r w:rsidR="002C3F7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C3F75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</w:p>
    <w:p w:rsidR="00655333" w:rsidRPr="002C3F75" w:rsidRDefault="00655333" w:rsidP="00655333">
      <w:pPr>
        <w:jc w:val="center"/>
      </w:pPr>
      <w:r w:rsidRPr="002C3F75">
        <w:t>J.C.S.C.</w:t>
      </w:r>
    </w:p>
    <w:p w:rsidR="009F436C" w:rsidRPr="002C29B6" w:rsidRDefault="00655333" w:rsidP="002C3F75">
      <w:pPr>
        <w:jc w:val="center"/>
        <w:rPr>
          <w:lang w:val="en-US"/>
        </w:rPr>
      </w:pPr>
      <w:r w:rsidRPr="002C3F75">
        <w:t>J.S.C.C.</w:t>
      </w:r>
      <w:r w:rsidR="002C3F75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A58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A58BA" w:rsidRPr="00417FB7">
      <w:rPr>
        <w:szCs w:val="24"/>
      </w:rPr>
      <w:fldChar w:fldCharType="separate"/>
    </w:r>
    <w:r w:rsidR="002C3F75">
      <w:rPr>
        <w:noProof/>
        <w:szCs w:val="24"/>
      </w:rPr>
      <w:t>3</w:t>
    </w:r>
    <w:r w:rsidR="007A58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35984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3F75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674F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734D4"/>
    <w:rsid w:val="0079129C"/>
    <w:rsid w:val="007919AE"/>
    <w:rsid w:val="007A54CC"/>
    <w:rsid w:val="007A58BA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581</Characters>
  <Application>Microsoft Office Word</Application>
  <DocSecurity>0</DocSecurity>
  <Lines>4</Lines>
  <Paragraphs>1</Paragraphs>
  <ScaleCrop>false</ScaleCrop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2014-09-16T18:34:00Z</dcterms:created>
  <dcterms:modified xsi:type="dcterms:W3CDTF">2014-09-19T12:33:00Z</dcterms:modified>
</cp:coreProperties>
</file>