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35936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52A6B" w:rsidP="00E52A6B">
            <w:r>
              <w:t>October</w:t>
            </w:r>
            <w:r w:rsidR="00EF707C">
              <w:t xml:space="preserve"> </w:t>
            </w:r>
            <w:r>
              <w:t>9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E52A6B">
            <w:pPr>
              <w:rPr>
                <w:lang w:val="en-US"/>
              </w:rPr>
            </w:pPr>
            <w:r>
              <w:t xml:space="preserve">Le </w:t>
            </w:r>
            <w:r w:rsidR="00E52A6B">
              <w:t>9 octo</w:t>
            </w:r>
            <w:r>
              <w:t>bre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A62A8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52A6B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4A62A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52A6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52A6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4E6065" w:rsidRDefault="00E52A6B">
            <w:pPr>
              <w:pStyle w:val="SCCLsocPrefix"/>
            </w:pPr>
            <w:r>
              <w:t>BETWEEN:</w:t>
            </w:r>
            <w:r>
              <w:br/>
            </w:r>
          </w:p>
          <w:p w:rsidR="004E6065" w:rsidRDefault="00E52A6B">
            <w:pPr>
              <w:pStyle w:val="SCCLsocParty"/>
            </w:pPr>
            <w:r>
              <w:t>Paul Abi-Mansour</w:t>
            </w:r>
            <w:r>
              <w:br/>
            </w:r>
          </w:p>
          <w:p w:rsidR="004E6065" w:rsidRDefault="00E52A6B">
            <w:pPr>
              <w:pStyle w:val="SCCLsocPartyRole"/>
            </w:pPr>
            <w:r>
              <w:t>Applicant</w:t>
            </w:r>
            <w:r>
              <w:br/>
            </w:r>
          </w:p>
          <w:p w:rsidR="004E6065" w:rsidRDefault="00E52A6B">
            <w:pPr>
              <w:pStyle w:val="SCCLsocVersus"/>
            </w:pPr>
            <w:r>
              <w:t>- and -</w:t>
            </w:r>
            <w:r>
              <w:br/>
            </w:r>
          </w:p>
          <w:p w:rsidR="004E6065" w:rsidRDefault="00E52A6B">
            <w:pPr>
              <w:pStyle w:val="SCCLsocParty"/>
            </w:pPr>
            <w:r>
              <w:t>Public Service Commission</w:t>
            </w:r>
            <w:r>
              <w:br/>
            </w:r>
          </w:p>
          <w:p w:rsidR="004E6065" w:rsidRDefault="00E52A6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4E6065" w:rsidRPr="00E52A6B" w:rsidRDefault="00E52A6B">
            <w:pPr>
              <w:pStyle w:val="SCCLsocPrefix"/>
              <w:rPr>
                <w:lang w:val="fr-CA"/>
              </w:rPr>
            </w:pPr>
            <w:r w:rsidRPr="00E52A6B">
              <w:rPr>
                <w:lang w:val="fr-CA"/>
              </w:rPr>
              <w:t>ENTRE :</w:t>
            </w:r>
            <w:r w:rsidRPr="00E52A6B">
              <w:rPr>
                <w:lang w:val="fr-CA"/>
              </w:rPr>
              <w:br/>
            </w:r>
          </w:p>
          <w:p w:rsidR="004E6065" w:rsidRPr="00E52A6B" w:rsidRDefault="00E52A6B">
            <w:pPr>
              <w:pStyle w:val="SCCLsocParty"/>
              <w:rPr>
                <w:lang w:val="fr-CA"/>
              </w:rPr>
            </w:pPr>
            <w:r w:rsidRPr="00E52A6B">
              <w:rPr>
                <w:lang w:val="fr-CA"/>
              </w:rPr>
              <w:t>Paul Abi-Mansour</w:t>
            </w:r>
            <w:r w:rsidRPr="00E52A6B">
              <w:rPr>
                <w:lang w:val="fr-CA"/>
              </w:rPr>
              <w:br/>
            </w:r>
          </w:p>
          <w:p w:rsidR="004E6065" w:rsidRPr="00E52A6B" w:rsidRDefault="00E52A6B">
            <w:pPr>
              <w:pStyle w:val="SCCLsocPartyRole"/>
              <w:rPr>
                <w:lang w:val="fr-CA"/>
              </w:rPr>
            </w:pPr>
            <w:r w:rsidRPr="00E52A6B">
              <w:rPr>
                <w:lang w:val="fr-CA"/>
              </w:rPr>
              <w:t>Demandeur</w:t>
            </w:r>
            <w:r w:rsidRPr="00E52A6B">
              <w:rPr>
                <w:lang w:val="fr-CA"/>
              </w:rPr>
              <w:br/>
            </w:r>
          </w:p>
          <w:p w:rsidR="004E6065" w:rsidRPr="00E52A6B" w:rsidRDefault="00E52A6B">
            <w:pPr>
              <w:pStyle w:val="SCCLsocVersus"/>
              <w:rPr>
                <w:lang w:val="fr-CA"/>
              </w:rPr>
            </w:pPr>
            <w:r w:rsidRPr="00E52A6B">
              <w:rPr>
                <w:lang w:val="fr-CA"/>
              </w:rPr>
              <w:t>- et -</w:t>
            </w:r>
            <w:r w:rsidRPr="00E52A6B">
              <w:rPr>
                <w:lang w:val="fr-CA"/>
              </w:rPr>
              <w:br/>
            </w:r>
          </w:p>
          <w:p w:rsidR="004E6065" w:rsidRPr="00E52A6B" w:rsidRDefault="00E52A6B">
            <w:pPr>
              <w:pStyle w:val="SCCLsocParty"/>
              <w:rPr>
                <w:lang w:val="fr-CA"/>
              </w:rPr>
            </w:pPr>
            <w:r w:rsidRPr="00E52A6B">
              <w:rPr>
                <w:lang w:val="fr-CA"/>
              </w:rPr>
              <w:t>Commission de la fonction publique</w:t>
            </w:r>
            <w:r w:rsidRPr="00E52A6B">
              <w:rPr>
                <w:lang w:val="fr-CA"/>
              </w:rPr>
              <w:br/>
            </w:r>
          </w:p>
          <w:p w:rsidR="004E6065" w:rsidRDefault="00E52A6B" w:rsidP="00E52A6B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A62A8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E52A6B" w:rsidP="00E52A6B">
            <w:pPr>
              <w:jc w:val="both"/>
            </w:pPr>
            <w:r w:rsidRPr="001E26DB">
              <w:t xml:space="preserve">The </w:t>
            </w:r>
            <w:r>
              <w:t xml:space="preserve">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A-82-13, 2014 FCA 60</w:t>
            </w:r>
            <w:r w:rsidR="00824412" w:rsidRPr="006E7BAE">
              <w:t xml:space="preserve">, dated </w:t>
            </w:r>
            <w:r w:rsidR="00824412">
              <w:t>March 5, 2014</w:t>
            </w:r>
            <w:r>
              <w:t>,</w:t>
            </w:r>
            <w:r w:rsidR="00824412" w:rsidRPr="006E7BAE">
              <w:t xml:space="preserve"> </w:t>
            </w:r>
            <w:r w:rsidRPr="001E26DB">
              <w:t xml:space="preserve">is </w:t>
            </w:r>
            <w:r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E52A6B" w:rsidP="004A62A8">
            <w:pPr>
              <w:jc w:val="both"/>
              <w:rPr>
                <w:lang w:val="fr-CA"/>
              </w:rPr>
            </w:pPr>
            <w:r w:rsidRPr="00A65A0C">
              <w:rPr>
                <w:lang w:val="fr-CA"/>
              </w:rPr>
              <w:t>La</w:t>
            </w:r>
            <w:r w:rsidRPr="00A65A0C">
              <w:rPr>
                <w:rFonts w:cs="Times New Roman"/>
                <w:szCs w:val="24"/>
                <w:lang w:val="fr-CA"/>
              </w:rPr>
              <w:t xml:space="preserve"> requête en prorogation du délai de signification et de dépôt de la demande d</w:t>
            </w:r>
            <w:r>
              <w:rPr>
                <w:rFonts w:cs="Times New Roman"/>
                <w:szCs w:val="24"/>
                <w:lang w:val="fr-CA"/>
              </w:rPr>
              <w:t>’</w:t>
            </w:r>
            <w:r w:rsidRPr="00A65A0C">
              <w:rPr>
                <w:rFonts w:cs="Times New Roman"/>
                <w:szCs w:val="24"/>
                <w:lang w:val="fr-CA"/>
              </w:rPr>
              <w:t xml:space="preserve">autorisation d’appel est accueillie.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52A6B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E52A6B">
              <w:rPr>
                <w:lang w:val="fr-CA"/>
              </w:rPr>
              <w:t xml:space="preserve">A-82-13, 2014 </w:t>
            </w:r>
            <w:r w:rsidR="00596B3C">
              <w:rPr>
                <w:lang w:val="fr-CA"/>
              </w:rPr>
              <w:t>C</w:t>
            </w:r>
            <w:r w:rsidR="004A62A8">
              <w:rPr>
                <w:lang w:val="fr-CA"/>
              </w:rPr>
              <w:t>AF</w:t>
            </w:r>
            <w:r w:rsidR="00824412" w:rsidRPr="00E52A6B">
              <w:rPr>
                <w:lang w:val="fr-CA"/>
              </w:rPr>
              <w:t xml:space="preserve"> 60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52A6B">
              <w:rPr>
                <w:lang w:val="fr-CA"/>
              </w:rPr>
              <w:t>5 mars 2014</w:t>
            </w:r>
            <w:r w:rsidR="00824412" w:rsidRPr="006E7BAE">
              <w:rPr>
                <w:lang w:val="fr-CA"/>
              </w:rPr>
              <w:t xml:space="preserve">, </w:t>
            </w:r>
            <w:r w:rsidRPr="00674125">
              <w:rPr>
                <w:lang w:val="fr-CA"/>
              </w:rPr>
              <w:t>est rejet</w:t>
            </w:r>
            <w:r w:rsidRPr="00674125">
              <w:rPr>
                <w:rFonts w:cs="Times New Roman"/>
                <w:lang w:val="fr-CA"/>
              </w:rPr>
              <w:t>é</w:t>
            </w:r>
            <w:r w:rsidRPr="00674125">
              <w:rPr>
                <w:lang w:val="fr-CA"/>
              </w:rPr>
              <w:t xml:space="preserve">e </w:t>
            </w:r>
            <w:r>
              <w:rPr>
                <w:lang w:val="fr-CA"/>
              </w:rPr>
              <w:t>avec</w:t>
            </w:r>
            <w:r w:rsidRPr="00674125">
              <w:rPr>
                <w:lang w:val="fr-CA"/>
              </w:rPr>
              <w:t xml:space="preserve"> d</w:t>
            </w:r>
            <w:r w:rsidRPr="00674125">
              <w:rPr>
                <w:rFonts w:cs="Times New Roman"/>
                <w:lang w:val="fr-CA"/>
              </w:rPr>
              <w:t>é</w:t>
            </w:r>
            <w:r w:rsidRPr="00674125">
              <w:rPr>
                <w:lang w:val="fr-CA"/>
              </w:rPr>
              <w:t>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E52A6B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264F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264F7" w:rsidRPr="00417FB7">
      <w:rPr>
        <w:szCs w:val="24"/>
      </w:rPr>
      <w:fldChar w:fldCharType="separate"/>
    </w:r>
    <w:r w:rsidR="00E52A6B">
      <w:rPr>
        <w:noProof/>
        <w:szCs w:val="24"/>
      </w:rPr>
      <w:t>4</w:t>
    </w:r>
    <w:r w:rsidR="001264F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35936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264F7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A62A8"/>
    <w:rsid w:val="004D4658"/>
    <w:rsid w:val="004E6065"/>
    <w:rsid w:val="0055345D"/>
    <w:rsid w:val="00563E2C"/>
    <w:rsid w:val="00587869"/>
    <w:rsid w:val="00596B3C"/>
    <w:rsid w:val="00612913"/>
    <w:rsid w:val="00614908"/>
    <w:rsid w:val="00650109"/>
    <w:rsid w:val="006713BE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52A6B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5C51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795</Characters>
  <Application>Microsoft Office Word</Application>
  <DocSecurity>0</DocSecurity>
  <Lines>6</Lines>
  <Paragraphs>1</Paragraphs>
  <ScaleCrop>false</ScaleCrop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2014-09-22T23:44:00Z</dcterms:created>
  <dcterms:modified xsi:type="dcterms:W3CDTF">2014-10-06T18:37:00Z</dcterms:modified>
</cp:coreProperties>
</file>