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61F14">
            <w:r>
              <w:t xml:space="preserve">October </w:t>
            </w:r>
            <w:r w:rsidR="00861F14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61F14">
            <w:pPr>
              <w:rPr>
                <w:lang w:val="en-US"/>
              </w:rPr>
            </w:pPr>
            <w:r>
              <w:t xml:space="preserve">Le </w:t>
            </w:r>
            <w:r w:rsidR="00861F14">
              <w:t>30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1F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1F14">
              <w:rPr>
                <w:lang w:val="fr-CA"/>
              </w:rPr>
              <w:t>Les juges LeBel, Karakatsanis et Gascon</w:t>
            </w:r>
          </w:p>
        </w:tc>
      </w:tr>
      <w:tr w:rsidR="00C2612E" w:rsidRPr="00861F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61F1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61F1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453DE" w:rsidRDefault="00C42C5A">
            <w:pPr>
              <w:pStyle w:val="SCCLsocPrefix"/>
            </w:pPr>
            <w:r>
              <w:t>BETWEEN:</w:t>
            </w:r>
            <w:r>
              <w:br/>
            </w:r>
          </w:p>
          <w:p w:rsidR="006453DE" w:rsidRDefault="00C42C5A">
            <w:pPr>
              <w:pStyle w:val="SCCLsocParty"/>
            </w:pPr>
            <w:r>
              <w:t>1681625 Alberta Ltd.</w:t>
            </w:r>
            <w:r>
              <w:br/>
            </w:r>
          </w:p>
          <w:p w:rsidR="006453DE" w:rsidRDefault="00C42C5A">
            <w:pPr>
              <w:pStyle w:val="SCCLsocPartyRole"/>
            </w:pPr>
            <w:r>
              <w:t>Applicant</w:t>
            </w:r>
            <w:r>
              <w:br/>
            </w:r>
          </w:p>
          <w:p w:rsidR="006453DE" w:rsidRDefault="00C42C5A">
            <w:pPr>
              <w:pStyle w:val="SCCLsocVersus"/>
            </w:pPr>
            <w:r>
              <w:t>- and -</w:t>
            </w:r>
            <w:r>
              <w:br/>
            </w:r>
          </w:p>
          <w:p w:rsidR="006453DE" w:rsidRDefault="00C42C5A">
            <w:pPr>
              <w:pStyle w:val="SCCLsocParty"/>
            </w:pPr>
            <w:r>
              <w:t>Summer Village of Parkland Beach</w:t>
            </w:r>
            <w:r>
              <w:br/>
            </w:r>
          </w:p>
          <w:p w:rsidR="006453DE" w:rsidRDefault="00C42C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453DE" w:rsidRPr="00861F14" w:rsidRDefault="00C42C5A">
            <w:pPr>
              <w:pStyle w:val="SCCLsocPrefix"/>
              <w:rPr>
                <w:lang w:val="fr-CA"/>
              </w:rPr>
            </w:pPr>
            <w:r w:rsidRPr="00861F14">
              <w:rPr>
                <w:lang w:val="fr-CA"/>
              </w:rPr>
              <w:t>ENTRE :</w:t>
            </w:r>
            <w:r w:rsidRPr="00861F14">
              <w:rPr>
                <w:lang w:val="fr-CA"/>
              </w:rPr>
              <w:br/>
            </w:r>
          </w:p>
          <w:p w:rsidR="006453DE" w:rsidRPr="00861F14" w:rsidRDefault="00C42C5A">
            <w:pPr>
              <w:pStyle w:val="SCCLsocParty"/>
              <w:rPr>
                <w:lang w:val="fr-CA"/>
              </w:rPr>
            </w:pPr>
            <w:r w:rsidRPr="00861F14">
              <w:rPr>
                <w:lang w:val="fr-CA"/>
              </w:rPr>
              <w:t>1681625 Alberta Ltd.</w:t>
            </w:r>
            <w:r w:rsidRPr="00861F14">
              <w:rPr>
                <w:lang w:val="fr-CA"/>
              </w:rPr>
              <w:br/>
            </w:r>
          </w:p>
          <w:p w:rsidR="006453DE" w:rsidRPr="00861F14" w:rsidRDefault="00C42C5A">
            <w:pPr>
              <w:pStyle w:val="SCCLsocPartyRole"/>
              <w:rPr>
                <w:lang w:val="fr-CA"/>
              </w:rPr>
            </w:pPr>
            <w:r w:rsidRPr="00861F14">
              <w:rPr>
                <w:lang w:val="fr-CA"/>
              </w:rPr>
              <w:t>Demanderesse</w:t>
            </w:r>
            <w:r w:rsidRPr="00861F14">
              <w:rPr>
                <w:lang w:val="fr-CA"/>
              </w:rPr>
              <w:br/>
            </w:r>
          </w:p>
          <w:p w:rsidR="006453DE" w:rsidRDefault="00C42C5A">
            <w:pPr>
              <w:pStyle w:val="SCCLsocVersus"/>
            </w:pPr>
            <w:r>
              <w:t>- et -</w:t>
            </w:r>
            <w:r>
              <w:br/>
            </w:r>
          </w:p>
          <w:p w:rsidR="006453DE" w:rsidRDefault="00C42C5A">
            <w:pPr>
              <w:pStyle w:val="SCCLsocParty"/>
            </w:pPr>
            <w:r>
              <w:t>Summer Village of Parkland Beach</w:t>
            </w:r>
            <w:r>
              <w:br/>
            </w:r>
          </w:p>
          <w:p w:rsidR="006453DE" w:rsidRDefault="00C42C5A" w:rsidP="00861F1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1F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35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3D351F">
              <w:t>s</w:t>
            </w:r>
            <w:r w:rsidRPr="006E7BAE">
              <w:t xml:space="preserve"> </w:t>
            </w:r>
            <w:r>
              <w:t>1201-0344-AC</w:t>
            </w:r>
            <w:r w:rsidR="003D351F">
              <w:t xml:space="preserve"> and</w:t>
            </w:r>
            <w:r>
              <w:t xml:space="preserve"> 1201-0347-AC, 2014 ABCA 132</w:t>
            </w:r>
            <w:r w:rsidRPr="006E7BAE">
              <w:t xml:space="preserve">, dated </w:t>
            </w:r>
            <w:r>
              <w:t>April 17, 2014</w:t>
            </w:r>
            <w:r w:rsidR="003D351F">
              <w:t>,</w:t>
            </w:r>
            <w:r w:rsidRPr="006E7BAE">
              <w:t xml:space="preserve"> is </w:t>
            </w:r>
            <w:r w:rsidR="003D351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D35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1F14">
              <w:rPr>
                <w:lang w:val="fr-CA"/>
              </w:rPr>
              <w:t>Cour d</w:t>
            </w:r>
            <w:r w:rsidR="003D351F">
              <w:rPr>
                <w:lang w:val="fr-CA"/>
              </w:rPr>
              <w:t>’</w:t>
            </w:r>
            <w:r w:rsidRPr="00861F14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3D351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861F14">
              <w:rPr>
                <w:lang w:val="fr-CA"/>
              </w:rPr>
              <w:t>1201-0344-AC</w:t>
            </w:r>
            <w:r w:rsidR="003D351F">
              <w:rPr>
                <w:lang w:val="fr-CA"/>
              </w:rPr>
              <w:t xml:space="preserve"> et</w:t>
            </w:r>
            <w:r w:rsidRPr="00861F14">
              <w:rPr>
                <w:lang w:val="fr-CA"/>
              </w:rPr>
              <w:t xml:space="preserve"> 1201-0347-AC, 2014 ABCA 132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1F14">
              <w:rPr>
                <w:lang w:val="fr-CA"/>
              </w:rPr>
              <w:t>17 avril 2014</w:t>
            </w:r>
            <w:r w:rsidRPr="006E7BAE">
              <w:rPr>
                <w:lang w:val="fr-CA"/>
              </w:rPr>
              <w:t xml:space="preserve">, est </w:t>
            </w:r>
            <w:r w:rsidR="003D351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D35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351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79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79F9" w:rsidRPr="00417FB7">
      <w:rPr>
        <w:szCs w:val="24"/>
      </w:rPr>
      <w:fldChar w:fldCharType="separate"/>
    </w:r>
    <w:r w:rsidR="003D351F">
      <w:rPr>
        <w:noProof/>
        <w:szCs w:val="24"/>
      </w:rPr>
      <w:t>4</w:t>
    </w:r>
    <w:r w:rsidR="00CF79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1F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53DE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F14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2C5A"/>
    <w:rsid w:val="00CE249F"/>
    <w:rsid w:val="00CF17D0"/>
    <w:rsid w:val="00CF79F9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684</Characters>
  <Application>Microsoft Office Word</Application>
  <DocSecurity>0</DocSecurity>
  <Lines>5</Lines>
  <Paragraphs>1</Paragraphs>
  <ScaleCrop>false</ScaleCrop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2014-10-08T16:05:00Z</dcterms:created>
  <dcterms:modified xsi:type="dcterms:W3CDTF">2014-10-10T12:57:00Z</dcterms:modified>
</cp:coreProperties>
</file>