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35913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1E03E2" w:rsidP="001E03E2">
            <w:r>
              <w:t>Le 27</w:t>
            </w:r>
            <w:r w:rsidR="00990F06">
              <w:t xml:space="preserve"> novembre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E03E2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27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8012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E03E2">
              <w:rPr>
                <w:lang w:val="en-CA"/>
              </w:rPr>
              <w:t>McLachlin C.J. and Cromwell and Wagner JJ.</w:t>
            </w:r>
          </w:p>
        </w:tc>
      </w:tr>
      <w:tr w:rsidR="00C2612E" w:rsidRPr="0048012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03E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03E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5E3B1A" w:rsidRDefault="001E03E2">
            <w:pPr>
              <w:pStyle w:val="SCCLsocPrefix"/>
            </w:pPr>
            <w:r>
              <w:t>ENTRE :</w:t>
            </w:r>
            <w:r>
              <w:br/>
            </w:r>
          </w:p>
          <w:p w:rsidR="005E3B1A" w:rsidRDefault="001E03E2">
            <w:pPr>
              <w:pStyle w:val="SCCLsocParty"/>
            </w:pPr>
            <w:r>
              <w:t xml:space="preserve">Jean </w:t>
            </w:r>
            <w:proofErr w:type="spellStart"/>
            <w:r>
              <w:t>Coulombe</w:t>
            </w:r>
            <w:proofErr w:type="spellEnd"/>
            <w:r>
              <w:br/>
            </w:r>
          </w:p>
          <w:p w:rsidR="005E3B1A" w:rsidRDefault="001E03E2">
            <w:pPr>
              <w:pStyle w:val="SCCLsocPartyRole"/>
            </w:pPr>
            <w:r>
              <w:t>Demandeur</w:t>
            </w:r>
            <w:r>
              <w:br/>
            </w:r>
          </w:p>
          <w:p w:rsidR="005E3B1A" w:rsidRDefault="001E03E2">
            <w:pPr>
              <w:pStyle w:val="SCCLsocVersus"/>
            </w:pPr>
            <w:r>
              <w:t>- et -</w:t>
            </w:r>
            <w:r>
              <w:br/>
            </w:r>
          </w:p>
          <w:p w:rsidR="005E3B1A" w:rsidRDefault="001E03E2">
            <w:pPr>
              <w:pStyle w:val="SCCLsocParty"/>
            </w:pPr>
            <w:r>
              <w:t>Ville de Sept-Îles</w:t>
            </w:r>
            <w:r>
              <w:br/>
            </w:r>
          </w:p>
          <w:p w:rsidR="005E3B1A" w:rsidRDefault="001E03E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480121" w:rsidRDefault="00824412" w:rsidP="00375294"/>
        </w:tc>
        <w:tc>
          <w:tcPr>
            <w:tcW w:w="2350" w:type="pct"/>
          </w:tcPr>
          <w:p w:rsidR="005E3B1A" w:rsidRPr="001E03E2" w:rsidRDefault="001E03E2">
            <w:pPr>
              <w:pStyle w:val="SCCLsocPrefix"/>
              <w:rPr>
                <w:lang w:val="en-CA"/>
              </w:rPr>
            </w:pPr>
            <w:r w:rsidRPr="001E03E2">
              <w:rPr>
                <w:lang w:val="en-CA"/>
              </w:rPr>
              <w:t>BETWEEN:</w:t>
            </w:r>
            <w:r w:rsidRPr="001E03E2">
              <w:rPr>
                <w:lang w:val="en-CA"/>
              </w:rPr>
              <w:br/>
            </w:r>
          </w:p>
          <w:p w:rsidR="005E3B1A" w:rsidRPr="001E03E2" w:rsidRDefault="001E03E2">
            <w:pPr>
              <w:pStyle w:val="SCCLsocParty"/>
              <w:rPr>
                <w:lang w:val="en-CA"/>
              </w:rPr>
            </w:pPr>
            <w:r w:rsidRPr="001E03E2">
              <w:rPr>
                <w:lang w:val="en-CA"/>
              </w:rPr>
              <w:t xml:space="preserve">Jean </w:t>
            </w:r>
            <w:proofErr w:type="spellStart"/>
            <w:r w:rsidRPr="001E03E2">
              <w:rPr>
                <w:lang w:val="en-CA"/>
              </w:rPr>
              <w:t>Coulombe</w:t>
            </w:r>
            <w:proofErr w:type="spellEnd"/>
            <w:r w:rsidRPr="001E03E2">
              <w:rPr>
                <w:lang w:val="en-CA"/>
              </w:rPr>
              <w:br/>
            </w:r>
          </w:p>
          <w:p w:rsidR="005E3B1A" w:rsidRPr="001E03E2" w:rsidRDefault="001E03E2">
            <w:pPr>
              <w:pStyle w:val="SCCLsocPartyRole"/>
              <w:rPr>
                <w:lang w:val="en-CA"/>
              </w:rPr>
            </w:pPr>
            <w:r w:rsidRPr="001E03E2">
              <w:rPr>
                <w:lang w:val="en-CA"/>
              </w:rPr>
              <w:t>Applicant</w:t>
            </w:r>
            <w:r w:rsidRPr="001E03E2">
              <w:rPr>
                <w:lang w:val="en-CA"/>
              </w:rPr>
              <w:br/>
            </w:r>
          </w:p>
          <w:p w:rsidR="005E3B1A" w:rsidRPr="001E03E2" w:rsidRDefault="001E03E2">
            <w:pPr>
              <w:pStyle w:val="SCCLsocVersus"/>
              <w:rPr>
                <w:lang w:val="en-CA"/>
              </w:rPr>
            </w:pPr>
            <w:r w:rsidRPr="001E03E2">
              <w:rPr>
                <w:lang w:val="en-CA"/>
              </w:rPr>
              <w:t>- and -</w:t>
            </w:r>
            <w:r w:rsidRPr="001E03E2">
              <w:rPr>
                <w:lang w:val="en-CA"/>
              </w:rPr>
              <w:br/>
            </w:r>
          </w:p>
          <w:p w:rsidR="005E3B1A" w:rsidRDefault="001E03E2">
            <w:pPr>
              <w:pStyle w:val="SCCLsocParty"/>
            </w:pPr>
            <w:r>
              <w:t>Ville de Sept-Îles</w:t>
            </w:r>
            <w:r>
              <w:br/>
            </w:r>
          </w:p>
          <w:p w:rsidR="005E3B1A" w:rsidRDefault="001E03E2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E03E2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E03E2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03E2" w:rsidRDefault="00824412" w:rsidP="00B408F8"/>
        </w:tc>
      </w:tr>
      <w:tr w:rsidR="00824412" w:rsidRPr="0048012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8012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200-09-007808-121</w:t>
            </w:r>
            <w:r w:rsidRPr="001E26DB">
              <w:t xml:space="preserve">, </w:t>
            </w:r>
            <w:r w:rsidR="00480121">
              <w:t xml:space="preserve">2014 QCCA 642, </w:t>
            </w:r>
            <w:r w:rsidRPr="001E26DB">
              <w:t xml:space="preserve">daté du </w:t>
            </w:r>
            <w:r>
              <w:t>1</w:t>
            </w:r>
            <w:r w:rsidR="00480121" w:rsidRPr="00480121">
              <w:rPr>
                <w:vertAlign w:val="superscript"/>
              </w:rPr>
              <w:t>er</w:t>
            </w:r>
            <w:r w:rsidR="00480121">
              <w:t xml:space="preserve"> </w:t>
            </w:r>
            <w:r>
              <w:t>avril 2014</w:t>
            </w:r>
            <w:r w:rsidRPr="001E26DB">
              <w:t xml:space="preserve">, est </w:t>
            </w:r>
            <w:r w:rsidR="001E03E2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E03E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1E03E2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E03E2">
              <w:rPr>
                <w:lang w:val="en-CA"/>
              </w:rPr>
              <w:t>200-09-007808-121</w:t>
            </w:r>
            <w:r w:rsidRPr="001E26DB">
              <w:rPr>
                <w:lang w:val="en-CA"/>
              </w:rPr>
              <w:t xml:space="preserve">, </w:t>
            </w:r>
            <w:r w:rsidR="00480121" w:rsidRPr="00480121">
              <w:rPr>
                <w:lang w:val="en-CA"/>
              </w:rPr>
              <w:t xml:space="preserve">2014 QCCA 642, </w:t>
            </w:r>
            <w:r w:rsidRPr="001E26DB">
              <w:rPr>
                <w:lang w:val="en-CA"/>
              </w:rPr>
              <w:t xml:space="preserve">dated </w:t>
            </w:r>
            <w:r w:rsidRPr="001E03E2">
              <w:rPr>
                <w:lang w:val="en-CA"/>
              </w:rPr>
              <w:t>April 1, 2014</w:t>
            </w:r>
            <w:r w:rsidR="001E03E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E03E2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963F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963F1" w:rsidRPr="00417FB7">
      <w:rPr>
        <w:szCs w:val="24"/>
      </w:rPr>
      <w:fldChar w:fldCharType="separate"/>
    </w:r>
    <w:r w:rsidR="001E03E2">
      <w:rPr>
        <w:noProof/>
        <w:szCs w:val="24"/>
      </w:rPr>
      <w:t>4</w:t>
    </w:r>
    <w:r w:rsidR="006963F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35913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03E2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0121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3B1A"/>
    <w:rsid w:val="00614908"/>
    <w:rsid w:val="0064672C"/>
    <w:rsid w:val="00650109"/>
    <w:rsid w:val="00655333"/>
    <w:rsid w:val="006935F7"/>
    <w:rsid w:val="006963F1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2014-11-07T18:00:00Z</dcterms:created>
  <dcterms:modified xsi:type="dcterms:W3CDTF">2014-11-26T14:51:00Z</dcterms:modified>
</cp:coreProperties>
</file>