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8286D" w:rsidP="008262A3">
            <w:r>
              <w:t>December 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8286D">
            <w:pPr>
              <w:rPr>
                <w:lang w:val="en-US"/>
              </w:rPr>
            </w:pPr>
            <w:r>
              <w:t xml:space="preserve">Le </w:t>
            </w:r>
            <w:r w:rsidR="0068286D">
              <w:t xml:space="preserve">4 </w:t>
            </w:r>
            <w:proofErr w:type="spellStart"/>
            <w:r w:rsidR="0068286D"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8286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8286D">
              <w:rPr>
                <w:lang w:val="fr-CA"/>
              </w:rPr>
              <w:t>Les juges LeBel, Karakatsanis et Gascon</w:t>
            </w:r>
          </w:p>
        </w:tc>
      </w:tr>
      <w:tr w:rsidR="00C2612E" w:rsidRPr="0068286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8286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8286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43E06" w:rsidRDefault="00A50513">
            <w:pPr>
              <w:pStyle w:val="SCCLsocPrefix"/>
            </w:pPr>
            <w:r>
              <w:t>BETWEEN:</w:t>
            </w:r>
            <w:r>
              <w:br/>
            </w:r>
          </w:p>
          <w:p w:rsidR="00543E06" w:rsidRDefault="00A50513">
            <w:pPr>
              <w:pStyle w:val="SCCLsocParty"/>
            </w:pPr>
            <w:r>
              <w:t>Jack Klundert</w:t>
            </w:r>
            <w:r>
              <w:br/>
            </w:r>
          </w:p>
          <w:p w:rsidR="00543E06" w:rsidRDefault="00A50513">
            <w:pPr>
              <w:pStyle w:val="SCCLsocPartyRole"/>
            </w:pPr>
            <w:r>
              <w:t>Applicant</w:t>
            </w:r>
            <w:r>
              <w:br/>
            </w:r>
          </w:p>
          <w:p w:rsidR="00543E06" w:rsidRDefault="00A50513">
            <w:pPr>
              <w:pStyle w:val="SCCLsocVersus"/>
            </w:pPr>
            <w:r>
              <w:t>- and -</w:t>
            </w:r>
            <w:r>
              <w:br/>
            </w:r>
          </w:p>
          <w:p w:rsidR="00543E06" w:rsidRDefault="00A50513">
            <w:pPr>
              <w:pStyle w:val="SCCLsocParty"/>
            </w:pPr>
            <w:r>
              <w:t>Her Majesty the Queen</w:t>
            </w:r>
            <w:r>
              <w:br/>
            </w:r>
          </w:p>
          <w:p w:rsidR="00543E06" w:rsidRDefault="00A505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43E06" w:rsidRPr="0068286D" w:rsidRDefault="00A50513">
            <w:pPr>
              <w:pStyle w:val="SCCLsocPrefix"/>
              <w:rPr>
                <w:lang w:val="fr-CA"/>
              </w:rPr>
            </w:pPr>
            <w:r w:rsidRPr="0068286D">
              <w:rPr>
                <w:lang w:val="fr-CA"/>
              </w:rPr>
              <w:t>ENTRE :</w:t>
            </w:r>
            <w:r w:rsidRPr="0068286D">
              <w:rPr>
                <w:lang w:val="fr-CA"/>
              </w:rPr>
              <w:br/>
            </w:r>
          </w:p>
          <w:p w:rsidR="00543E06" w:rsidRPr="0068286D" w:rsidRDefault="00A50513">
            <w:pPr>
              <w:pStyle w:val="SCCLsocParty"/>
              <w:rPr>
                <w:lang w:val="fr-CA"/>
              </w:rPr>
            </w:pPr>
            <w:r w:rsidRPr="0068286D">
              <w:rPr>
                <w:lang w:val="fr-CA"/>
              </w:rPr>
              <w:t xml:space="preserve">Jack </w:t>
            </w:r>
            <w:proofErr w:type="spellStart"/>
            <w:r w:rsidRPr="0068286D">
              <w:rPr>
                <w:lang w:val="fr-CA"/>
              </w:rPr>
              <w:t>Klundert</w:t>
            </w:r>
            <w:proofErr w:type="spellEnd"/>
            <w:r w:rsidRPr="0068286D">
              <w:rPr>
                <w:lang w:val="fr-CA"/>
              </w:rPr>
              <w:br/>
            </w:r>
          </w:p>
          <w:p w:rsidR="00543E06" w:rsidRPr="0068286D" w:rsidRDefault="00A50513">
            <w:pPr>
              <w:pStyle w:val="SCCLsocPartyRole"/>
              <w:rPr>
                <w:lang w:val="fr-CA"/>
              </w:rPr>
            </w:pPr>
            <w:r w:rsidRPr="0068286D">
              <w:rPr>
                <w:lang w:val="fr-CA"/>
              </w:rPr>
              <w:t>Demandeur</w:t>
            </w:r>
            <w:r w:rsidRPr="0068286D">
              <w:rPr>
                <w:lang w:val="fr-CA"/>
              </w:rPr>
              <w:br/>
            </w:r>
          </w:p>
          <w:p w:rsidR="00543E06" w:rsidRPr="0068286D" w:rsidRDefault="00A50513">
            <w:pPr>
              <w:pStyle w:val="SCCLsocVersus"/>
              <w:rPr>
                <w:lang w:val="fr-CA"/>
              </w:rPr>
            </w:pPr>
            <w:r w:rsidRPr="0068286D">
              <w:rPr>
                <w:lang w:val="fr-CA"/>
              </w:rPr>
              <w:t>- et -</w:t>
            </w:r>
            <w:r w:rsidRPr="0068286D">
              <w:rPr>
                <w:lang w:val="fr-CA"/>
              </w:rPr>
              <w:br/>
            </w:r>
          </w:p>
          <w:p w:rsidR="00543E06" w:rsidRPr="0068286D" w:rsidRDefault="00A50513">
            <w:pPr>
              <w:pStyle w:val="SCCLsocParty"/>
              <w:rPr>
                <w:lang w:val="fr-CA"/>
              </w:rPr>
            </w:pPr>
            <w:r w:rsidRPr="0068286D">
              <w:rPr>
                <w:lang w:val="fr-CA"/>
              </w:rPr>
              <w:t>Sa Majesté la Reine</w:t>
            </w:r>
            <w:r w:rsidRPr="0068286D">
              <w:rPr>
                <w:lang w:val="fr-CA"/>
              </w:rPr>
              <w:br/>
            </w:r>
          </w:p>
          <w:p w:rsidR="00543E06" w:rsidRDefault="00A50513" w:rsidP="0068286D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286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8286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A-237-13, 2014 FCA 155</w:t>
            </w:r>
            <w:r w:rsidRPr="006E7BAE">
              <w:t xml:space="preserve">, dated </w:t>
            </w:r>
            <w:r>
              <w:t>June 11, 2014</w:t>
            </w:r>
            <w:r w:rsidR="0068286D">
              <w:t>,</w:t>
            </w:r>
            <w:r w:rsidRPr="006E7BAE">
              <w:t xml:space="preserve"> is </w:t>
            </w:r>
            <w:r w:rsidR="0068286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8286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8286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8286D">
              <w:rPr>
                <w:lang w:val="fr-CA"/>
              </w:rPr>
              <w:t>A-237-13, 2014 CA</w:t>
            </w:r>
            <w:r w:rsidR="0068286D">
              <w:rPr>
                <w:lang w:val="fr-CA"/>
              </w:rPr>
              <w:t>F</w:t>
            </w:r>
            <w:r w:rsidRPr="0068286D">
              <w:rPr>
                <w:lang w:val="fr-CA"/>
              </w:rPr>
              <w:t xml:space="preserve"> 155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8286D">
              <w:rPr>
                <w:lang w:val="fr-CA"/>
              </w:rPr>
              <w:t>11 juin 2014</w:t>
            </w:r>
            <w:r w:rsidRPr="006E7BAE">
              <w:rPr>
                <w:lang w:val="fr-CA"/>
              </w:rPr>
              <w:t xml:space="preserve">, est </w:t>
            </w:r>
            <w:r w:rsidR="0068286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8286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8286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4687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46879" w:rsidRPr="00417FB7">
      <w:rPr>
        <w:szCs w:val="24"/>
      </w:rPr>
      <w:fldChar w:fldCharType="separate"/>
    </w:r>
    <w:r w:rsidR="0068286D">
      <w:rPr>
        <w:noProof/>
        <w:szCs w:val="24"/>
      </w:rPr>
      <w:t>3</w:t>
    </w:r>
    <w:r w:rsidR="00E4687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3E06"/>
    <w:rsid w:val="0055345D"/>
    <w:rsid w:val="00563E2C"/>
    <w:rsid w:val="00587869"/>
    <w:rsid w:val="00612913"/>
    <w:rsid w:val="00614908"/>
    <w:rsid w:val="00650109"/>
    <w:rsid w:val="0068286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0513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6879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2014-11-05T18:44:00Z</dcterms:created>
  <dcterms:modified xsi:type="dcterms:W3CDTF">2014-11-18T18:47:00Z</dcterms:modified>
</cp:coreProperties>
</file>