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36006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8A432A">
            <w:r>
              <w:t xml:space="preserve">Le </w:t>
            </w:r>
            <w:r w:rsidR="008A432A">
              <w:t>15 janvier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A432A" w:rsidP="0027081E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15, 2015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800C8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La juge en chef McLachlin et les juges </w:t>
            </w:r>
            <w:proofErr w:type="spellStart"/>
            <w:r>
              <w:t>Karakatsanis</w:t>
            </w:r>
            <w:proofErr w:type="spellEnd"/>
            <w:r>
              <w:t xml:space="preserve">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A432A">
              <w:rPr>
                <w:lang w:val="en-CA"/>
              </w:rPr>
              <w:t xml:space="preserve">McLachlin C.J. and </w:t>
            </w:r>
            <w:proofErr w:type="spellStart"/>
            <w:r w:rsidRPr="008A432A">
              <w:rPr>
                <w:lang w:val="en-CA"/>
              </w:rPr>
              <w:t>Karakatsanis</w:t>
            </w:r>
            <w:proofErr w:type="spellEnd"/>
            <w:r w:rsidRPr="008A432A">
              <w:rPr>
                <w:lang w:val="en-CA"/>
              </w:rPr>
              <w:t xml:space="preserve"> and </w:t>
            </w:r>
            <w:proofErr w:type="spellStart"/>
            <w:r w:rsidRPr="008A432A">
              <w:rPr>
                <w:lang w:val="en-CA"/>
              </w:rPr>
              <w:t>Gascon</w:t>
            </w:r>
            <w:proofErr w:type="spellEnd"/>
            <w:r w:rsidRPr="008A432A">
              <w:rPr>
                <w:lang w:val="en-CA"/>
              </w:rPr>
              <w:t> JJ.</w:t>
            </w:r>
          </w:p>
        </w:tc>
      </w:tr>
      <w:tr w:rsidR="00C2612E" w:rsidRPr="008800C8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A432A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A432A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6D2919" w:rsidRDefault="008A432A">
            <w:pPr>
              <w:pStyle w:val="SCCLsocPrefix"/>
            </w:pPr>
            <w:r>
              <w:t>ENTRE :</w:t>
            </w:r>
            <w:r>
              <w:br/>
            </w:r>
          </w:p>
          <w:p w:rsidR="006D2919" w:rsidRDefault="008A432A">
            <w:pPr>
              <w:pStyle w:val="SCCLsocParty"/>
            </w:pPr>
            <w:r>
              <w:t xml:space="preserve">Myriam </w:t>
            </w:r>
            <w:proofErr w:type="spellStart"/>
            <w:r>
              <w:t>Bohémier</w:t>
            </w:r>
            <w:proofErr w:type="spellEnd"/>
            <w:r>
              <w:br/>
            </w:r>
          </w:p>
          <w:p w:rsidR="006D2919" w:rsidRDefault="008A432A">
            <w:pPr>
              <w:pStyle w:val="SCCLsocPartyRole"/>
            </w:pPr>
            <w:r>
              <w:t>Demanderesse</w:t>
            </w:r>
            <w:r>
              <w:br/>
            </w:r>
          </w:p>
          <w:p w:rsidR="006D2919" w:rsidRDefault="008A432A">
            <w:pPr>
              <w:pStyle w:val="SCCLsocVersus"/>
            </w:pPr>
            <w:r>
              <w:t>- et -</w:t>
            </w:r>
            <w:r>
              <w:br/>
            </w:r>
          </w:p>
          <w:p w:rsidR="006D2919" w:rsidRDefault="008A432A">
            <w:pPr>
              <w:pStyle w:val="SCCLsocParty"/>
            </w:pPr>
            <w:r>
              <w:t xml:space="preserve">Barreau du Québec, Jacques Houle, </w:t>
            </w:r>
            <w:proofErr w:type="spellStart"/>
            <w:r>
              <w:t>Delpha</w:t>
            </w:r>
            <w:proofErr w:type="spellEnd"/>
            <w:r>
              <w:t xml:space="preserve"> Bélanger, Étienne </w:t>
            </w:r>
            <w:proofErr w:type="spellStart"/>
            <w:r>
              <w:t>Panet</w:t>
            </w:r>
            <w:proofErr w:type="spellEnd"/>
            <w:r>
              <w:t xml:space="preserve">-Raymond et Chantal </w:t>
            </w:r>
            <w:proofErr w:type="spellStart"/>
            <w:r>
              <w:t>Sauriol</w:t>
            </w:r>
            <w:proofErr w:type="spellEnd"/>
            <w:r>
              <w:br/>
            </w:r>
          </w:p>
          <w:p w:rsidR="006D2919" w:rsidRDefault="008A432A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6D2919" w:rsidRPr="008A432A" w:rsidRDefault="008A432A">
            <w:pPr>
              <w:pStyle w:val="SCCLsocPrefix"/>
              <w:rPr>
                <w:lang w:val="en-CA"/>
              </w:rPr>
            </w:pPr>
            <w:r w:rsidRPr="008A432A">
              <w:rPr>
                <w:lang w:val="en-CA"/>
              </w:rPr>
              <w:t>BETWEEN:</w:t>
            </w:r>
            <w:r w:rsidRPr="008A432A">
              <w:rPr>
                <w:lang w:val="en-CA"/>
              </w:rPr>
              <w:br/>
            </w:r>
          </w:p>
          <w:p w:rsidR="006D2919" w:rsidRPr="008A432A" w:rsidRDefault="008A432A">
            <w:pPr>
              <w:pStyle w:val="SCCLsocParty"/>
              <w:rPr>
                <w:lang w:val="en-CA"/>
              </w:rPr>
            </w:pPr>
            <w:proofErr w:type="spellStart"/>
            <w:r w:rsidRPr="008A432A">
              <w:rPr>
                <w:lang w:val="en-CA"/>
              </w:rPr>
              <w:t>Myriam</w:t>
            </w:r>
            <w:proofErr w:type="spellEnd"/>
            <w:r w:rsidRPr="008A432A">
              <w:rPr>
                <w:lang w:val="en-CA"/>
              </w:rPr>
              <w:t xml:space="preserve"> </w:t>
            </w:r>
            <w:proofErr w:type="spellStart"/>
            <w:r w:rsidRPr="008A432A">
              <w:rPr>
                <w:lang w:val="en-CA"/>
              </w:rPr>
              <w:t>Bohémier</w:t>
            </w:r>
            <w:proofErr w:type="spellEnd"/>
            <w:r w:rsidRPr="008A432A">
              <w:rPr>
                <w:lang w:val="en-CA"/>
              </w:rPr>
              <w:br/>
            </w:r>
          </w:p>
          <w:p w:rsidR="006D2919" w:rsidRPr="008A432A" w:rsidRDefault="008A432A">
            <w:pPr>
              <w:pStyle w:val="SCCLsocPartyRole"/>
              <w:rPr>
                <w:lang w:val="en-CA"/>
              </w:rPr>
            </w:pPr>
            <w:r w:rsidRPr="008A432A">
              <w:rPr>
                <w:lang w:val="en-CA"/>
              </w:rPr>
              <w:t>Applicant</w:t>
            </w:r>
            <w:r w:rsidRPr="008A432A">
              <w:rPr>
                <w:lang w:val="en-CA"/>
              </w:rPr>
              <w:br/>
            </w:r>
          </w:p>
          <w:p w:rsidR="006D2919" w:rsidRPr="008A432A" w:rsidRDefault="008A432A">
            <w:pPr>
              <w:pStyle w:val="SCCLsocVersus"/>
              <w:rPr>
                <w:lang w:val="en-CA"/>
              </w:rPr>
            </w:pPr>
            <w:r w:rsidRPr="008A432A">
              <w:rPr>
                <w:lang w:val="en-CA"/>
              </w:rPr>
              <w:t>- and -</w:t>
            </w:r>
            <w:r w:rsidRPr="008A432A">
              <w:rPr>
                <w:lang w:val="en-CA"/>
              </w:rPr>
              <w:br/>
            </w:r>
          </w:p>
          <w:p w:rsidR="006D2919" w:rsidRDefault="008A432A">
            <w:pPr>
              <w:pStyle w:val="SCCLsocParty"/>
            </w:pPr>
            <w:r>
              <w:t xml:space="preserve">Barreau du Québec, Jacques Houle, </w:t>
            </w:r>
            <w:proofErr w:type="spellStart"/>
            <w:r>
              <w:t>Delpha</w:t>
            </w:r>
            <w:proofErr w:type="spellEnd"/>
            <w:r>
              <w:t xml:space="preserve"> Bélanger, Étienne </w:t>
            </w:r>
            <w:proofErr w:type="spellStart"/>
            <w:r>
              <w:t>Panet</w:t>
            </w:r>
            <w:proofErr w:type="spellEnd"/>
            <w:r>
              <w:t xml:space="preserve">-Raymond and Chantal </w:t>
            </w:r>
            <w:proofErr w:type="spellStart"/>
            <w:r>
              <w:t>Sauriol</w:t>
            </w:r>
            <w:proofErr w:type="spellEnd"/>
            <w:r>
              <w:br/>
            </w:r>
          </w:p>
          <w:p w:rsidR="006D2919" w:rsidRDefault="008A432A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800C8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A432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500-09-023058-126</w:t>
            </w:r>
            <w:r w:rsidRPr="001E26DB">
              <w:t xml:space="preserve">, </w:t>
            </w:r>
            <w:r w:rsidR="008A432A">
              <w:t xml:space="preserve">2014 QCCA 961, </w:t>
            </w:r>
            <w:r w:rsidRPr="001E26DB">
              <w:t xml:space="preserve">daté du </w:t>
            </w:r>
            <w:r>
              <w:t>15 mai 2014</w:t>
            </w:r>
            <w:r w:rsidRPr="001E26DB">
              <w:t xml:space="preserve">, est </w:t>
            </w:r>
            <w:r w:rsidR="008A432A">
              <w:t>rejetée sans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A432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8A432A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8A432A">
              <w:rPr>
                <w:lang w:val="en-CA"/>
              </w:rPr>
              <w:t xml:space="preserve"> 500-09-023058-126</w:t>
            </w:r>
            <w:r w:rsidR="008A432A">
              <w:rPr>
                <w:lang w:val="en-CA"/>
              </w:rPr>
              <w:t xml:space="preserve">, </w:t>
            </w:r>
            <w:r w:rsidR="008A432A" w:rsidRPr="008A432A">
              <w:rPr>
                <w:lang w:val="en-CA"/>
              </w:rPr>
              <w:t>2014 QCCA 961,</w:t>
            </w:r>
            <w:r w:rsidR="008A432A">
              <w:rPr>
                <w:lang w:val="en-CA"/>
              </w:rPr>
              <w:t xml:space="preserve"> d</w:t>
            </w:r>
            <w:r w:rsidRPr="001E26DB">
              <w:rPr>
                <w:lang w:val="en-CA"/>
              </w:rPr>
              <w:t xml:space="preserve">ated </w:t>
            </w:r>
            <w:r w:rsidRPr="008A432A">
              <w:rPr>
                <w:lang w:val="en-CA"/>
              </w:rPr>
              <w:t>May 15, 2014</w:t>
            </w:r>
            <w:r w:rsidR="008800C8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A432A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8A432A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35E0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35E0F" w:rsidRPr="00417FB7">
      <w:rPr>
        <w:szCs w:val="24"/>
      </w:rPr>
      <w:fldChar w:fldCharType="separate"/>
    </w:r>
    <w:r w:rsidR="008A432A">
      <w:rPr>
        <w:noProof/>
        <w:szCs w:val="24"/>
      </w:rPr>
      <w:t>2</w:t>
    </w:r>
    <w:r w:rsidR="00835E0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36006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D291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35E0F"/>
    <w:rsid w:val="0086042A"/>
    <w:rsid w:val="008800C8"/>
    <w:rsid w:val="008813BC"/>
    <w:rsid w:val="008A153F"/>
    <w:rsid w:val="008A432A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778</Characters>
  <Application>Microsoft Office Word</Application>
  <DocSecurity>0</DocSecurity>
  <Lines>6</Lines>
  <Paragraphs>1</Paragraphs>
  <ScaleCrop>false</ScaleCrop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2014-12-31T15:35:00Z</dcterms:created>
  <dcterms:modified xsi:type="dcterms:W3CDTF">2015-01-14T16:05:00Z</dcterms:modified>
</cp:coreProperties>
</file>